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763F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62C74780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120EDAE9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口语交际：商量</w:t>
            </w:r>
          </w:p>
        </w:tc>
        <w:tc>
          <w:tcPr>
            <w:tcW w:w="1843" w:type="dxa"/>
            <w:vAlign w:val="center"/>
          </w:tcPr>
          <w:p w14:paraId="5EF0D537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58307E23">
            <w:pPr>
              <w:spacing w:line="480" w:lineRule="auto"/>
              <w:jc w:val="center"/>
            </w:pPr>
          </w:p>
        </w:tc>
      </w:tr>
      <w:tr w14:paraId="678BD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14BD1FF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44C3E619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文化自信：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理解商量的必要性，知道在日程生活中遇到一些情况要与别人商量解决问题。</w:t>
            </w:r>
          </w:p>
          <w:p w14:paraId="2A5F2B58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语言运用：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通过观看讨论“商量”情境视频，明白与人商量要征得别人的同意，注意说话的语气，说清事项，说明理由。</w:t>
            </w:r>
          </w:p>
          <w:p w14:paraId="200E95C7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思维能力：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通过生活中情境表演、相互评价等口语交际活动，初步体验与人商量的语气和表达要求，在商量不成功时学会坦然接受并理解。</w:t>
            </w:r>
          </w:p>
          <w:p w14:paraId="6A94BFB8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审美创造：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用商量的语气，乐于与人交流，在与别人商量时说清楚自己的想法。</w:t>
            </w:r>
          </w:p>
        </w:tc>
      </w:tr>
      <w:tr w14:paraId="0474B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B3DAC23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0801B8F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在日常生活中，我们经常需要与他人商量事情。学会使用恰当的方式进行商量是不可或缺的交际能力。本次口语交际，引导学生在具体问题情境中开展与人商量的交际活动，培养学生与人商量的基本能力。</w:t>
            </w:r>
          </w:p>
          <w:p w14:paraId="4521DE7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教材设计具体情境供学生练说，利用与同学、家人商量事情的两个情境，唤醒学生的生活经验和情感体验，引导学生练习用恰当的方式与人商量，解决实际问题。</w:t>
            </w:r>
          </w:p>
          <w:p w14:paraId="3F60ED19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“小贴士”提示与别人商量事情的注意事项，希望学生能够用恰当的语气，有礼貌地沟通，清楚地表达自己的想法。</w:t>
            </w:r>
          </w:p>
        </w:tc>
      </w:tr>
      <w:tr w14:paraId="7EC03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DC8E62A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F32A05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1.能用商量的语气和别人商量事情。</w:t>
            </w:r>
          </w:p>
          <w:p w14:paraId="043EF81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</w:rPr>
              <w:t>2.商量时，能说清楚自己的想法。</w:t>
            </w:r>
          </w:p>
        </w:tc>
      </w:tr>
      <w:tr w14:paraId="5B910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F2AF066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D554303">
            <w:pPr>
              <w:spacing w:line="360" w:lineRule="auto"/>
              <w:ind w:left="48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1.能用商量的语气和别人商量事情。</w:t>
            </w:r>
          </w:p>
          <w:p w14:paraId="6AF88847">
            <w:pPr>
              <w:spacing w:line="360" w:lineRule="auto"/>
              <w:ind w:left="48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2.能说清楚商量的事情和理由。</w:t>
            </w:r>
          </w:p>
        </w:tc>
      </w:tr>
      <w:tr w14:paraId="2476E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527572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3147A44D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能说清楚商量的事情和理由。</w:t>
            </w:r>
          </w:p>
        </w:tc>
      </w:tr>
      <w:tr w14:paraId="06BA1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F986010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13AA48DD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多媒体课件。</w:t>
            </w:r>
          </w:p>
        </w:tc>
      </w:tr>
      <w:tr w14:paraId="522F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BA911BB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101A0B47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3371F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7DF07C85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0DE5E76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47EB92F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C54B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35FE247E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71CAD12F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教学过程】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0CC7E8FF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一、谈话导入，引出课题</w:t>
            </w:r>
          </w:p>
          <w:p w14:paraId="6C4227EB">
            <w:pPr>
              <w:spacing w:line="360" w:lineRule="auto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引入课题：同学们，无论是在家里，在学校里，还是在社会上，我们难免会有需要他人帮助的时候，有自己拿不定主意或与他人意见不一致的时候。这时候，我们就需要与别人商量。怎样与别人商量呢？这里面的学问大着呢！今天，我们口语交际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课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的内容就是“商量”。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（出示课件2）</w:t>
            </w:r>
            <w:r>
              <w:rPr>
                <w:rFonts w:hint="eastAsia" w:cs="楷体" w:asciiTheme="minorEastAsia" w:hAnsiTheme="minorEastAsia" w:eastAsiaTheme="minorEastAsia"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bCs/>
                <w:color w:val="FF0000"/>
                <w:kern w:val="0"/>
                <w:sz w:val="24"/>
              </w:rPr>
              <w:t>板书：口语交际：商量）</w:t>
            </w:r>
          </w:p>
          <w:p w14:paraId="410265CC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楷体" w:hAnsi="楷体" w:eastAsia="楷体" w:cs="宋体"/>
                <w:bCs/>
                <w:kern w:val="0"/>
                <w:sz w:val="24"/>
                <w:shd w:val="clear" w:color="auto" w:fill="FFFFFF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kern w:val="0"/>
                <w:sz w:val="24"/>
                <w:shd w:val="clear" w:color="auto" w:fill="FFFFFF"/>
              </w:rPr>
              <w:t>设计意图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  <w:shd w:val="clear" w:color="auto" w:fill="FFFFFF"/>
              </w:rPr>
              <w:t>：</w:t>
            </w:r>
            <w:r>
              <w:rPr>
                <w:rFonts w:ascii="楷体" w:hAnsi="楷体" w:eastAsia="楷体" w:cs="宋体"/>
                <w:bCs/>
                <w:kern w:val="0"/>
                <w:sz w:val="24"/>
                <w:shd w:val="clear" w:color="auto" w:fill="FFFFFF"/>
              </w:rPr>
              <w:t>贴近日常生活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  <w:shd w:val="clear" w:color="auto" w:fill="FFFFFF"/>
              </w:rPr>
              <w:t>的课堂导入能帮助学生尽快融入课堂，常见的生活情境让学生很自然地产生</w:t>
            </w:r>
            <w:r>
              <w:rPr>
                <w:rFonts w:ascii="楷体" w:hAnsi="楷体" w:eastAsia="楷体" w:cs="宋体"/>
                <w:bCs/>
                <w:kern w:val="0"/>
                <w:sz w:val="24"/>
                <w:shd w:val="clear" w:color="auto" w:fill="FFFFFF"/>
              </w:rPr>
              <w:t>表达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  <w:shd w:val="clear" w:color="auto" w:fill="FFFFFF"/>
              </w:rPr>
              <w:t>的欲望</w:t>
            </w:r>
            <w:r>
              <w:rPr>
                <w:rFonts w:ascii="楷体" w:hAnsi="楷体" w:eastAsia="楷体" w:cs="宋体"/>
                <w:bCs/>
                <w:kern w:val="0"/>
                <w:sz w:val="24"/>
                <w:shd w:val="clear" w:color="auto" w:fill="FFFFFF"/>
              </w:rPr>
              <w:t>，思考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  <w:shd w:val="clear" w:color="auto" w:fill="FFFFFF"/>
              </w:rPr>
              <w:t>遇到这些常见的问题</w:t>
            </w:r>
            <w:r>
              <w:rPr>
                <w:rFonts w:ascii="楷体" w:hAnsi="楷体" w:eastAsia="楷体" w:cs="宋体"/>
                <w:bCs/>
                <w:kern w:val="0"/>
                <w:sz w:val="24"/>
                <w:shd w:val="clear" w:color="auto" w:fill="FFFFFF"/>
              </w:rPr>
              <w:t>自己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  <w:shd w:val="clear" w:color="auto" w:fill="FFFFFF"/>
              </w:rPr>
              <w:t>该怎么解决</w:t>
            </w:r>
            <w:r>
              <w:rPr>
                <w:rFonts w:ascii="楷体" w:hAnsi="楷体" w:eastAsia="楷体" w:cs="宋体"/>
                <w:bCs/>
                <w:kern w:val="0"/>
                <w:sz w:val="24"/>
                <w:shd w:val="clear" w:color="auto" w:fill="FFFFFF"/>
              </w:rPr>
              <w:t>，进而体验到遇事商量很有必要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  <w:shd w:val="clear" w:color="auto" w:fill="FFFFFF"/>
              </w:rPr>
              <w:t>。）</w:t>
            </w:r>
          </w:p>
          <w:p w14:paraId="14080DAB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二、借助例子，初学商量</w:t>
            </w:r>
          </w:p>
          <w:p w14:paraId="1401025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1.利用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课本中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“换值日”的例子，引导学生展开交际。</w:t>
            </w:r>
          </w:p>
          <w:p w14:paraId="05C34CFA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（1）在生活中，有时候我们需要跟别人商量事情。比如，你想和小丽调换一下值日的时间，该怎样跟她商量呢？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（出示课件3）</w:t>
            </w:r>
          </w:p>
          <w:p w14:paraId="306CBAF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（2）先同桌之间练说，然后组织全班展示交流。</w:t>
            </w:r>
          </w:p>
          <w:p w14:paraId="564E16C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（3）学生汇报，师生评价，提出改进意见。</w:t>
            </w:r>
          </w:p>
          <w:p w14:paraId="0CCDE50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（4）教师引导学生关注泡泡中小伙伴说的话，学习怎样与别人商量事情。</w:t>
            </w:r>
          </w:p>
          <w:p w14:paraId="51D92C7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预设片段①：不同意但是双方都很有礼貌的情景。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（出示课件4）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</w:p>
          <w:p w14:paraId="138BBE0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预设片段②：同意换值日的情景。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（出示课件5）</w:t>
            </w:r>
          </w:p>
          <w:p w14:paraId="7305E27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（5）提问：同学们，听了上面的对话，你知道和别人商量时要怎样说话了吗？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（出示课件6）</w:t>
            </w:r>
          </w:p>
          <w:p w14:paraId="43CECE5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预设：懂礼貌，不能生硬。</w:t>
            </w:r>
          </w:p>
          <w:p w14:paraId="6FCEE66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6）教师小结：①和别人商量时要有礼貌，语气要委婉一点，征求别人意见时，可以用上“行不行”“可不可以”等。②和别人商量，不一定都能成功。没有达成自己的意愿，你也要表示理解。当别人同意自己的意见或建议时，你要礼貌地表示感谢。</w:t>
            </w:r>
          </w:p>
          <w:p w14:paraId="6F69CE7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（7）根据建议改进交际内容，分组再次练说。</w:t>
            </w:r>
          </w:p>
          <w:p w14:paraId="49237FE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创设情景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，运用“商量”</w:t>
            </w:r>
          </w:p>
          <w:p w14:paraId="71EFA44D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1.出示书中两个小情境，请同桌两个人进行模拟交际。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（出示课件7）</w:t>
            </w:r>
          </w:p>
          <w:p w14:paraId="117F0BD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情境一：向同学借的书没看完，想再多借几天。   </w:t>
            </w:r>
          </w:p>
          <w:p w14:paraId="51F535D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情境二：最爱看的电视节目就要开始了，但爸爸正在看足球比赛。</w:t>
            </w:r>
          </w:p>
          <w:p w14:paraId="471FDFB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要求：用商量的语气。把自己的想法说清楚。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（板书：要用商量的语气  把自己的想法说清楚）</w:t>
            </w:r>
          </w:p>
          <w:p w14:paraId="2CD70C9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2.比一比，说一说。</w:t>
            </w:r>
          </w:p>
          <w:p w14:paraId="510A8F7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要求学生用简洁清楚的话来商量相关的问题，看看谁说的话最受人欢迎，商量的结果最有效。</w:t>
            </w:r>
          </w:p>
          <w:p w14:paraId="1D2D975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3.学生汇报，相互评价。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（出示课件8、9）</w:t>
            </w:r>
          </w:p>
          <w:p w14:paraId="79132A9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4.想一想：结合上面的对话，说一说你的感受。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（出示课件10）</w:t>
            </w:r>
          </w:p>
          <w:p w14:paraId="6F568C3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预设：和别人商量时除了有礼貌，用商量的语气，还要把自己的想法说清楚。</w:t>
            </w:r>
          </w:p>
          <w:p w14:paraId="664F242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5.教师评议总结：我们与人商量时一定要多注意说话的方法，待人有礼、说话清楚是最重要的。不过，要知道如果商量的结果是没有成功，我们也要对人有礼貌。</w:t>
            </w:r>
          </w:p>
          <w:p w14:paraId="052BC3B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四、拓展练习，巩固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提升</w:t>
            </w:r>
          </w:p>
          <w:p w14:paraId="7B00167F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引领练习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：你学会了“商量”的技巧，那么在几个人一起商量的时候，怎样才能快速地达成大家一致同意的结果呢？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（出示课件11）</w:t>
            </w:r>
          </w:p>
          <w:p w14:paraId="4D6C103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预设：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（1）要轮流发言，相互礼让，不要争抢。（2）自己发言时要表达清楚，有理有据……</w:t>
            </w:r>
          </w:p>
          <w:p w14:paraId="45B7784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2.联系生活，实践应用。</w:t>
            </w:r>
          </w:p>
          <w:p w14:paraId="2A8E3B9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引导讨论：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请同学们想一想自己最近有什么需要与同学商量的事情？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0"/>
                <w:sz w:val="24"/>
              </w:rPr>
              <w:t xml:space="preserve"> </w:t>
            </w:r>
          </w:p>
          <w:p w14:paraId="2D9217F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（2）学生讨论，展开交际。</w:t>
            </w:r>
          </w:p>
          <w:p w14:paraId="58ADD9A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（3）演绎故事，完整讲述。</w:t>
            </w:r>
          </w:p>
          <w:p w14:paraId="20830E9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（4）引导评价，相机奖励。</w:t>
            </w:r>
          </w:p>
          <w:p w14:paraId="5ED2AE09">
            <w:pPr>
              <w:spacing w:line="360" w:lineRule="auto"/>
              <w:ind w:firstLine="482" w:firstLineChars="200"/>
              <w:jc w:val="left"/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kern w:val="0"/>
                <w:sz w:val="24"/>
                <w:shd w:val="clear" w:color="auto" w:fill="FFFFFF"/>
              </w:rPr>
              <w:t>（设计意图：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  <w:shd w:val="clear" w:color="auto" w:fill="FFFFFF"/>
              </w:rPr>
              <w:t>引导学生回归生活实际的交际情境，真正从生活实际、从身边小事出发，体验到学会商量的重要性，从而有效地调动他们内在的情感体验，学会正确处理这些常见的问题的方法。</w:t>
            </w:r>
            <w:r>
              <w:rPr>
                <w:rFonts w:hint="eastAsia" w:ascii="楷体" w:hAnsi="楷体" w:eastAsia="楷体" w:cs="宋体"/>
                <w:b/>
                <w:bCs/>
                <w:kern w:val="0"/>
                <w:sz w:val="24"/>
                <w:shd w:val="clear" w:color="auto" w:fill="FFFFFF"/>
              </w:rPr>
              <w:t>）</w:t>
            </w:r>
          </w:p>
          <w:p w14:paraId="536B758C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五、课堂小结</w:t>
            </w:r>
          </w:p>
          <w:p w14:paraId="5C89536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1.教师总结：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（出示课件12）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同学们，我们遇到自己拿不定主意或与别人意见不一致等情况时，只要学会了商量，很多问题就能迎刃而解。</w:t>
            </w:r>
          </w:p>
          <w:p w14:paraId="1B5069B6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2.齐读儿歌，加深“商量”的技巧记忆。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（出示课件13）</w:t>
            </w:r>
          </w:p>
          <w:p w14:paraId="76F42AC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商量学问真不少，</w:t>
            </w:r>
          </w:p>
          <w:p w14:paraId="101B09D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语气真诚有礼貌，</w:t>
            </w:r>
          </w:p>
          <w:p w14:paraId="7854367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表达清楚很重要，</w:t>
            </w:r>
          </w:p>
          <w:p w14:paraId="51BA857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学会宽容和理解，</w:t>
            </w:r>
          </w:p>
          <w:p w14:paraId="7B9FFBD3">
            <w:pPr>
              <w:spacing w:line="360" w:lineRule="auto"/>
              <w:ind w:right="210" w:rightChars="100"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礼貌回应要做到。</w:t>
            </w:r>
          </w:p>
        </w:tc>
        <w:tc>
          <w:tcPr>
            <w:tcW w:w="1949" w:type="dxa"/>
          </w:tcPr>
          <w:p w14:paraId="438CD1AD">
            <w:pPr>
              <w:spacing w:line="480" w:lineRule="auto"/>
            </w:pPr>
          </w:p>
        </w:tc>
      </w:tr>
      <w:tr w14:paraId="769F0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8CEB4FD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D022701">
            <w:pPr>
              <w:spacing w:line="480" w:lineRule="auto"/>
              <w:jc w:val="center"/>
            </w:pPr>
            <w:r>
              <w:rPr>
                <w:rFonts w:ascii="宋体" w:hAnsi="宋体" w:cs="宋体"/>
                <w:sz w:val="24"/>
              </w:rPr>
              <w:drawing>
                <wp:inline distT="0" distB="0" distL="0" distR="0">
                  <wp:extent cx="2613660" cy="1078230"/>
                  <wp:effectExtent l="0" t="0" r="0" b="7620"/>
                  <wp:docPr id="1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660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2CF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D5E5FB7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88AE066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语文即生活，生活即语文。此次口语交际是与生活实践密切相关的，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也是对二年级学生培养良好交际习惯的好机会。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在本节课教学设计中，我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通过环节设置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让学生就一些生活中常见的活动场景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中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学会商量。学生在情境中学习到了一种规范、礼貌地表达自己想法的方式。我还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注重“说”与“演”的结合，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让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学生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在轻松愉快多样化的氛围中大胆表达，起到了不错的课堂效果。</w:t>
            </w:r>
          </w:p>
        </w:tc>
      </w:tr>
    </w:tbl>
    <w:p w14:paraId="2C538E95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1B77F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9035B5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E8FBA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F80A7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D9A31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53B2A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MmU4MmVmOGVkYjRjYzBkZjM0ODhhODg2ZmRkZjIifQ=="/>
  </w:docVars>
  <w:rsids>
    <w:rsidRoot w:val="0036025E"/>
    <w:rsid w:val="00027096"/>
    <w:rsid w:val="000339CA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F031D"/>
    <w:rsid w:val="000F1100"/>
    <w:rsid w:val="000F156B"/>
    <w:rsid w:val="00103041"/>
    <w:rsid w:val="00112AA2"/>
    <w:rsid w:val="0012089B"/>
    <w:rsid w:val="00120939"/>
    <w:rsid w:val="00125D30"/>
    <w:rsid w:val="00130554"/>
    <w:rsid w:val="0016175E"/>
    <w:rsid w:val="00190082"/>
    <w:rsid w:val="0019115E"/>
    <w:rsid w:val="001A54C5"/>
    <w:rsid w:val="001A7435"/>
    <w:rsid w:val="001B4246"/>
    <w:rsid w:val="001B7EC8"/>
    <w:rsid w:val="001C7148"/>
    <w:rsid w:val="001E1069"/>
    <w:rsid w:val="001E6035"/>
    <w:rsid w:val="001F4145"/>
    <w:rsid w:val="00201002"/>
    <w:rsid w:val="002016AA"/>
    <w:rsid w:val="00234D4D"/>
    <w:rsid w:val="00242EF5"/>
    <w:rsid w:val="00247EF4"/>
    <w:rsid w:val="0026540F"/>
    <w:rsid w:val="0027008E"/>
    <w:rsid w:val="00273FCF"/>
    <w:rsid w:val="00275019"/>
    <w:rsid w:val="00277A2F"/>
    <w:rsid w:val="00290F1E"/>
    <w:rsid w:val="002C7889"/>
    <w:rsid w:val="002D3B5E"/>
    <w:rsid w:val="002E058C"/>
    <w:rsid w:val="002E2E5E"/>
    <w:rsid w:val="002E3504"/>
    <w:rsid w:val="002F1363"/>
    <w:rsid w:val="002F19DA"/>
    <w:rsid w:val="002F79F1"/>
    <w:rsid w:val="00351DB5"/>
    <w:rsid w:val="0036025E"/>
    <w:rsid w:val="003752E7"/>
    <w:rsid w:val="003937E8"/>
    <w:rsid w:val="00394B83"/>
    <w:rsid w:val="00395A15"/>
    <w:rsid w:val="0039696C"/>
    <w:rsid w:val="003A1161"/>
    <w:rsid w:val="003A169C"/>
    <w:rsid w:val="003A7F19"/>
    <w:rsid w:val="003B1A4C"/>
    <w:rsid w:val="003C3CEA"/>
    <w:rsid w:val="003C4696"/>
    <w:rsid w:val="003E2399"/>
    <w:rsid w:val="0040242A"/>
    <w:rsid w:val="00416A56"/>
    <w:rsid w:val="00423F74"/>
    <w:rsid w:val="00433E8F"/>
    <w:rsid w:val="00471262"/>
    <w:rsid w:val="0047319D"/>
    <w:rsid w:val="00476610"/>
    <w:rsid w:val="00477AA5"/>
    <w:rsid w:val="00483F75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506350"/>
    <w:rsid w:val="00513C6A"/>
    <w:rsid w:val="00516E26"/>
    <w:rsid w:val="005174F0"/>
    <w:rsid w:val="0053292D"/>
    <w:rsid w:val="00541943"/>
    <w:rsid w:val="00573DFF"/>
    <w:rsid w:val="00577917"/>
    <w:rsid w:val="005A6B36"/>
    <w:rsid w:val="005C266D"/>
    <w:rsid w:val="005D1945"/>
    <w:rsid w:val="00606843"/>
    <w:rsid w:val="00642A6F"/>
    <w:rsid w:val="00661D44"/>
    <w:rsid w:val="006766EB"/>
    <w:rsid w:val="00683FBB"/>
    <w:rsid w:val="006A3CD7"/>
    <w:rsid w:val="006A5AD2"/>
    <w:rsid w:val="006A7F34"/>
    <w:rsid w:val="006B4B9A"/>
    <w:rsid w:val="006B6122"/>
    <w:rsid w:val="006E036F"/>
    <w:rsid w:val="006F1274"/>
    <w:rsid w:val="00746EAB"/>
    <w:rsid w:val="007504D8"/>
    <w:rsid w:val="00754122"/>
    <w:rsid w:val="00761BA0"/>
    <w:rsid w:val="007627B7"/>
    <w:rsid w:val="0076692C"/>
    <w:rsid w:val="00775F6F"/>
    <w:rsid w:val="00784F2A"/>
    <w:rsid w:val="00790457"/>
    <w:rsid w:val="00790A70"/>
    <w:rsid w:val="00795658"/>
    <w:rsid w:val="007A4728"/>
    <w:rsid w:val="007B20DB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6711"/>
    <w:rsid w:val="00823C3D"/>
    <w:rsid w:val="00824EB3"/>
    <w:rsid w:val="00834CEC"/>
    <w:rsid w:val="00841E3F"/>
    <w:rsid w:val="00860F3B"/>
    <w:rsid w:val="00881DB8"/>
    <w:rsid w:val="008B0791"/>
    <w:rsid w:val="008B2561"/>
    <w:rsid w:val="008C6E71"/>
    <w:rsid w:val="008E00EA"/>
    <w:rsid w:val="008E5487"/>
    <w:rsid w:val="008F3CBA"/>
    <w:rsid w:val="00921B06"/>
    <w:rsid w:val="00926FC9"/>
    <w:rsid w:val="0092764E"/>
    <w:rsid w:val="00935371"/>
    <w:rsid w:val="009363F4"/>
    <w:rsid w:val="00943E52"/>
    <w:rsid w:val="00957689"/>
    <w:rsid w:val="009648C5"/>
    <w:rsid w:val="00982909"/>
    <w:rsid w:val="00987AAB"/>
    <w:rsid w:val="009A2D28"/>
    <w:rsid w:val="009B2F04"/>
    <w:rsid w:val="009C1D16"/>
    <w:rsid w:val="009E112A"/>
    <w:rsid w:val="009E55D8"/>
    <w:rsid w:val="009F2575"/>
    <w:rsid w:val="00A00F75"/>
    <w:rsid w:val="00A15972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B5569"/>
    <w:rsid w:val="00AC05A1"/>
    <w:rsid w:val="00AC4A35"/>
    <w:rsid w:val="00AD03BC"/>
    <w:rsid w:val="00AD2165"/>
    <w:rsid w:val="00AD5411"/>
    <w:rsid w:val="00B030E6"/>
    <w:rsid w:val="00B03BB5"/>
    <w:rsid w:val="00B331FF"/>
    <w:rsid w:val="00B61A85"/>
    <w:rsid w:val="00B74699"/>
    <w:rsid w:val="00B77F54"/>
    <w:rsid w:val="00B82298"/>
    <w:rsid w:val="00B84C8B"/>
    <w:rsid w:val="00B87EA6"/>
    <w:rsid w:val="00B9449B"/>
    <w:rsid w:val="00BB4782"/>
    <w:rsid w:val="00BB6253"/>
    <w:rsid w:val="00BC61D7"/>
    <w:rsid w:val="00BF4BF9"/>
    <w:rsid w:val="00BF6985"/>
    <w:rsid w:val="00C244AF"/>
    <w:rsid w:val="00C33598"/>
    <w:rsid w:val="00C34AC4"/>
    <w:rsid w:val="00C627CF"/>
    <w:rsid w:val="00C754F7"/>
    <w:rsid w:val="00C83094"/>
    <w:rsid w:val="00CA252D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5528C"/>
    <w:rsid w:val="00D6334D"/>
    <w:rsid w:val="00D66B30"/>
    <w:rsid w:val="00D716FD"/>
    <w:rsid w:val="00D75807"/>
    <w:rsid w:val="00D82499"/>
    <w:rsid w:val="00DC4566"/>
    <w:rsid w:val="00DE3AE7"/>
    <w:rsid w:val="00DE5DF4"/>
    <w:rsid w:val="00DF44FC"/>
    <w:rsid w:val="00E13AD4"/>
    <w:rsid w:val="00E17BD8"/>
    <w:rsid w:val="00E27D4F"/>
    <w:rsid w:val="00E31F8F"/>
    <w:rsid w:val="00E46098"/>
    <w:rsid w:val="00E576BF"/>
    <w:rsid w:val="00E61E7D"/>
    <w:rsid w:val="00E62344"/>
    <w:rsid w:val="00E63B4A"/>
    <w:rsid w:val="00E6658D"/>
    <w:rsid w:val="00EB1CA0"/>
    <w:rsid w:val="00EB335C"/>
    <w:rsid w:val="00EB7815"/>
    <w:rsid w:val="00F16158"/>
    <w:rsid w:val="00F32024"/>
    <w:rsid w:val="00F43251"/>
    <w:rsid w:val="00F57559"/>
    <w:rsid w:val="00F84028"/>
    <w:rsid w:val="00F908ED"/>
    <w:rsid w:val="00FB01A8"/>
    <w:rsid w:val="00FB23DF"/>
    <w:rsid w:val="00FB63A3"/>
    <w:rsid w:val="00FE2D5A"/>
    <w:rsid w:val="05777FCE"/>
    <w:rsid w:val="0D5A6B07"/>
    <w:rsid w:val="14196E7A"/>
    <w:rsid w:val="1834292A"/>
    <w:rsid w:val="18B97ED3"/>
    <w:rsid w:val="1A653468"/>
    <w:rsid w:val="1BC45857"/>
    <w:rsid w:val="1E164E38"/>
    <w:rsid w:val="24013FB9"/>
    <w:rsid w:val="252677D8"/>
    <w:rsid w:val="26B40DF7"/>
    <w:rsid w:val="2A5F1E1D"/>
    <w:rsid w:val="2B75633B"/>
    <w:rsid w:val="2FE43D7B"/>
    <w:rsid w:val="32A14C94"/>
    <w:rsid w:val="38F065B2"/>
    <w:rsid w:val="3DC41242"/>
    <w:rsid w:val="42187AA1"/>
    <w:rsid w:val="42BD4C2B"/>
    <w:rsid w:val="455E03CF"/>
    <w:rsid w:val="470A5380"/>
    <w:rsid w:val="47E15A55"/>
    <w:rsid w:val="49CE4484"/>
    <w:rsid w:val="4AB34AF2"/>
    <w:rsid w:val="4B632A71"/>
    <w:rsid w:val="4CAF7F0C"/>
    <w:rsid w:val="50130805"/>
    <w:rsid w:val="51AF6CBE"/>
    <w:rsid w:val="54F630AA"/>
    <w:rsid w:val="57B508F4"/>
    <w:rsid w:val="598B3A4B"/>
    <w:rsid w:val="5A5278AE"/>
    <w:rsid w:val="62125297"/>
    <w:rsid w:val="636A1D4D"/>
    <w:rsid w:val="63766F51"/>
    <w:rsid w:val="64A34E85"/>
    <w:rsid w:val="685F6CEA"/>
    <w:rsid w:val="688211AB"/>
    <w:rsid w:val="6B0F4B2F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uiPriority w:val="0"/>
    <w:rPr>
      <w:color w:val="0000FF"/>
      <w:u w:val="single"/>
    </w:rPr>
  </w:style>
  <w:style w:type="character" w:styleId="14">
    <w:name w:val="annotation reference"/>
    <w:uiPriority w:val="0"/>
    <w:rPr>
      <w:sz w:val="21"/>
      <w:szCs w:val="21"/>
    </w:rPr>
  </w:style>
  <w:style w:type="character" w:customStyle="1" w:styleId="15">
    <w:name w:val="批注文字 字符"/>
    <w:link w:val="2"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2136</Words>
  <Characters>2154</Characters>
  <Lines>16</Lines>
  <Paragraphs>4</Paragraphs>
  <TotalTime>62</TotalTime>
  <ScaleCrop>false</ScaleCrop>
  <LinksUpToDate>false</LinksUpToDate>
  <CharactersWithSpaces>2188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2023-06-13T02:14:00Z</dcterms:created>
  <dc:creator>Administrator</dc:creator>
  <cp:lastModifiedBy>上帝掷骰子吗</cp:lastModifiedBy>
  <dcterms:modified xsi:type="dcterms:W3CDTF">2025-07-30T07:05:33Z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115D1E0941714D6A8F9C5200A362D1D1_13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