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B521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</w:t>
      </w:r>
    </w:p>
    <w:p w14:paraId="6BE9B61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长大以后做什么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7FFB79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6D7E96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本次口语交际以“长大以后做什么”为主题，引导学生以小组交流的形式，围绕主题简单清楚地说出自己的想法，对感兴趣的内容多提问。</w:t>
      </w:r>
    </w:p>
    <w:p w14:paraId="2C6C4B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从两个方面提出了交际要求：一是把话说清楚——“清楚地表达想法，简单说明理由”。说话清楚，注意有理有据，是对口头表达方面的具体要求，也有利于对逻辑思维能力的初步培养。二是认真听——“对感兴趣的内容多问一问”，引导学生边听边思考，积极参与交</w:t>
      </w:r>
      <w:r>
        <w:rPr>
          <w:rFonts w:hint="eastAsia" w:hAnsi="宋体" w:cs="Times New Roman"/>
          <w:sz w:val="24"/>
          <w:szCs w:val="24"/>
        </w:rPr>
        <w:t>流。</w:t>
      </w:r>
    </w:p>
    <w:p w14:paraId="5193B8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说清楚”首先要解决说什么的问题，二年级学生对职业了解有限，对于长大以后做什么，可能更多是出于感性认识，不必拔高要求，能结合实际说出自己的理由即可，必要时可引导课前对某些或某一职业进行适当了解。其次，要解决“怎么说”的问题：通过师生对话，引导学生明确有序表达的方式，先说想做什么，再简单说明理由。最后，还要关注学生是否听清楚说话的内容，引导学生边听边思考，并对感兴趣的内容提出疑问。</w:t>
      </w:r>
    </w:p>
    <w:p w14:paraId="2B293D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教材中的插图直观呈现了六种常见的职业，这些都是学</w:t>
      </w:r>
      <w:r>
        <w:rPr>
          <w:rFonts w:hint="eastAsia" w:hAnsi="宋体" w:cs="Times New Roman"/>
          <w:sz w:val="24"/>
          <w:szCs w:val="24"/>
        </w:rPr>
        <w:t>生日常生活中比较熟悉的职业，</w:t>
      </w:r>
      <w:r>
        <w:rPr>
          <w:rFonts w:hAnsi="宋体" w:cs="Times New Roman"/>
          <w:sz w:val="24"/>
          <w:szCs w:val="24"/>
        </w:rPr>
        <w:t>可提示学生交流的范围，也暗含了不同的社会分工产生了不同的职业之意。</w:t>
      </w:r>
    </w:p>
    <w:p w14:paraId="682556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B810E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1.能把自己长大后想干什么说清楚，简单说明理由。</w:t>
      </w:r>
    </w:p>
    <w:p w14:paraId="212898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2.能听明白同学说的内容，对感兴趣的内容提出疑问。(</w:t>
      </w:r>
      <w:r>
        <w:rPr>
          <w:rFonts w:hAnsi="宋体" w:eastAsia="楷体_GB2312" w:cs="Times New Roman"/>
          <w:sz w:val="24"/>
          <w:szCs w:val="24"/>
        </w:rPr>
        <w:t>重点</w:t>
      </w:r>
      <w:r>
        <w:rPr>
          <w:rFonts w:hAnsi="宋体" w:cs="Times New Roman"/>
          <w:sz w:val="24"/>
          <w:szCs w:val="24"/>
        </w:rPr>
        <w:t>)</w:t>
      </w:r>
    </w:p>
    <w:p w14:paraId="2D775C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72E1B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搜集能体现职业特点的图片、视频、文字资料等。</w:t>
      </w:r>
    </w:p>
    <w:p w14:paraId="1EDDF6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在家人的帮助下，</w:t>
      </w:r>
      <w:r>
        <w:rPr>
          <w:rFonts w:hint="eastAsia" w:hAnsi="宋体" w:cs="Times New Roman"/>
          <w:sz w:val="24"/>
          <w:szCs w:val="24"/>
        </w:rPr>
        <w:t>借助图片、</w:t>
      </w:r>
      <w:r>
        <w:rPr>
          <w:rFonts w:hAnsi="宋体" w:cs="Times New Roman"/>
          <w:sz w:val="24"/>
          <w:szCs w:val="24"/>
        </w:rPr>
        <w:t>视频等了解各种职业。</w:t>
      </w:r>
    </w:p>
    <w:p w14:paraId="443C68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5C7C88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308708D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76AB90E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一、歌曲导入，激发兴趣</w:t>
      </w:r>
    </w:p>
    <w:p w14:paraId="644A3A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师：同学们，今天老师想把自己从小到大最喜欢的一首歌与大家分享，你们高兴吗？</w:t>
      </w:r>
    </w:p>
    <w:p w14:paraId="0EB640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高兴！老师，您最喜欢的是哪首歌？</w:t>
      </w:r>
    </w:p>
    <w:p w14:paraId="00D7DD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歌的名字先保密，听完看谁能猜到。(</w:t>
      </w:r>
      <w:r>
        <w:rPr>
          <w:rFonts w:hAnsi="宋体" w:eastAsia="楷体_GB2312" w:cs="Times New Roman"/>
          <w:sz w:val="24"/>
          <w:szCs w:val="24"/>
        </w:rPr>
        <w:t>播放歌曲《长大后我就成了你》。</w:t>
      </w:r>
      <w:r>
        <w:rPr>
          <w:rFonts w:hAnsi="宋体" w:cs="Times New Roman"/>
          <w:sz w:val="24"/>
          <w:szCs w:val="24"/>
        </w:rPr>
        <w:t>)</w:t>
      </w:r>
    </w:p>
    <w:p w14:paraId="74622D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生听得很仔细，一边听一边小声哼唱。</w:t>
      </w:r>
      <w:r>
        <w:rPr>
          <w:rFonts w:hAnsi="宋体" w:cs="Times New Roman"/>
          <w:sz w:val="24"/>
          <w:szCs w:val="24"/>
        </w:rPr>
        <w:t>)</w:t>
      </w:r>
    </w:p>
    <w:p w14:paraId="7580BD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满脸激动</w:t>
      </w:r>
      <w:r>
        <w:rPr>
          <w:rFonts w:hAnsi="宋体" w:cs="Times New Roman"/>
          <w:sz w:val="24"/>
          <w:szCs w:val="24"/>
        </w:rPr>
        <w:t>)猜出歌的名字了吗？</w:t>
      </w:r>
    </w:p>
    <w:p w14:paraId="66E216A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《长大后我就成了你》。</w:t>
      </w:r>
    </w:p>
    <w:p w14:paraId="0A8C11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太棒了，说说你们是怎么猜到的。</w:t>
      </w:r>
    </w:p>
    <w:p w14:paraId="3A755BB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歌中反复强调的就是这句话，一般来说就应该是歌曲的名字了。</w:t>
      </w:r>
    </w:p>
    <w:p w14:paraId="434D05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我之所以喜欢这首歌，是因为歌曲中藏着我的一个美丽的梦，你们猜到了吗？</w:t>
      </w:r>
    </w:p>
    <w:p w14:paraId="7CCF4CC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您从小就想当老师。</w:t>
      </w:r>
    </w:p>
    <w:p w14:paraId="37C24B8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您从小想当老师，长大后如愿以偿地当上了老师。</w:t>
      </w:r>
    </w:p>
    <w:p w14:paraId="33D892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对呀，这两个同学认真听歌曲，听懂了歌词的内容，所以猜得准、说得好。(</w:t>
      </w:r>
      <w:r>
        <w:rPr>
          <w:rFonts w:hAnsi="宋体" w:eastAsia="楷体_GB2312" w:cs="Times New Roman"/>
          <w:sz w:val="24"/>
          <w:szCs w:val="24"/>
        </w:rPr>
        <w:t>板书：认真听，听清楚有趣之处。</w:t>
      </w:r>
      <w:r>
        <w:rPr>
          <w:rFonts w:hAnsi="宋体" w:cs="Times New Roman"/>
          <w:sz w:val="24"/>
          <w:szCs w:val="24"/>
        </w:rPr>
        <w:t>)</w:t>
      </w:r>
    </w:p>
    <w:p w14:paraId="16742A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，老师像你们这么大，甚至比你们还小的时候就特别羡慕老师，特别希望有一天自己能够成为一名老师，课堂上与学生们畅游知识的海洋，课下和学生们玩耍。老师有了梦想后就开始为之努力，所以现在如愿以</w:t>
      </w:r>
      <w:r>
        <w:rPr>
          <w:rFonts w:hint="eastAsia" w:hAnsi="宋体" w:cs="Times New Roman"/>
          <w:sz w:val="24"/>
          <w:szCs w:val="24"/>
        </w:rPr>
        <w:t>偿。</w:t>
      </w:r>
      <w:r>
        <w:rPr>
          <w:rFonts w:hAnsi="宋体" w:cs="Times New Roman"/>
          <w:sz w:val="24"/>
          <w:szCs w:val="24"/>
        </w:rPr>
        <w:t>你们想没想过自己长大以后做什么，有没有过美丽的梦想呢？这节课我们就一起聊聊“长大以后做什么”。(</w:t>
      </w:r>
      <w:r>
        <w:rPr>
          <w:rFonts w:hAnsi="宋体" w:eastAsia="楷体_GB2312" w:cs="Times New Roman"/>
          <w:sz w:val="24"/>
          <w:szCs w:val="24"/>
        </w:rPr>
        <w:t>教师板书课题</w:t>
      </w:r>
      <w:r>
        <w:rPr>
          <w:rFonts w:hAnsi="宋体" w:cs="Times New Roman"/>
          <w:sz w:val="24"/>
          <w:szCs w:val="24"/>
        </w:rPr>
        <w:t>)</w:t>
      </w:r>
    </w:p>
    <w:p w14:paraId="019F3C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通过分享歌曲，让学生在猜一猜、说一说中，初步感知本次口语交际的内容。在分享老师儿时梦想的同时，诱发了学生心底的梦想，为下面的口语交际打下良好的基础，达到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未有曲调先有情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的目的。</w:t>
      </w:r>
    </w:p>
    <w:p w14:paraId="54D2B8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二、继续话题，明确理想</w:t>
      </w:r>
    </w:p>
    <w:p w14:paraId="32EE59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梦想是一个人前进路上的明灯</w:t>
      </w:r>
      <w:r>
        <w:rPr>
          <w:rFonts w:hint="eastAsia" w:hAnsi="宋体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你长大以后想做什么？你为什么有这样的想法呢？(</w:t>
      </w:r>
      <w:r>
        <w:rPr>
          <w:rFonts w:hAnsi="宋体" w:eastAsia="楷体_GB2312" w:cs="Times New Roman"/>
          <w:sz w:val="24"/>
          <w:szCs w:val="24"/>
        </w:rPr>
        <w:t>生思考3分钟</w:t>
      </w:r>
      <w:r>
        <w:rPr>
          <w:rFonts w:hAnsi="宋体" w:cs="Times New Roman"/>
          <w:sz w:val="24"/>
          <w:szCs w:val="24"/>
        </w:rPr>
        <w:t>)</w:t>
      </w:r>
    </w:p>
    <w:p w14:paraId="7CFD98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谁愿意第一个与大家分享你长大了想做什么？</w:t>
      </w:r>
    </w:p>
    <w:p w14:paraId="27D6A65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我长大了也想当一名老师，您看您多厉害，知道得那么多，还愿意和我们一起做游戏。</w:t>
      </w:r>
    </w:p>
    <w:p w14:paraId="70B870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第一个举手发言，不但清楚地表达了自己的想法，还能简单说明理由，真是个会表达自己感受的好孩子。(</w:t>
      </w:r>
      <w:r>
        <w:rPr>
          <w:rFonts w:hAnsi="宋体" w:eastAsia="楷体_GB2312" w:cs="Times New Roman"/>
          <w:sz w:val="24"/>
          <w:szCs w:val="24"/>
        </w:rPr>
        <w:t>相机板书：清楚地表达想法，简单说明理由。</w:t>
      </w:r>
      <w:r>
        <w:rPr>
          <w:rFonts w:hAnsi="宋体" w:cs="Times New Roman"/>
          <w:sz w:val="24"/>
          <w:szCs w:val="24"/>
        </w:rPr>
        <w:t>)就这样，谁还想和大家分</w:t>
      </w:r>
      <w:r>
        <w:rPr>
          <w:rFonts w:hint="eastAsia" w:hAnsi="宋体" w:cs="Times New Roman"/>
          <w:sz w:val="24"/>
          <w:szCs w:val="24"/>
        </w:rPr>
        <w:t>享</w:t>
      </w:r>
      <w:r>
        <w:rPr>
          <w:rFonts w:hAnsi="宋体" w:cs="Times New Roman"/>
          <w:sz w:val="24"/>
          <w:szCs w:val="24"/>
        </w:rPr>
        <w:t>？</w:t>
      </w:r>
    </w:p>
    <w:p w14:paraId="6EB0C7F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我长大了想当一名医生。我爸爸就是一名医生，他救过好多人的生命。</w:t>
      </w:r>
    </w:p>
    <w:p w14:paraId="0EF456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对，医生的职业伟大而神圣。你们知道自己的爸爸妈妈是做什么工作的吗？</w:t>
      </w:r>
    </w:p>
    <w:p w14:paraId="4E98EC2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我的爸爸是司机。</w:t>
      </w:r>
    </w:p>
    <w:p w14:paraId="5BA88EE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我的妈妈是护士。</w:t>
      </w:r>
    </w:p>
    <w:p w14:paraId="6C7EFB9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我的爸爸是厨师。</w:t>
      </w:r>
    </w:p>
    <w:p w14:paraId="5E87FC7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…………</w:t>
      </w:r>
    </w:p>
    <w:p w14:paraId="21EC7A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同学们都是生活中的有心人，都知道爸爸妈妈从</w:t>
      </w:r>
      <w:r>
        <w:rPr>
          <w:rFonts w:hint="eastAsia" w:hAnsi="宋体" w:cs="Times New Roman"/>
          <w:sz w:val="24"/>
          <w:szCs w:val="24"/>
        </w:rPr>
        <w:t>事什么工作。</w:t>
      </w:r>
      <w:r>
        <w:rPr>
          <w:rFonts w:hAnsi="宋体" w:cs="Times New Roman"/>
          <w:sz w:val="24"/>
          <w:szCs w:val="24"/>
        </w:rPr>
        <w:t>下面我们来做个游戏：看图猜工作。(</w:t>
      </w:r>
      <w:r>
        <w:rPr>
          <w:rFonts w:hAnsi="宋体" w:eastAsia="楷体_GB2312" w:cs="Times New Roman"/>
          <w:sz w:val="24"/>
          <w:szCs w:val="24"/>
        </w:rPr>
        <w:t>出示农民、工人的图片。</w:t>
      </w:r>
      <w:r>
        <w:rPr>
          <w:rFonts w:hAnsi="宋体" w:cs="Times New Roman"/>
          <w:sz w:val="24"/>
          <w:szCs w:val="24"/>
        </w:rPr>
        <w:t>)</w:t>
      </w:r>
    </w:p>
    <w:p w14:paraId="082A3F5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农民、工人。</w:t>
      </w:r>
    </w:p>
    <w:p w14:paraId="57CC00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对，农民和工人让我们吃得饱、穿得暖。(</w:t>
      </w:r>
      <w:r>
        <w:rPr>
          <w:rFonts w:hAnsi="宋体" w:eastAsia="楷体_GB2312" w:cs="Times New Roman"/>
          <w:sz w:val="24"/>
          <w:szCs w:val="24"/>
        </w:rPr>
        <w:t>接着出示图片：解放军抗洪救灾组图。</w:t>
      </w:r>
      <w:r>
        <w:rPr>
          <w:rFonts w:hAnsi="宋体" w:cs="Times New Roman"/>
          <w:sz w:val="24"/>
          <w:szCs w:val="24"/>
        </w:rPr>
        <w:t>)</w:t>
      </w:r>
    </w:p>
    <w:p w14:paraId="4846EA3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解放军。</w:t>
      </w:r>
    </w:p>
    <w:p w14:paraId="63955A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这些最可爱的人时刻守护着我们。(</w:t>
      </w:r>
      <w:r>
        <w:rPr>
          <w:rFonts w:hAnsi="宋体" w:eastAsia="楷体_GB2312" w:cs="Times New Roman"/>
          <w:sz w:val="24"/>
          <w:szCs w:val="24"/>
        </w:rPr>
        <w:t>接着出示图片：医护工作者救死扶伤组图。</w:t>
      </w:r>
      <w:r>
        <w:rPr>
          <w:rFonts w:hAnsi="宋体" w:cs="Times New Roman"/>
          <w:sz w:val="24"/>
          <w:szCs w:val="24"/>
        </w:rPr>
        <w:t>)</w:t>
      </w:r>
    </w:p>
    <w:p w14:paraId="73C9B4E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医生和护士</w:t>
      </w:r>
      <w:r>
        <w:rPr>
          <w:rFonts w:hint="eastAsia" w:hAnsi="宋体" w:eastAsia="楷体_GB2312" w:cs="Times New Roman"/>
          <w:sz w:val="24"/>
          <w:szCs w:val="24"/>
        </w:rPr>
        <w:t>。</w:t>
      </w:r>
    </w:p>
    <w:p w14:paraId="1C2EE0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这些医护人员呵护着我们的健康。(</w:t>
      </w:r>
      <w:r>
        <w:rPr>
          <w:rFonts w:hAnsi="宋体" w:eastAsia="楷体_GB2312" w:cs="Times New Roman"/>
          <w:sz w:val="24"/>
          <w:szCs w:val="24"/>
        </w:rPr>
        <w:t>接着出示图片：教师讲课和辅导学生，同学生一起玩耍。</w:t>
      </w:r>
      <w:r>
        <w:rPr>
          <w:rFonts w:hAnsi="宋体" w:cs="Times New Roman"/>
          <w:sz w:val="24"/>
          <w:szCs w:val="24"/>
        </w:rPr>
        <w:t>)</w:t>
      </w:r>
    </w:p>
    <w:p w14:paraId="4D61F16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教师。</w:t>
      </w:r>
    </w:p>
    <w:p w14:paraId="4177D1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教师启迪着孩子们的智慧。(</w:t>
      </w:r>
      <w:r>
        <w:rPr>
          <w:rFonts w:hAnsi="宋体" w:eastAsia="楷体_GB2312" w:cs="Times New Roman"/>
          <w:sz w:val="24"/>
          <w:szCs w:val="24"/>
        </w:rPr>
        <w:t>接着出示图片：爱迪生做实验、达尔文观察昆虫、工程师研究图纸。</w:t>
      </w:r>
      <w:r>
        <w:rPr>
          <w:rFonts w:hAnsi="宋体" w:cs="Times New Roman"/>
          <w:sz w:val="24"/>
          <w:szCs w:val="24"/>
        </w:rPr>
        <w:t>)</w:t>
      </w:r>
    </w:p>
    <w:p w14:paraId="2CB8218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发明家、科学家。</w:t>
      </w:r>
    </w:p>
    <w:p w14:paraId="2EEA13A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还有工程师。</w:t>
      </w:r>
    </w:p>
    <w:p w14:paraId="6500B3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他们让我们生活得更幸福。(</w:t>
      </w:r>
      <w:r>
        <w:rPr>
          <w:rFonts w:hAnsi="宋体" w:eastAsia="楷体_GB2312" w:cs="Times New Roman"/>
          <w:sz w:val="24"/>
          <w:szCs w:val="24"/>
        </w:rPr>
        <w:t>将这几个职业和职业特点一起呈现，学生表达感受。</w:t>
      </w:r>
      <w:r>
        <w:rPr>
          <w:rFonts w:hAnsi="宋体" w:cs="Times New Roman"/>
          <w:sz w:val="24"/>
          <w:szCs w:val="24"/>
        </w:rPr>
        <w:t>)</w:t>
      </w:r>
    </w:p>
    <w:p w14:paraId="66F5FA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教师详细地讲解，不如引导学生主动去发现。二年级学生对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职业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认识还有局限性，对不同职业缺乏认知。本环节的设计由学生畅谈自己的理想到说父母的职业，再到做游戏猜职业，在潜移默化中引导学生明确都有哪些职业及不同职业的幸福感。为学生畅谈自己的理想及选择此理想的理由作了铺垫。</w:t>
      </w:r>
    </w:p>
    <w:p w14:paraId="059025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三、小组活动，表达交流</w:t>
      </w:r>
    </w:p>
    <w:p w14:paraId="05E95B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每种职业都有它的职业幸福感，你长大了想做什么，就是你的理想。(</w:t>
      </w:r>
      <w:r>
        <w:rPr>
          <w:rFonts w:hAnsi="宋体" w:eastAsia="楷体_GB2312" w:cs="Times New Roman"/>
          <w:sz w:val="24"/>
          <w:szCs w:val="24"/>
        </w:rPr>
        <w:t>板书：理想</w:t>
      </w:r>
      <w:r>
        <w:rPr>
          <w:rFonts w:hAnsi="宋体" w:cs="Times New Roman"/>
          <w:sz w:val="24"/>
          <w:szCs w:val="24"/>
        </w:rPr>
        <w:t>)一个人有了理想才会有前进的动力。</w:t>
      </w:r>
    </w:p>
    <w:p w14:paraId="645CB5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先自己想一想你的理想是什么，再和小组同学说一说。注意简单说清你的理由。对别人说的内容感兴趣，你也可以多问问。</w:t>
      </w:r>
    </w:p>
    <w:p w14:paraId="53B29B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生自由练习表达，然后在小组内进行交流，教师巡视并个别指导。</w:t>
      </w:r>
      <w:r>
        <w:rPr>
          <w:rFonts w:hAnsi="宋体" w:cs="Times New Roman"/>
          <w:sz w:val="24"/>
          <w:szCs w:val="24"/>
        </w:rPr>
        <w:t>)</w:t>
      </w:r>
    </w:p>
    <w:p w14:paraId="05FA7A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口语交际不仅要习得交流方法，还要有实践的空间。小组互动交流，为</w:t>
      </w:r>
      <w:r>
        <w:rPr>
          <w:rFonts w:hint="eastAsia" w:hAnsi="宋体" w:eastAsia="楷体_GB2312" w:cs="Times New Roman"/>
          <w:sz w:val="24"/>
          <w:szCs w:val="24"/>
        </w:rPr>
        <w:t>每个同学提供了说与听的机会，</w:t>
      </w:r>
      <w:r>
        <w:rPr>
          <w:rFonts w:hAnsi="宋体" w:eastAsia="楷体_GB2312" w:cs="Times New Roman"/>
          <w:sz w:val="24"/>
          <w:szCs w:val="24"/>
        </w:rPr>
        <w:t>让每一个学生都能获得交际能力的提升。</w:t>
      </w:r>
    </w:p>
    <w:p w14:paraId="7547FB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四、模拟记者采访：谈理想</w:t>
      </w:r>
    </w:p>
    <w:p w14:paraId="658926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1.组内访谈。</w:t>
      </w:r>
    </w:p>
    <w:p w14:paraId="59A878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老师从你们的朋友那儿知道你们有这么美好的理想，我感到十分高兴。今天咱们要办一期谈理想的节目，(</w:t>
      </w:r>
      <w:r>
        <w:rPr>
          <w:rFonts w:hAnsi="宋体" w:eastAsia="楷体_GB2312" w:cs="Times New Roman"/>
          <w:sz w:val="24"/>
          <w:szCs w:val="24"/>
        </w:rPr>
        <w:t>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理想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前板书：谈</w:t>
      </w:r>
      <w:r>
        <w:rPr>
          <w:rFonts w:hAnsi="宋体" w:cs="Times New Roman"/>
          <w:sz w:val="24"/>
          <w:szCs w:val="24"/>
        </w:rPr>
        <w:t>)你们想不想上电视谈谈自己的理想啊？那首先得接受记者的采访。现在，根据老师提供的访谈表，小组内先访谈一下，一会儿老师来扮演记者，你们来</w:t>
      </w:r>
      <w:r>
        <w:rPr>
          <w:rFonts w:hint="eastAsia" w:hAnsi="宋体" w:cs="Times New Roman"/>
          <w:sz w:val="24"/>
          <w:szCs w:val="24"/>
        </w:rPr>
        <w:t>接受记者的采访，</w:t>
      </w:r>
      <w:r>
        <w:rPr>
          <w:rFonts w:hAnsi="宋体" w:cs="Times New Roman"/>
          <w:sz w:val="24"/>
          <w:szCs w:val="24"/>
        </w:rPr>
        <w:t>可好？</w:t>
      </w:r>
    </w:p>
    <w:p w14:paraId="2F2DE9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出示记者访谈表：</w:t>
      </w:r>
    </w:p>
    <w:p w14:paraId="0F5F9A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pict>
          <v:shape id="_x0000_s1026" o:spid="_x0000_s1026" o:spt="202" type="#_x0000_t202" style="height:144pt;width:144pt;mso-wrap-style:none;" coordsize="21600,21600">
            <v:path/>
            <v:fill focussize="0,0"/>
            <v:stroke joinstyle="miter"/>
            <v:imagedata o:title=""/>
            <o:lock v:ext="edit"/>
            <v:textbox style="mso-fit-shape-to-text:t;">
              <w:txbxContent>
                <w:p w14:paraId="49F17113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主题：你想做什么职业？</w:t>
                  </w:r>
                </w:p>
                <w:p w14:paraId="4E8BCEBA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采访对象：___________________________________________</w:t>
                  </w:r>
                </w:p>
                <w:p w14:paraId="648693D4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采访问题：</w:t>
                  </w:r>
                </w:p>
                <w:p w14:paraId="19E21930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1.请问您想做什么工作？</w:t>
                  </w:r>
                </w:p>
                <w:p w14:paraId="11ED12DE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2.您为什么要做这项工作呢？</w:t>
                  </w:r>
                </w:p>
                <w:p w14:paraId="4EF98C9D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3.____________________________(</w:t>
                  </w:r>
                  <w:r>
                    <w:rPr>
                      <w:rFonts w:hAnsi="宋体" w:eastAsia="楷体_GB2312" w:cs="Times New Roman"/>
                      <w:sz w:val="24"/>
                      <w:szCs w:val="24"/>
                    </w:rPr>
                    <w:t>设计自己感兴趣的问题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)</w:t>
                  </w:r>
                </w:p>
                <w:p w14:paraId="56944531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采访感受：</w:t>
                  </w:r>
                </w:p>
                <w:p w14:paraId="112F40B2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听了他的介绍，我想说_________________________________</w:t>
                  </w:r>
                </w:p>
                <w:p w14:paraId="5CD1A29C">
                  <w:pPr>
                    <w:pStyle w:val="10"/>
                    <w:spacing w:line="360" w:lineRule="auto"/>
                    <w:ind w:firstLine="480" w:firstLineChars="200"/>
                    <w:rPr>
                      <w:rFonts w:hAnsi="宋体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____________________________________________________。</w:t>
                  </w:r>
                </w:p>
              </w:txbxContent>
            </v:textbox>
            <w10:wrap type="none"/>
            <w10:anchorlock/>
          </v:shape>
        </w:pict>
      </w:r>
    </w:p>
    <w:p w14:paraId="61BC3B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学生小组内互换角色访谈理想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教师引导说清楚，简单说理由。</w:t>
      </w:r>
    </w:p>
    <w:p w14:paraId="0D55BA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2.师生访谈。</w:t>
      </w:r>
    </w:p>
    <w:p w14:paraId="2CE8D0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现在老师扮演记者，你们谁愿意接受老师的采访啊？</w:t>
      </w:r>
    </w:p>
    <w:p w14:paraId="7A9780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你好！欢迎你！请坐。(</w:t>
      </w:r>
      <w:r>
        <w:rPr>
          <w:rFonts w:hAnsi="宋体" w:eastAsia="楷体_GB2312" w:cs="Times New Roman"/>
          <w:sz w:val="24"/>
          <w:szCs w:val="24"/>
        </w:rPr>
        <w:t>握手</w:t>
      </w:r>
      <w:r>
        <w:rPr>
          <w:rFonts w:hAnsi="宋体" w:cs="Times New Roman"/>
          <w:sz w:val="24"/>
          <w:szCs w:val="24"/>
        </w:rPr>
        <w:t>)</w:t>
      </w:r>
    </w:p>
    <w:p w14:paraId="21345485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记者，你好！</w:t>
      </w:r>
    </w:p>
    <w:p w14:paraId="6F9B40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请你先自我介绍一下，好吗？</w:t>
      </w:r>
    </w:p>
    <w:p w14:paraId="3205006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我叫王天一。</w:t>
      </w:r>
    </w:p>
    <w:p w14:paraId="04EC59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很高兴认识你，王天一。请问你长大了想做什么？</w:t>
      </w:r>
    </w:p>
    <w:p w14:paraId="7A31D87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我长大了想当一名科学家。</w:t>
      </w:r>
    </w:p>
    <w:p w14:paraId="654B29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噢，想当一名科学家，请问你为什么会有这样的理想呢？</w:t>
      </w:r>
    </w:p>
    <w:p w14:paraId="0F86B11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生：</w:t>
      </w:r>
      <w:r>
        <w:rPr>
          <w:rFonts w:hAnsi="宋体" w:eastAsia="楷体_GB2312" w:cs="Times New Roman"/>
          <w:sz w:val="24"/>
          <w:szCs w:val="24"/>
        </w:rPr>
        <w:t>因为我看过一篇文章，叫《南极来信》。我想去南极看看可爱的企鹅和海豹是怎么游泳的，它们都吃些什么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我还听说南极上空的臭氧层出现空洞，我要去研究它。</w:t>
      </w:r>
    </w:p>
    <w:p w14:paraId="3D456E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不错，祝你梦想成真。谢谢你接受我的采访，再见！(</w:t>
      </w:r>
      <w:r>
        <w:rPr>
          <w:rFonts w:hAnsi="宋体" w:eastAsia="楷体_GB2312" w:cs="Times New Roman"/>
          <w:sz w:val="24"/>
          <w:szCs w:val="24"/>
        </w:rPr>
        <w:t>握手</w:t>
      </w:r>
      <w:r>
        <w:rPr>
          <w:rFonts w:hAnsi="宋体" w:cs="Times New Roman"/>
          <w:sz w:val="24"/>
          <w:szCs w:val="24"/>
        </w:rPr>
        <w:t>)刚才我们两个人的表现怎么样？谁来点评一下。</w:t>
      </w:r>
    </w:p>
    <w:p w14:paraId="2BB3546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王天一能够清楚地</w:t>
      </w:r>
      <w:r>
        <w:rPr>
          <w:rFonts w:hint="eastAsia" w:hAnsi="宋体" w:eastAsia="楷体_GB2312" w:cs="Times New Roman"/>
          <w:sz w:val="24"/>
          <w:szCs w:val="24"/>
        </w:rPr>
        <w:t>表达自己的想法并说明理由。</w:t>
      </w:r>
    </w:p>
    <w:p w14:paraId="19B931A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老师这个记者当得也不错，对感兴趣的地方能多问问。</w:t>
      </w:r>
    </w:p>
    <w:p w14:paraId="70B1DB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听得认真，评得准确，把掌声送给他们。有没有谁想当小记者？请想当小记者的同学上台戴上小记者证，采访同学。</w:t>
      </w:r>
    </w:p>
    <w:p w14:paraId="723550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生进行多组采访练习。</w:t>
      </w:r>
      <w:r>
        <w:rPr>
          <w:rFonts w:hAnsi="宋体" w:cs="Times New Roman"/>
          <w:sz w:val="24"/>
          <w:szCs w:val="24"/>
        </w:rPr>
        <w:t>)</w:t>
      </w:r>
    </w:p>
    <w:p w14:paraId="026918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俗话说“三百六十行，行行出状元”。既然你有了梦想，就应该将梦想化作行动的动力，把美好的理想变成现实。老师衷心地祝愿同学们，都能实现自己的理想，做一个对社会有用的人。</w:t>
      </w:r>
    </w:p>
    <w:p w14:paraId="14E716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小记者采访的互动形式，将口语交际活动落到实处。在学生访谈过程中能够直观地检测学生小组活动的效果，同时为其他学生起到示范引领作用。</w:t>
      </w:r>
    </w:p>
    <w:p w14:paraId="004D7E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37F333C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口语交际中，如何引导学生学到交际的本领，如何让学生真正重视交际，变得尤其重要。</w:t>
      </w:r>
    </w:p>
    <w:p w14:paraId="0816310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1.创设多种交流情境。</w:t>
      </w:r>
    </w:p>
    <w:p w14:paraId="5664030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语言是人们在交际活动中交流思想、传递信息的重要工具。二年级学生的语言</w:t>
      </w:r>
      <w:r>
        <w:rPr>
          <w:rFonts w:hint="eastAsia" w:hAnsi="宋体" w:eastAsia="楷体_GB2312" w:cs="Times New Roman"/>
          <w:sz w:val="24"/>
          <w:szCs w:val="24"/>
        </w:rPr>
        <w:t>表达很多都是不完整、</w:t>
      </w:r>
      <w:r>
        <w:rPr>
          <w:rFonts w:hAnsi="宋体" w:eastAsia="楷体_GB2312" w:cs="Times New Roman"/>
          <w:sz w:val="24"/>
          <w:szCs w:val="24"/>
        </w:rPr>
        <w:t>不规范的，而且大部分学生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不敢说、不会说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，所以本节课主要是通过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听歌猜一猜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看图猜职业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小记者采访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等不同形式激发学生的交际兴趣，让学生做到想说、会说、敢说。</w:t>
      </w:r>
    </w:p>
    <w:p w14:paraId="55D51EC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2.正确的引导是学生通向成功的阶梯。</w:t>
      </w:r>
    </w:p>
    <w:p w14:paraId="6C0B709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二年级学生对于职业的认知还很片面，教学中看图猜职业的游戏，既使学生知道不同职业，又通过教师的语言描绘加深了学生对职业幸福感的认同，帮助学生树立了正确的价值观。而口语交际活动中，教师良好的语言示范是其他任</w:t>
      </w:r>
      <w:r>
        <w:rPr>
          <w:rFonts w:hint="eastAsia" w:hAnsi="宋体" w:eastAsia="楷体_GB2312" w:cs="Times New Roman"/>
          <w:sz w:val="24"/>
          <w:szCs w:val="24"/>
        </w:rPr>
        <w:t>何手段都不可替代的，</w:t>
      </w:r>
      <w:r>
        <w:rPr>
          <w:rFonts w:hAnsi="宋体" w:eastAsia="楷体_GB2312" w:cs="Times New Roman"/>
          <w:sz w:val="24"/>
          <w:szCs w:val="24"/>
        </w:rPr>
        <w:t>而且这种作用是深远的。因此，我在教学活动中，首先通过示范性的表达，让学生明白怎样说才能说清楚，要表明理由，才能做到有理有据；其次在学生表达出现问题的时候，我给予正确的示范，这种示范性点拨要比讲述更能深入学生的思维。</w:t>
      </w:r>
    </w:p>
    <w:p w14:paraId="0DEB540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3.教给学生口语交际的基本方法。</w:t>
      </w:r>
    </w:p>
    <w:p w14:paraId="18047907">
      <w:pPr>
        <w:pStyle w:val="10"/>
        <w:spacing w:line="360" w:lineRule="auto"/>
        <w:ind w:firstLine="480" w:firstLineChars="200"/>
        <w:rPr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孟子说：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不以规矩，不能成方圆。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规矩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就是口语交际的基本方法，要想让学生说得条理清楚，必须教给学生说的方法，要想让学生听得明白，必须教给学生</w:t>
      </w:r>
      <w:r>
        <w:rPr>
          <w:rFonts w:hint="eastAsia" w:hAnsi="宋体" w:eastAsia="楷体_GB2312" w:cs="Times New Roman"/>
          <w:sz w:val="24"/>
          <w:szCs w:val="24"/>
        </w:rPr>
        <w:t>听的方法。</w:t>
      </w:r>
      <w:r>
        <w:rPr>
          <w:rFonts w:hAnsi="宋体" w:eastAsia="楷体_GB2312" w:cs="Times New Roman"/>
          <w:sz w:val="24"/>
          <w:szCs w:val="24"/>
        </w:rPr>
        <w:t>本节课，教师明确要求学生围绕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长大以后做什么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进行表达，使学生的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有重点；然后围绕表达的主题，想清楚怎样说，使学生的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有腹稿；接着要求在访谈中大声、清楚地表达，使学生的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说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有质量。在倾听的过程中，教师也处处引导学生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认真听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听出重点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，对自己感兴趣的地方多问问，这正是口语交际的基本训练。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0E0C1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BE94B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930F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689268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C9F60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BA1B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37E5F"/>
    <w:rsid w:val="00242C40"/>
    <w:rsid w:val="002523D3"/>
    <w:rsid w:val="00260A07"/>
    <w:rsid w:val="0026778E"/>
    <w:rsid w:val="00271288"/>
    <w:rsid w:val="002953F5"/>
    <w:rsid w:val="002A6D4F"/>
    <w:rsid w:val="002C7499"/>
    <w:rsid w:val="002D2AD3"/>
    <w:rsid w:val="002D2D27"/>
    <w:rsid w:val="00303F5A"/>
    <w:rsid w:val="0031494C"/>
    <w:rsid w:val="003156BE"/>
    <w:rsid w:val="00320B6F"/>
    <w:rsid w:val="00363282"/>
    <w:rsid w:val="00380D80"/>
    <w:rsid w:val="00391039"/>
    <w:rsid w:val="00394733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90F69"/>
    <w:rsid w:val="006A11DA"/>
    <w:rsid w:val="006A1DF6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8001C8"/>
    <w:rsid w:val="008318D2"/>
    <w:rsid w:val="00857622"/>
    <w:rsid w:val="008677A5"/>
    <w:rsid w:val="00881CB7"/>
    <w:rsid w:val="00890DB5"/>
    <w:rsid w:val="00896D37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5759D"/>
    <w:rsid w:val="00B6365E"/>
    <w:rsid w:val="00B67CBB"/>
    <w:rsid w:val="00BB1022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51749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263CB"/>
    <w:rsid w:val="00E65490"/>
    <w:rsid w:val="00E74DC8"/>
    <w:rsid w:val="00E8480C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0294753F"/>
    <w:rsid w:val="1A29551B"/>
    <w:rsid w:val="230E10A3"/>
    <w:rsid w:val="7F0856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3522</Words>
  <Characters>3529</Characters>
  <Lines>0</Lines>
  <Paragraphs>0</Paragraphs>
  <TotalTime>0</TotalTime>
  <ScaleCrop>false</ScaleCrop>
  <LinksUpToDate>false</LinksUpToDate>
  <CharactersWithSpaces>3529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2025-07-30T13:46:34Z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879037B0DAA7431FADC53DBAF2E24E22_12</vt:lpwstr>
  </property>
</Properties>
</file>