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149BB7">
      <w:pPr>
        <w:pStyle w:val="10"/>
        <w:spacing w:line="360" w:lineRule="auto"/>
        <w:ind w:firstLine="425" w:firstLineChars="152"/>
        <w:jc w:val="left"/>
        <w:rPr>
          <w:rFonts w:hAnsi="宋体" w:eastAsia="黑体" w:cs="Times New Roman"/>
          <w:sz w:val="28"/>
          <w:szCs w:val="28"/>
        </w:rPr>
      </w:pPr>
      <w:bookmarkStart w:id="0" w:name="_GoBack"/>
      <w:bookmarkEnd w:id="0"/>
    </w:p>
    <w:p w14:paraId="64A69EF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14　小马过河</w:t>
      </w:r>
    </w:p>
    <w:p w14:paraId="672E0BC7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教案设计</w:t>
      </w:r>
    </w:p>
    <w:p w14:paraId="6C86B02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0620A0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1.认识“棚、驮”等13个生字，读准多音字“坊”，会写“愿、意”等8个字，会写“愿意、麦子”等11个词语。</w:t>
      </w:r>
    </w:p>
    <w:p w14:paraId="2CB4BB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2.分角色朗读课文，能读出恰当的语气。</w:t>
      </w:r>
    </w:p>
    <w:p w14:paraId="2C8300B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3.能用上提供的词语讲故事。</w:t>
      </w:r>
    </w:p>
    <w:p w14:paraId="38BF7B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4.能根据课文内容，说出自己的简单看法。</w:t>
      </w:r>
    </w:p>
    <w:p w14:paraId="24E12E6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教学重点</w:t>
      </w:r>
    </w:p>
    <w:p w14:paraId="6DBE804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1.分角色朗读课文，能读出恰当的语气。</w:t>
      </w:r>
    </w:p>
    <w:p w14:paraId="404C39F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能用上提供的词语讲故事。</w:t>
      </w:r>
    </w:p>
    <w:p w14:paraId="4757F9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3.能根据课文内容，说出自己的简单看法。</w:t>
      </w:r>
    </w:p>
    <w:p w14:paraId="150845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794DF2F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1.制作多媒体课件及字卡、词卡。</w:t>
      </w:r>
    </w:p>
    <w:p w14:paraId="3E6FC9F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2.准备小马、老马、老牛、松鼠的图片及头饰。</w:t>
      </w:r>
    </w:p>
    <w:p w14:paraId="16BCA96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结合预学案预习课文。</w:t>
      </w:r>
    </w:p>
    <w:p w14:paraId="5EBBBC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课时安排</w:t>
      </w:r>
    </w:p>
    <w:p w14:paraId="6346928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2571577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0835FA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19CD562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1.认识“棚、驮”等13个生字，读准多音字“坊”，会写“愿、意、麦、突”4个字。</w:t>
      </w:r>
    </w:p>
    <w:p w14:paraId="756F73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2.分角色朗读课文，能读出恰当的语气。</w:t>
      </w:r>
    </w:p>
    <w:p w14:paraId="4FC04A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1EFCE1FB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谈话导入，质疑课题</w:t>
      </w:r>
    </w:p>
    <w:p w14:paraId="6676109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出示图片，揭示课题</w:t>
      </w:r>
    </w:p>
    <w:p w14:paraId="5A66F90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同学们，老师给大家带来了一位新朋友，他是谁呢？</w:t>
      </w:r>
    </w:p>
    <w:p w14:paraId="3B6C2D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2.出示小马的图片：打招呼。</w:t>
      </w:r>
    </w:p>
    <w:p w14:paraId="4012BFC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揭题：</w:t>
      </w:r>
      <w:r>
        <w:rPr>
          <w:rFonts w:hAnsi="宋体" w:cs="Times New Roman"/>
          <w:sz w:val="24"/>
          <w:szCs w:val="24"/>
        </w:rPr>
        <w:t>今天，我们就来学习小马过河的故事。板书课题。</w:t>
      </w:r>
    </w:p>
    <w:p w14:paraId="2A5544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4.学生齐读课题。</w:t>
      </w:r>
    </w:p>
    <w:p w14:paraId="2420E7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质疑导思，引入新课</w:t>
      </w:r>
    </w:p>
    <w:p w14:paraId="1D69F3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1.看到这个课题，你想知道什么？</w:t>
      </w:r>
    </w:p>
    <w:p w14:paraId="04B9CB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2.学生汇报。</w:t>
      </w:r>
    </w:p>
    <w:p w14:paraId="66B7F5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小马为什么要过河？小马是怎样</w:t>
      </w:r>
      <w:r>
        <w:rPr>
          <w:rFonts w:hint="eastAsia" w:hAnsi="宋体" w:cs="Times New Roman"/>
          <w:sz w:val="24"/>
          <w:szCs w:val="24"/>
        </w:rPr>
        <w:t>过河的</w:t>
      </w:r>
      <w:r>
        <w:rPr>
          <w:rFonts w:hAnsi="宋体" w:cs="Times New Roman"/>
          <w:sz w:val="24"/>
          <w:szCs w:val="24"/>
        </w:rPr>
        <w:t>？小马最终过河了吗？</w:t>
      </w:r>
    </w:p>
    <w:p w14:paraId="3A5E7E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学贵有疑，让我们带着这些问题一起来读一读课文吧！</w:t>
      </w:r>
    </w:p>
    <w:p w14:paraId="5630DF6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新课伊始，出示小马的图片时，可以让学生交流对小马的认识，来激发学生的学习兴趣，尽快把学生带到故事情境中。同时要鼓励学生对课题进行大胆质疑，让学生带着问题读课文，提高阅读效率。</w:t>
      </w:r>
    </w:p>
    <w:p w14:paraId="2BF6EB27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初读课文，识记生字</w:t>
      </w:r>
    </w:p>
    <w:p w14:paraId="3AA7F9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自主读文，小组交流</w:t>
      </w:r>
    </w:p>
    <w:p w14:paraId="591214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1.请学生轻声自由读课文，给自然段标好序号，遇到不认识的字借助拼音多读两遍。</w:t>
      </w:r>
    </w:p>
    <w:p w14:paraId="25A542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2.学生读课文，教师相机巡视指导。</w:t>
      </w:r>
    </w:p>
    <w:p w14:paraId="4FE5D05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3.小组合作学习生字。</w:t>
      </w:r>
    </w:p>
    <w:p w14:paraId="3E774F5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导思：</w:t>
      </w:r>
      <w:r>
        <w:rPr>
          <w:rFonts w:hAnsi="宋体" w:cs="Times New Roman"/>
          <w:sz w:val="24"/>
          <w:szCs w:val="24"/>
        </w:rPr>
        <w:t>本课的生字你都认识了吗？你有哪些好方法记住这些生字呢？把你的好方法说给小组内的同学听。</w:t>
      </w:r>
    </w:p>
    <w:p w14:paraId="022C52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(2)学生小组内交流识字方法，准备班级展示。</w:t>
      </w:r>
    </w:p>
    <w:p w14:paraId="796660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全班交流，巩固识字</w:t>
      </w:r>
    </w:p>
    <w:p w14:paraId="67900F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导学：</w:t>
      </w:r>
      <w:r>
        <w:rPr>
          <w:rFonts w:hAnsi="宋体" w:cs="Times New Roman"/>
          <w:sz w:val="24"/>
          <w:szCs w:val="24"/>
        </w:rPr>
        <w:t>(</w:t>
      </w:r>
      <w:r>
        <w:rPr>
          <w:rFonts w:hAnsi="宋体" w:eastAsia="楷体_GB2312" w:cs="Times New Roman"/>
          <w:sz w:val="24"/>
          <w:szCs w:val="24"/>
        </w:rPr>
        <w:t>课件出示生字</w:t>
      </w:r>
      <w:r>
        <w:rPr>
          <w:rFonts w:hAnsi="宋体" w:cs="Times New Roman"/>
          <w:sz w:val="24"/>
          <w:szCs w:val="24"/>
        </w:rPr>
        <w:t>)你认为哪些生字比较难记？大家有什么好方法呢？</w:t>
      </w:r>
    </w:p>
    <w:p w14:paraId="1CC0AFC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2.学生汇报，教师相机指导。</w:t>
      </w:r>
    </w:p>
    <w:p w14:paraId="272418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(1)联系字义来识记字形。</w:t>
      </w:r>
    </w:p>
    <w:p w14:paraId="2EC2F02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棚、磨、挡、伯、浅、刻、蹄”等字，可结合图片或联系生活经验理解字义，再利用形声字构字规律识记。如，“棚”，木字旁表示搭建棚子的材料，“朋”表示读音；“石磨”是一种粉碎工具，以前是用石头做的，所以“磨”有“石”；“浅”与水有关，所以部首是三点水。</w:t>
      </w:r>
    </w:p>
    <w:p w14:paraId="07838B5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(</w:t>
      </w:r>
      <w:r>
        <w:rPr>
          <w:rFonts w:hAnsi="宋体" w:cs="Times New Roman"/>
          <w:sz w:val="24"/>
          <w:szCs w:val="24"/>
        </w:rPr>
        <w:t>2)编口诀识记。</w:t>
      </w:r>
    </w:p>
    <w:p w14:paraId="5C846E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“驮”可编口诀：大马驮东西。“突”上半部分表示洞穴，下半部分表示狗，可编口诀：狗从洞穴中突然钻出。</w:t>
      </w:r>
    </w:p>
    <w:p w14:paraId="5F7DE6F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(3)熟字对比识记。</w:t>
      </w:r>
    </w:p>
    <w:p w14:paraId="7C11BB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挡—当　伯—拍　浅—钱　刻—该</w:t>
      </w:r>
    </w:p>
    <w:p w14:paraId="4F4142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(4)同偏旁归类识记。</w:t>
      </w:r>
    </w:p>
    <w:p w14:paraId="159D464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语气词“叹、唉”，都是口字旁。可相机复习巩固学过的语气词或者表示声音的词。</w:t>
      </w:r>
    </w:p>
    <w:p w14:paraId="4D9D07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(5)扩词连句复现，整体识记。</w:t>
      </w:r>
    </w:p>
    <w:p w14:paraId="1C34A1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刻：刻苦　片刻　立刻</w:t>
      </w:r>
    </w:p>
    <w:p w14:paraId="2A1DA4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试：考试　尝试　试一试</w:t>
      </w:r>
    </w:p>
    <w:p w14:paraId="4E296C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既：你既然来了，就应该勇敢地试一试。</w:t>
      </w:r>
    </w:p>
    <w:p w14:paraId="262E255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3.借助图片，学习多音字“坊”。</w:t>
      </w:r>
    </w:p>
    <w:p w14:paraId="535C3FD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“坊”是本课要求掌握的一个多音字。请你来选一选。</w:t>
      </w:r>
    </w:p>
    <w:p w14:paraId="150B14B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坊　①fān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　②fán</w:t>
      </w:r>
      <w:r>
        <w:rPr>
          <w:rFonts w:hint="eastAsia" w:hAnsi="宋体" w:cs="宋体"/>
          <w:sz w:val="24"/>
          <w:szCs w:val="24"/>
        </w:rPr>
        <w:t>ɡ</w:t>
      </w:r>
      <w:r>
        <w:rPr>
          <w:rFonts w:hAnsi="宋体" w:eastAsia="楷体_GB2312" w:cs="Times New Roman"/>
          <w:sz w:val="24"/>
          <w:szCs w:val="24"/>
        </w:rPr>
        <w:t>　牌坊(　　)　磨坊(　　)</w:t>
      </w:r>
    </w:p>
    <w:p w14:paraId="6527A8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多种形式，巩固字词</w:t>
      </w:r>
    </w:p>
    <w:p w14:paraId="3D854E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1.抽读词语卡片。(</w:t>
      </w:r>
      <w:r>
        <w:rPr>
          <w:rFonts w:hAnsi="宋体" w:eastAsia="楷体_GB2312" w:cs="Times New Roman"/>
          <w:sz w:val="24"/>
          <w:szCs w:val="24"/>
        </w:rPr>
        <w:t>课件出示由生字组成的词语</w:t>
      </w:r>
      <w:r>
        <w:rPr>
          <w:rFonts w:hAnsi="宋体" w:cs="Times New Roman"/>
          <w:sz w:val="24"/>
          <w:szCs w:val="24"/>
        </w:rPr>
        <w:t>)</w:t>
      </w:r>
    </w:p>
    <w:p w14:paraId="3E316F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磨坊　挡住　伯伯　很浅　突然　马蹄　既然</w:t>
      </w:r>
    </w:p>
    <w:p w14:paraId="098206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2.指名读带有生字的句子。</w:t>
      </w:r>
    </w:p>
    <w:p w14:paraId="5C434CA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(1)你把这半口袋麦子驮到磨坊去吧。</w:t>
      </w:r>
    </w:p>
    <w:p w14:paraId="1CE1A527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(2)一条小河</w:t>
      </w:r>
      <w:r>
        <w:rPr>
          <w:rFonts w:hint="eastAsia" w:hAnsi="宋体" w:eastAsia="楷体_GB2312" w:cs="Times New Roman"/>
          <w:sz w:val="24"/>
          <w:szCs w:val="24"/>
        </w:rPr>
        <w:t>挡住了去路。</w:t>
      </w:r>
    </w:p>
    <w:p w14:paraId="178978E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(3)原来河水既不像老牛说的那样浅，也不像松鼠说的那样深。</w:t>
      </w:r>
    </w:p>
    <w:p w14:paraId="0FEFDE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游戏：</w:t>
      </w:r>
      <w:r>
        <w:rPr>
          <w:rFonts w:hAnsi="宋体" w:cs="Times New Roman"/>
          <w:sz w:val="24"/>
          <w:szCs w:val="24"/>
        </w:rPr>
        <w:t>小马过河。</w:t>
      </w:r>
      <w:r>
        <w:rPr>
          <w:rFonts w:hAnsi="宋体" w:eastAsia="楷体_GB2312" w:cs="Times New Roman"/>
          <w:sz w:val="24"/>
          <w:szCs w:val="24"/>
        </w:rPr>
        <w:t>(课件出示带有生字的石头，每读对一个生字，小马就可以越过一块石头。读对所有生字，小马就可以顺利过河了。)</w:t>
      </w:r>
    </w:p>
    <w:p w14:paraId="00278C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石头上的生字有：既　驮　磨　坊　叹　挡　伯　蹄　唉　突　浅　棚　刻　试</w:t>
      </w:r>
    </w:p>
    <w:p w14:paraId="0854E8B0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此环节可采用小组合作的方式自主识字，在集体交流识字方法时，针对学生的实际情况，教</w:t>
      </w:r>
      <w:r>
        <w:rPr>
          <w:rFonts w:hint="eastAsia" w:hAnsi="宋体" w:eastAsia="楷体_GB2312" w:cs="Times New Roman"/>
          <w:sz w:val="24"/>
          <w:szCs w:val="24"/>
        </w:rPr>
        <w:t>师再相机进行指导，</w:t>
      </w:r>
      <w:r>
        <w:rPr>
          <w:rFonts w:hAnsi="宋体" w:eastAsia="楷体_GB2312" w:cs="Times New Roman"/>
          <w:sz w:val="24"/>
          <w:szCs w:val="24"/>
        </w:rPr>
        <w:t>识字方法要多样化，激发学生的识字兴趣，并创设多样情境复现生字，巩固学生对生字的掌握。</w:t>
      </w:r>
    </w:p>
    <w:p w14:paraId="3C6F63F5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板块三　整体感知，梳理脉络</w:t>
      </w:r>
    </w:p>
    <w:p w14:paraId="185A82D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朗读课文，初识角色</w:t>
      </w:r>
    </w:p>
    <w:p w14:paraId="635947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我们已经认识了生字，现在这些生字宝宝又回到了课文中，你还能正确读出它们吗？老师请同学来读一读课文，其他同学边听边圈一圈文中出现的动物。</w:t>
      </w:r>
    </w:p>
    <w:p w14:paraId="732415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2.指名读课文，教师相</w:t>
      </w:r>
      <w:r>
        <w:rPr>
          <w:rFonts w:hint="eastAsia" w:hAnsi="宋体" w:cs="Times New Roman"/>
          <w:sz w:val="24"/>
          <w:szCs w:val="24"/>
        </w:rPr>
        <w:t>机正音。</w:t>
      </w:r>
    </w:p>
    <w:p w14:paraId="4A5DB38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3.指名汇报文中出现的小动物，教师板书动物的名字。</w:t>
      </w:r>
      <w:r>
        <w:rPr>
          <w:rFonts w:hAnsi="宋体" w:eastAsia="楷体_GB2312" w:cs="Times New Roman"/>
          <w:sz w:val="24"/>
          <w:szCs w:val="24"/>
        </w:rPr>
        <w:t>(老马　小马　老牛　松鼠)</w:t>
      </w:r>
    </w:p>
    <w:p w14:paraId="07BC07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梳理脉络，把握主要内容</w:t>
      </w:r>
    </w:p>
    <w:p w14:paraId="53749B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1.交流老马和小马的对话，了解小马过河的原因。</w:t>
      </w:r>
    </w:p>
    <w:p w14:paraId="3B90FA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出示对话内容：</w:t>
      </w:r>
    </w:p>
    <w:p w14:paraId="43F14AC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老马对小马说：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你已经长大了，能帮妈妈做点儿事吗？</w:t>
      </w:r>
      <w:r>
        <w:rPr>
          <w:rFonts w:hAnsi="宋体" w:cs="Times New Roman"/>
          <w:sz w:val="24"/>
          <w:szCs w:val="24"/>
        </w:rPr>
        <w:t>”</w:t>
      </w:r>
    </w:p>
    <w:p w14:paraId="1ACFA89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小马连蹦带跳地说：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怎么不能？我很愿意帮您做事。</w:t>
      </w:r>
      <w:r>
        <w:rPr>
          <w:rFonts w:hAnsi="宋体" w:cs="Times New Roman"/>
          <w:sz w:val="24"/>
          <w:szCs w:val="24"/>
        </w:rPr>
        <w:t>”</w:t>
      </w:r>
    </w:p>
    <w:p w14:paraId="2B8458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老马高兴地说：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那好啊，你把这半口袋麦子驮到磨坊去</w:t>
      </w:r>
      <w:r>
        <w:rPr>
          <w:rFonts w:hint="eastAsia" w:hAnsi="宋体" w:eastAsia="楷体_GB2312" w:cs="Times New Roman"/>
          <w:sz w:val="24"/>
          <w:szCs w:val="24"/>
        </w:rPr>
        <w:t>吧。</w:t>
      </w:r>
      <w:r>
        <w:rPr>
          <w:rFonts w:hAnsi="宋体" w:cs="Times New Roman"/>
          <w:sz w:val="24"/>
          <w:szCs w:val="24"/>
        </w:rPr>
        <w:t>”</w:t>
      </w:r>
    </w:p>
    <w:p w14:paraId="0F42A7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(1)同桌分角色读一读对话，指导读出恰当的语气。</w:t>
      </w:r>
    </w:p>
    <w:p w14:paraId="0B1BAE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(2)老马是命令小马做事吗？</w:t>
      </w:r>
      <w:r>
        <w:rPr>
          <w:rFonts w:hAnsi="宋体" w:eastAsia="楷体_GB2312" w:cs="Times New Roman"/>
          <w:sz w:val="24"/>
          <w:szCs w:val="24"/>
        </w:rPr>
        <w:t>(不是。)</w:t>
      </w:r>
      <w:r>
        <w:rPr>
          <w:rFonts w:hAnsi="宋体" w:cs="Times New Roman"/>
          <w:sz w:val="24"/>
          <w:szCs w:val="24"/>
        </w:rPr>
        <w:t>怎样读好这句话呢？</w:t>
      </w:r>
      <w:r>
        <w:rPr>
          <w:rFonts w:hAnsi="宋体" w:eastAsia="楷体_GB2312" w:cs="Times New Roman"/>
          <w:sz w:val="24"/>
          <w:szCs w:val="24"/>
        </w:rPr>
        <w:t>(用商量、询问的语气。)</w:t>
      </w:r>
    </w:p>
    <w:p w14:paraId="4009AB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(3)小马是怎样回答的呢？指导读好小马的话。</w:t>
      </w:r>
      <w:r>
        <w:rPr>
          <w:rFonts w:hAnsi="宋体" w:eastAsia="楷体_GB2312" w:cs="Times New Roman"/>
          <w:sz w:val="24"/>
          <w:szCs w:val="24"/>
        </w:rPr>
        <w:t>(读出反问的语气，表现小马很愿意帮妈妈做事。)</w:t>
      </w:r>
    </w:p>
    <w:p w14:paraId="4E07CF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2.借助填空题，引导学生口头补充完整。</w:t>
      </w:r>
    </w:p>
    <w:p w14:paraId="1CBA4FD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出示填空练习：</w:t>
      </w:r>
    </w:p>
    <w:p w14:paraId="3296E44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老马让小马__________，</w:t>
      </w:r>
      <w:r>
        <w:rPr>
          <w:rFonts w:hint="eastAsia" w:hAnsi="宋体" w:eastAsia="楷体_GB2312" w:cs="Times New Roman"/>
          <w:sz w:val="24"/>
          <w:szCs w:val="24"/>
        </w:rPr>
        <w:t>路上要过一条河，</w:t>
      </w:r>
      <w:r>
        <w:rPr>
          <w:rFonts w:hAnsi="宋体" w:eastAsia="楷体_GB2312" w:cs="Times New Roman"/>
          <w:sz w:val="24"/>
          <w:szCs w:val="24"/>
        </w:rPr>
        <w:t>老牛说__________，松鼠说__________。小马没了主意，只好跑回家去问妈妈，妈妈要他__________。小马又回到了河边，__________。</w:t>
      </w:r>
    </w:p>
    <w:p w14:paraId="61C0F99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(1)自己独立说一说。</w:t>
      </w:r>
    </w:p>
    <w:p w14:paraId="4335239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(2)同桌互相说一说。</w:t>
      </w:r>
    </w:p>
    <w:p w14:paraId="68A29D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(3)全班汇报。</w:t>
      </w:r>
    </w:p>
    <w:p w14:paraId="4191CA5E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此环节教师可引导学生通过逐段朗读，提高朗读能力。由弄清课文中的主要人物——小马过河的原因到口头填空补充内容，循序渐进地</w:t>
      </w:r>
      <w:r>
        <w:rPr>
          <w:rFonts w:hint="eastAsia" w:hAnsi="宋体" w:eastAsia="楷体_GB2312" w:cs="Times New Roman"/>
          <w:sz w:val="24"/>
          <w:szCs w:val="24"/>
        </w:rPr>
        <w:t>帮助学生理解课文的记叙顺序，</w:t>
      </w:r>
      <w:r>
        <w:rPr>
          <w:rFonts w:hAnsi="宋体" w:eastAsia="楷体_GB2312" w:cs="Times New Roman"/>
          <w:sz w:val="24"/>
          <w:szCs w:val="24"/>
        </w:rPr>
        <w:t>整体把握课文的主要内容。</w:t>
      </w:r>
    </w:p>
    <w:p w14:paraId="110D4B3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识记字形，指导书写</w:t>
      </w:r>
    </w:p>
    <w:p w14:paraId="460C74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课件出示本课要求会写的字，指名读一读，重点指导本课要书写的字：愿、意、麦、突。</w:t>
      </w:r>
    </w:p>
    <w:p w14:paraId="66D37B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2.课件出示“愿、意”，引导学生说一说这两个字有什么共同的特点。</w:t>
      </w:r>
    </w:p>
    <w:p w14:paraId="5A304B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(1)请学生观察这两个字在田字格中的位置，说一说需要注意的地方。</w:t>
      </w:r>
    </w:p>
    <w:p w14:paraId="09C552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(2)全班交流：怎样才能把这两个字写好？</w:t>
      </w:r>
    </w:p>
    <w:p w14:paraId="71E922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预设：</w:t>
      </w:r>
      <w:r>
        <w:rPr>
          <w:rFonts w:hAnsi="宋体" w:cs="Times New Roman"/>
          <w:sz w:val="24"/>
          <w:szCs w:val="24"/>
        </w:rPr>
        <w:t>“愿”，半包围结构，不要写成上下结构。第二笔竖撇起笔重，收笔轻，包住心字底。下面的“心”不宜写得太大。</w:t>
      </w:r>
    </w:p>
    <w:p w14:paraId="17E30C0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“意”，上中下三部分大小差不多，要写得紧凑。第四笔是小撇。第五笔横稍长，盖住下面的部分。</w:t>
      </w:r>
    </w:p>
    <w:p w14:paraId="7C522F2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(3)教师示范，重点讲解心字底的书写要领。</w:t>
      </w:r>
    </w:p>
    <w:p w14:paraId="77E7E29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(4)学生先描红，再练习书写。</w:t>
      </w:r>
    </w:p>
    <w:p w14:paraId="15ED1C7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3.指导书写“麦”和“突”。</w:t>
      </w:r>
    </w:p>
    <w:p w14:paraId="4469D8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(1)出示麦子的图片，帮助学生识记“麦”。</w:t>
      </w:r>
    </w:p>
    <w:p w14:paraId="2B93186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①课件演示“麦”的笔顺。教师强调“麦”</w:t>
      </w:r>
      <w:r>
        <w:rPr>
          <w:rFonts w:hint="eastAsia" w:hAnsi="宋体" w:cs="Times New Roman"/>
          <w:sz w:val="24"/>
          <w:szCs w:val="24"/>
        </w:rPr>
        <w:t>一共有七笔，</w:t>
      </w:r>
      <w:r>
        <w:rPr>
          <w:rFonts w:hAnsi="宋体" w:cs="Times New Roman"/>
          <w:sz w:val="24"/>
          <w:szCs w:val="24"/>
        </w:rPr>
        <w:t>注意横的写法。</w:t>
      </w:r>
    </w:p>
    <w:p w14:paraId="451B4C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②教师示范，学生练习书写“麦”。</w:t>
      </w:r>
    </w:p>
    <w:p w14:paraId="434E0AD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(2)指导书写“突”。</w:t>
      </w:r>
    </w:p>
    <w:p w14:paraId="2402BF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①课件出示“突”字的书写动漫，引导学生观察。</w:t>
      </w:r>
    </w:p>
    <w:p w14:paraId="187E886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②教师强调下边是“犬”，不要写成“大”。</w:t>
      </w:r>
    </w:p>
    <w:p w14:paraId="494406D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③学生练写。</w:t>
      </w:r>
    </w:p>
    <w:p w14:paraId="51C6AEF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4.投影展示学生的书写成果，评价书写情况。</w:t>
      </w:r>
    </w:p>
    <w:p w14:paraId="4E32D2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5.让学生把自己写得不好的，或者认为比较难写的字再写一写。</w:t>
      </w:r>
    </w:p>
    <w:p w14:paraId="0ECF0974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分类对比指导书写，以便于学生掌握这一类字的写法。教师要着重从笔顺、间架结</w:t>
      </w:r>
      <w:r>
        <w:rPr>
          <w:rFonts w:hint="eastAsia" w:hAnsi="宋体" w:eastAsia="楷体_GB2312" w:cs="Times New Roman"/>
          <w:sz w:val="24"/>
          <w:szCs w:val="24"/>
        </w:rPr>
        <w:t>构、</w:t>
      </w:r>
      <w:r>
        <w:rPr>
          <w:rFonts w:hAnsi="宋体" w:eastAsia="楷体_GB2312" w:cs="Times New Roman"/>
          <w:sz w:val="24"/>
          <w:szCs w:val="24"/>
        </w:rPr>
        <w:t>重要笔画所在的位置等几方面对重点字作详细的指导，突破书写难点。</w:t>
      </w:r>
    </w:p>
    <w:p w14:paraId="37AA52F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课堂小结，拓展实践</w:t>
      </w:r>
    </w:p>
    <w:p w14:paraId="1C3DFE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Ansi="宋体" w:eastAsia="楷体_GB2312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教师总结学生的课堂学习情况。</w:t>
      </w:r>
    </w:p>
    <w:p w14:paraId="1150281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2.拓展实践：自己当小老师，利用字卡教家人识记本课生字。可以一边认字，一边组词，一边用组过的词语说句子。</w:t>
      </w:r>
    </w:p>
    <w:p w14:paraId="4B1E7C01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以实践活动激发学生巩固生字的兴趣，在反复再现中提高识字的准确性。教师要重视对这一实践活动进行检测，可利用家长群进行</w:t>
      </w:r>
      <w:r>
        <w:rPr>
          <w:rFonts w:hint="eastAsia" w:hAnsi="宋体" w:eastAsia="楷体_GB2312" w:cs="Times New Roman"/>
          <w:sz w:val="24"/>
          <w:szCs w:val="24"/>
        </w:rPr>
        <w:t>反馈，</w:t>
      </w:r>
      <w:r>
        <w:rPr>
          <w:rFonts w:hAnsi="宋体" w:eastAsia="楷体_GB2312" w:cs="Times New Roman"/>
          <w:sz w:val="24"/>
          <w:szCs w:val="24"/>
        </w:rPr>
        <w:t>做到有布置、有检查，从小培养学生自觉完成语文实践活动的习惯。</w:t>
      </w:r>
    </w:p>
    <w:p w14:paraId="6B880C0D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5D4338D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课时目标</w:t>
      </w:r>
    </w:p>
    <w:p w14:paraId="76E7B1E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1.会写“该、伯、刻、掉”4个字，正确读写“愿意、麦子”等11个词语。</w:t>
      </w:r>
    </w:p>
    <w:p w14:paraId="31A1783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2.了解小马过河的经过，懂得“做事不能只听别人说，要动脑筋想想，亲自去试试才行”的道理。</w:t>
      </w:r>
    </w:p>
    <w:p w14:paraId="1A8D829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3.根据课文内容，简单说说自己的看法。</w:t>
      </w:r>
    </w:p>
    <w:p w14:paraId="41D6AB1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4.能用</w:t>
      </w:r>
      <w:r>
        <w:rPr>
          <w:rFonts w:hint="eastAsia" w:hAnsi="宋体" w:cs="Times New Roman"/>
          <w:sz w:val="24"/>
          <w:szCs w:val="24"/>
        </w:rPr>
        <w:t>提供的词语讲故事。</w:t>
      </w:r>
    </w:p>
    <w:p w14:paraId="636DCC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0656803C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板块一　复习过渡，导入新课</w:t>
      </w:r>
    </w:p>
    <w:p w14:paraId="3F82344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复习词语，练习说话</w:t>
      </w:r>
    </w:p>
    <w:p w14:paraId="011C16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1.认读词语表中的词语，检测词语掌握情况。</w:t>
      </w:r>
    </w:p>
    <w:p w14:paraId="2DA8767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愿意　麦子　为难　四周　伯伯　立刻　突然　吃惊　认真　脚步　难为情</w:t>
      </w:r>
    </w:p>
    <w:p w14:paraId="32D56A1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2.学生读词语。</w:t>
      </w:r>
    </w:p>
    <w:p w14:paraId="4053651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3.选择适当的词语试着说一说：课文讲了一个什么故事？</w:t>
      </w:r>
    </w:p>
    <w:p w14:paraId="5A5AAB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回忆课文，把握角色</w:t>
      </w:r>
    </w:p>
    <w:p w14:paraId="63673C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1.回忆课文中都出现了哪些动物。</w:t>
      </w:r>
    </w:p>
    <w:p w14:paraId="0A867E4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2.学生汇报，教师贴上相应的动物卡片。</w:t>
      </w:r>
    </w:p>
    <w:p w14:paraId="64A6A78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小马过河时，遇到了问题，那这些动物是怎样帮助小马解决问题的呢？</w:t>
      </w:r>
    </w:p>
    <w:p w14:paraId="6876DCE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温故而知新。教师处理这一环节时，重点可放在检测词语掌握情况上，可采用多种方式帮助学生复习生字、词语；然后通过回忆课文中出现的动物，过渡到新课的学习，</w:t>
      </w:r>
      <w:r>
        <w:rPr>
          <w:rFonts w:hint="eastAsia" w:hAnsi="宋体" w:eastAsia="楷体_GB2312" w:cs="Times New Roman"/>
          <w:sz w:val="24"/>
          <w:szCs w:val="24"/>
        </w:rPr>
        <w:t>架起新旧课之间的桥梁。</w:t>
      </w:r>
    </w:p>
    <w:p w14:paraId="3305A6D2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板块二　研读课文，解疑感悟</w:t>
      </w:r>
    </w:p>
    <w:p w14:paraId="7ADD876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借助学习活动卡，交流问题</w:t>
      </w:r>
    </w:p>
    <w:p w14:paraId="1FA04E5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1.出示学习活动卡及学习要求，自主学习。</w:t>
      </w:r>
    </w:p>
    <w:tbl>
      <w:tblPr>
        <w:tblStyle w:val="14"/>
        <w:tblW w:w="9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5"/>
        <w:gridCol w:w="1985"/>
        <w:gridCol w:w="1984"/>
        <w:gridCol w:w="1701"/>
        <w:gridCol w:w="1626"/>
      </w:tblGrid>
      <w:tr w14:paraId="286EC1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491" w:type="dxa"/>
            <w:gridSpan w:val="5"/>
            <w:shd w:val="clear" w:color="auto" w:fill="auto"/>
            <w:vAlign w:val="center"/>
          </w:tcPr>
          <w:p w14:paraId="63EA23D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默读思考：小马遇到了什么问题？他是怎么做的？结果怎样？</w:t>
            </w:r>
          </w:p>
        </w:tc>
      </w:tr>
      <w:tr w14:paraId="11F7C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5" w:type="dxa"/>
            <w:shd w:val="clear" w:color="auto" w:fill="auto"/>
            <w:vAlign w:val="center"/>
          </w:tcPr>
          <w:p w14:paraId="3BFBB0DF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小马遇到的问题</w:t>
            </w:r>
          </w:p>
        </w:tc>
        <w:tc>
          <w:tcPr>
            <w:tcW w:w="7296" w:type="dxa"/>
            <w:gridSpan w:val="4"/>
            <w:shd w:val="clear" w:color="auto" w:fill="auto"/>
            <w:vAlign w:val="center"/>
          </w:tcPr>
          <w:p w14:paraId="41BD306E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2C27EE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5" w:type="dxa"/>
            <w:vMerge w:val="restart"/>
            <w:shd w:val="clear" w:color="auto" w:fill="auto"/>
            <w:vAlign w:val="center"/>
          </w:tcPr>
          <w:p w14:paraId="69D3967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小马的解决方法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4117E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请教</w:t>
            </w:r>
            <w:r>
              <w:rPr>
                <w:rFonts w:hint="eastAsia" w:hAnsi="宋体" w:cs="Times New Roman"/>
                <w:sz w:val="24"/>
                <w:szCs w:val="24"/>
              </w:rPr>
              <w:t>谁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3E87E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给予的意见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F08F5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小马的反应</w:t>
            </w:r>
          </w:p>
        </w:tc>
        <w:tc>
          <w:tcPr>
            <w:tcW w:w="1626" w:type="dxa"/>
            <w:vAlign w:val="center"/>
          </w:tcPr>
          <w:p w14:paraId="21B8086D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  <w:r>
              <w:rPr>
                <w:rFonts w:hAnsi="宋体" w:cs="Times New Roman"/>
                <w:sz w:val="24"/>
                <w:szCs w:val="24"/>
              </w:rPr>
              <w:t>结果</w:t>
            </w:r>
          </w:p>
        </w:tc>
      </w:tr>
      <w:tr w14:paraId="66097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5" w:type="dxa"/>
            <w:vMerge w:val="continue"/>
            <w:shd w:val="clear" w:color="auto" w:fill="auto"/>
            <w:vAlign w:val="center"/>
          </w:tcPr>
          <w:p w14:paraId="1301FB7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E187312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B0362E4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F5872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454E4067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0DE4F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5" w:type="dxa"/>
            <w:vMerge w:val="continue"/>
            <w:shd w:val="clear" w:color="auto" w:fill="auto"/>
            <w:vAlign w:val="center"/>
          </w:tcPr>
          <w:p w14:paraId="15458D4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8497B7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6115CB1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31DC673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2852DC9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  <w:tr w14:paraId="73988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5" w:type="dxa"/>
            <w:vMerge w:val="continue"/>
            <w:shd w:val="clear" w:color="auto" w:fill="auto"/>
            <w:vAlign w:val="center"/>
          </w:tcPr>
          <w:p w14:paraId="24429FE6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2AFCFC58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466981E0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A85A45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  <w:tc>
          <w:tcPr>
            <w:tcW w:w="1626" w:type="dxa"/>
          </w:tcPr>
          <w:p w14:paraId="4D9BF87C">
            <w:pPr>
              <w:pStyle w:val="10"/>
              <w:spacing w:line="360" w:lineRule="auto"/>
              <w:jc w:val="center"/>
              <w:rPr>
                <w:rFonts w:hAnsi="宋体" w:cs="Times New Roman"/>
                <w:sz w:val="24"/>
                <w:szCs w:val="24"/>
              </w:rPr>
            </w:pPr>
          </w:p>
        </w:tc>
      </w:tr>
    </w:tbl>
    <w:p w14:paraId="3E0E1D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2.按“学习要求”自主学习，完成表格。</w:t>
      </w:r>
    </w:p>
    <w:p w14:paraId="3E90249A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(1)默读课文，想一想：小马为什么要过河？</w:t>
      </w:r>
    </w:p>
    <w:p w14:paraId="3AD910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(2)边读边勾画：①遇到困难的小马是怎么做的？用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____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画出小马遇到困难后的做法。</w:t>
      </w:r>
    </w:p>
    <w:p w14:paraId="345114B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②小马最后过河了吗？用“</w:t>
      </w:r>
      <w:r>
        <w:rPr>
          <w:rFonts w:hAnsi="宋体" w:cs="Times New Roman"/>
          <w:sz w:val="24"/>
          <w:szCs w:val="24"/>
          <w:u w:val="wave"/>
        </w:rPr>
        <w:t>　　</w:t>
      </w:r>
      <w:r>
        <w:rPr>
          <w:rFonts w:hAnsi="宋体" w:cs="Times New Roman"/>
          <w:sz w:val="24"/>
          <w:szCs w:val="24"/>
        </w:rPr>
        <w:t>”画出妈妈的话，边读边想：从中你明白了什么？</w:t>
      </w:r>
    </w:p>
    <w:p w14:paraId="25952D9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3.小组交流，完善学习卡。</w:t>
      </w:r>
    </w:p>
    <w:p w14:paraId="6702C3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汇报交流活动卡内容</w:t>
      </w:r>
    </w:p>
    <w:p w14:paraId="701901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1.汇报小马遇到的问题，教师相机导学。</w:t>
      </w:r>
    </w:p>
    <w:p w14:paraId="0A48A90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出示句子：</w:t>
      </w:r>
    </w:p>
    <w:p w14:paraId="208962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小马为难了，心想：我能不能过去呢？如果妈妈在身边，问问她该怎么办，那多好啊！可是他离家已经很远了。</w:t>
      </w:r>
    </w:p>
    <w:p w14:paraId="519E97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(1)指名朗读句子。</w:t>
      </w:r>
    </w:p>
    <w:p w14:paraId="4C3724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(2)理解“为难”。小马为什么感到“为难”了？他是怎样想的呢？</w:t>
      </w:r>
    </w:p>
    <w:p w14:paraId="7A8803C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(3)你在生活中有没有遇到过让你为难的事？请你说一说。</w:t>
      </w:r>
    </w:p>
    <w:p w14:paraId="4F05C2D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(4)指导朗读，</w:t>
      </w:r>
      <w:r>
        <w:rPr>
          <w:rFonts w:hint="eastAsia" w:hAnsi="宋体" w:cs="Times New Roman"/>
          <w:sz w:val="24"/>
          <w:szCs w:val="24"/>
        </w:rPr>
        <w:t>感受小马因为不知道能不能过河而感到为难的心理。</w:t>
      </w:r>
    </w:p>
    <w:p w14:paraId="2B1041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2.汇报小马的解决方法——请教牛伯伯。</w:t>
      </w:r>
    </w:p>
    <w:p w14:paraId="29B214E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导思：</w:t>
      </w:r>
      <w:r>
        <w:rPr>
          <w:rFonts w:hAnsi="宋体" w:cs="Times New Roman"/>
          <w:sz w:val="24"/>
          <w:szCs w:val="24"/>
        </w:rPr>
        <w:t>正在小马觉得为难的时候，他遇到了谁？</w:t>
      </w:r>
      <w:r>
        <w:rPr>
          <w:rFonts w:hAnsi="宋体" w:eastAsia="楷体_GB2312" w:cs="Times New Roman"/>
          <w:sz w:val="24"/>
          <w:szCs w:val="24"/>
        </w:rPr>
        <w:t>(粘贴老牛的图片)</w:t>
      </w:r>
    </w:p>
    <w:p w14:paraId="2FD7C4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(2)出示对话，引导学生加上提示语。</w:t>
      </w:r>
    </w:p>
    <w:p w14:paraId="03943E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小马嗒嗒嗒跑过去，________地问道：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牛伯伯，请您告诉我，这条河，我能</w:t>
      </w:r>
      <w:r>
        <w:rPr>
          <w:rFonts w:hint="eastAsia" w:hAnsi="宋体" w:cs="宋体"/>
          <w:sz w:val="24"/>
          <w:szCs w:val="24"/>
        </w:rPr>
        <w:t>蹚</w:t>
      </w:r>
      <w:r>
        <w:rPr>
          <w:rFonts w:hint="eastAsia" w:hAnsi="宋体" w:eastAsia="楷体_GB2312" w:cs="楷体_GB2312"/>
          <w:sz w:val="24"/>
          <w:szCs w:val="24"/>
        </w:rPr>
        <w:t>过去吗</w:t>
      </w:r>
      <w:r>
        <w:rPr>
          <w:rFonts w:hAnsi="宋体" w:eastAsia="楷体_GB2312" w:cs="Times New Roman"/>
          <w:sz w:val="24"/>
          <w:szCs w:val="24"/>
        </w:rPr>
        <w:t>？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老牛________地说：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水很浅，刚没小腿，能</w:t>
      </w:r>
      <w:r>
        <w:rPr>
          <w:rFonts w:hint="eastAsia" w:hAnsi="宋体" w:cs="宋体"/>
          <w:sz w:val="24"/>
          <w:szCs w:val="24"/>
        </w:rPr>
        <w:t>蹚</w:t>
      </w:r>
      <w:r>
        <w:rPr>
          <w:rFonts w:hint="eastAsia" w:hAnsi="宋体" w:eastAsia="楷体_GB2312" w:cs="楷体_GB2312"/>
          <w:sz w:val="24"/>
          <w:szCs w:val="24"/>
        </w:rPr>
        <w:t>过去</w:t>
      </w:r>
      <w:r>
        <w:rPr>
          <w:rFonts w:hAnsi="宋体" w:eastAsia="楷体_GB2312" w:cs="Times New Roman"/>
          <w:sz w:val="24"/>
          <w:szCs w:val="24"/>
        </w:rPr>
        <w:t>。</w:t>
      </w:r>
      <w:r>
        <w:rPr>
          <w:rFonts w:hAnsi="宋体" w:cs="Times New Roman"/>
          <w:sz w:val="24"/>
          <w:szCs w:val="24"/>
        </w:rPr>
        <w:t>”</w:t>
      </w:r>
    </w:p>
    <w:p w14:paraId="69225F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Ansi="宋体" w:eastAsia="黑体" w:cs="Times New Roman"/>
          <w:sz w:val="24"/>
          <w:szCs w:val="24"/>
        </w:rPr>
        <w:t>导思：</w:t>
      </w:r>
      <w:r>
        <w:rPr>
          <w:rFonts w:hAnsi="宋体" w:cs="Times New Roman"/>
          <w:sz w:val="24"/>
          <w:szCs w:val="24"/>
        </w:rPr>
        <w:t>加上了提示语，再来读一读，你又看到了怎样的小马和老牛？</w:t>
      </w:r>
      <w:r>
        <w:rPr>
          <w:rFonts w:hAnsi="宋体" w:eastAsia="楷体_GB2312" w:cs="Times New Roman"/>
          <w:sz w:val="24"/>
          <w:szCs w:val="24"/>
        </w:rPr>
        <w:t>(小马感到很为难，老牛感到很轻松。)</w:t>
      </w:r>
    </w:p>
    <w:p w14:paraId="66ABF8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(4)引导学生看图理解“刚没小腿”在哪里。这说明水很浅，不深，小马能过河。</w:t>
      </w:r>
    </w:p>
    <w:p w14:paraId="6E76B9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(5)指导朗读：</w:t>
      </w:r>
    </w:p>
    <w:p w14:paraId="5BBD428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“牛伯伯，请您告诉我，这条河，我能蹚过去吗？”朗读时，不仅要体现礼貌，还要读出疑问的语气。</w:t>
      </w:r>
    </w:p>
    <w:p w14:paraId="06AE802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“水很浅，刚没小腿，能蹚过去。”朗读这句话要体现老牛很肯定、很干脆。</w:t>
      </w:r>
    </w:p>
    <w:p w14:paraId="6F7802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3.听了老牛的话，小马是怎样做的？快来读一读。</w:t>
      </w:r>
    </w:p>
    <w:p w14:paraId="69FA81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出示句子：</w:t>
      </w:r>
    </w:p>
    <w:p w14:paraId="4A33C8A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小马听了老牛的话，立刻跑到河边，准备</w:t>
      </w:r>
      <w:r>
        <w:rPr>
          <w:rFonts w:hint="eastAsia" w:hAnsi="宋体" w:cs="宋体"/>
          <w:sz w:val="24"/>
          <w:szCs w:val="24"/>
        </w:rPr>
        <w:t>蹚</w:t>
      </w:r>
      <w:r>
        <w:rPr>
          <w:rFonts w:hint="eastAsia" w:hAnsi="宋体" w:eastAsia="楷体_GB2312" w:cs="楷体_GB2312"/>
          <w:sz w:val="24"/>
          <w:szCs w:val="24"/>
        </w:rPr>
        <w:t>过去</w:t>
      </w:r>
      <w:r>
        <w:rPr>
          <w:rFonts w:hAnsi="宋体" w:eastAsia="楷体_GB2312" w:cs="Times New Roman"/>
          <w:sz w:val="24"/>
          <w:szCs w:val="24"/>
        </w:rPr>
        <w:t>。</w:t>
      </w:r>
    </w:p>
    <w:p w14:paraId="3FA649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(1)你能给“立刻”换种说法吗？</w:t>
      </w:r>
      <w:r>
        <w:rPr>
          <w:rFonts w:hAnsi="宋体" w:eastAsia="楷体_GB2312" w:cs="Times New Roman"/>
          <w:sz w:val="24"/>
          <w:szCs w:val="24"/>
        </w:rPr>
        <w:t>(小马听了老牛的话，马上跑到河边，准备</w:t>
      </w:r>
      <w:r>
        <w:rPr>
          <w:rFonts w:hint="eastAsia" w:hAnsi="宋体" w:cs="宋体"/>
          <w:sz w:val="24"/>
          <w:szCs w:val="24"/>
        </w:rPr>
        <w:t>蹚</w:t>
      </w:r>
      <w:r>
        <w:rPr>
          <w:rFonts w:hint="eastAsia" w:hAnsi="宋体" w:eastAsia="楷体_GB2312" w:cs="楷体_GB2312"/>
          <w:sz w:val="24"/>
          <w:szCs w:val="24"/>
        </w:rPr>
        <w:t>过去</w:t>
      </w:r>
      <w:r>
        <w:rPr>
          <w:rFonts w:hAnsi="宋体" w:eastAsia="楷体_GB2312" w:cs="Times New Roman"/>
          <w:sz w:val="24"/>
          <w:szCs w:val="24"/>
        </w:rPr>
        <w:t>。)</w:t>
      </w:r>
    </w:p>
    <w:p w14:paraId="694B48A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(2)这句话该怎样读呢？</w:t>
      </w:r>
      <w:r>
        <w:rPr>
          <w:rFonts w:hAnsi="宋体" w:eastAsia="楷体_GB2312" w:cs="Times New Roman"/>
          <w:sz w:val="24"/>
          <w:szCs w:val="24"/>
        </w:rPr>
        <w:t>(要读出小马听了老牛的话后，知道能过河了的轻松、愉快。)</w:t>
      </w:r>
    </w:p>
    <w:p w14:paraId="082F561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4.汇报小马的解决方法——听信松鼠。</w:t>
      </w:r>
    </w:p>
    <w:p w14:paraId="1B054F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</w:t>
      </w:r>
      <w:r>
        <w:rPr>
          <w:rFonts w:hAnsi="宋体" w:eastAsia="黑体" w:cs="Times New Roman"/>
          <w:sz w:val="24"/>
          <w:szCs w:val="24"/>
        </w:rPr>
        <w:t>过渡：</w:t>
      </w:r>
      <w:r>
        <w:rPr>
          <w:rFonts w:hAnsi="宋体" w:cs="Times New Roman"/>
          <w:sz w:val="24"/>
          <w:szCs w:val="24"/>
        </w:rPr>
        <w:t>老牛觉得小马能过河，可是有人不同意，你知道是谁吗？</w:t>
      </w:r>
      <w:r>
        <w:rPr>
          <w:rFonts w:hAnsi="宋体" w:eastAsia="楷体_GB2312" w:cs="Times New Roman"/>
          <w:sz w:val="24"/>
          <w:szCs w:val="24"/>
        </w:rPr>
        <w:t>(粘贴松鼠的图片)</w:t>
      </w:r>
    </w:p>
    <w:p w14:paraId="35B651C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(2)出示句子：</w:t>
      </w:r>
    </w:p>
    <w:p w14:paraId="2E6C380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突然，从树上跳下一只松鼠，拦住他大叫：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小马！别过河，别过河，你会淹死的！</w:t>
      </w:r>
      <w:r>
        <w:rPr>
          <w:rFonts w:hAnsi="宋体" w:cs="Times New Roman"/>
          <w:sz w:val="24"/>
          <w:szCs w:val="24"/>
        </w:rPr>
        <w:t>”</w:t>
      </w:r>
    </w:p>
    <w:p w14:paraId="08AD49BF">
      <w:pPr>
        <w:pStyle w:val="10"/>
        <w:spacing w:line="360" w:lineRule="auto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松鼠认真地说：“深得很哩！昨天，我的一个伙伴就是掉在这条河里淹死的！”</w:t>
      </w:r>
    </w:p>
    <w:p w14:paraId="7AF2CD8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①看到小马准备蹚过去时，松鼠的心情怎样？</w:t>
      </w:r>
      <w:r>
        <w:rPr>
          <w:rFonts w:hAnsi="宋体" w:eastAsia="楷体_GB2312" w:cs="Times New Roman"/>
          <w:sz w:val="24"/>
          <w:szCs w:val="24"/>
        </w:rPr>
        <w:t>(紧张、着急、担心。)</w:t>
      </w:r>
    </w:p>
    <w:p w14:paraId="4FC35CC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②指导朗读：指导学生读出松鼠的紧张、着急，语气要肯定。</w:t>
      </w:r>
    </w:p>
    <w:p w14:paraId="14CC1D7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</w:t>
      </w:r>
      <w:r>
        <w:rPr>
          <w:rFonts w:hint="eastAsia" w:hAnsi="宋体" w:cs="Times New Roman"/>
          <w:sz w:val="24"/>
          <w:szCs w:val="24"/>
        </w:rPr>
        <w:t>听了松鼠的话，</w:t>
      </w:r>
      <w:r>
        <w:rPr>
          <w:rFonts w:hAnsi="宋体" w:cs="Times New Roman"/>
          <w:sz w:val="24"/>
          <w:szCs w:val="24"/>
        </w:rPr>
        <w:t>小马有什么反应呢？</w:t>
      </w:r>
    </w:p>
    <w:p w14:paraId="7593DEE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出示句子：</w:t>
      </w:r>
    </w:p>
    <w:p w14:paraId="44DC5C3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小马连忙收住脚步，不知道怎么办才好。他叹了口气，说：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唉！还是回家问问妈妈吧！</w:t>
      </w:r>
      <w:r>
        <w:rPr>
          <w:rFonts w:hAnsi="宋体" w:cs="Times New Roman"/>
          <w:sz w:val="24"/>
          <w:szCs w:val="24"/>
        </w:rPr>
        <w:t>”</w:t>
      </w:r>
    </w:p>
    <w:p w14:paraId="54CA079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①给“连忙”找一个近义词。</w:t>
      </w:r>
    </w:p>
    <w:p w14:paraId="6591F76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</w:t>
      </w:r>
      <w:r>
        <w:rPr>
          <w:rFonts w:hAnsi="宋体" w:eastAsia="黑体" w:cs="Times New Roman"/>
          <w:sz w:val="24"/>
          <w:szCs w:val="24"/>
        </w:rPr>
        <w:t>导思：</w:t>
      </w:r>
      <w:r>
        <w:rPr>
          <w:rFonts w:hAnsi="宋体" w:cs="Times New Roman"/>
          <w:sz w:val="24"/>
          <w:szCs w:val="24"/>
        </w:rPr>
        <w:t>小马为什么会有这样的反应？</w:t>
      </w:r>
      <w:r>
        <w:rPr>
          <w:rFonts w:hAnsi="宋体" w:eastAsia="楷体_GB2312" w:cs="Times New Roman"/>
          <w:sz w:val="24"/>
          <w:szCs w:val="24"/>
        </w:rPr>
        <w:t>(老牛和松鼠的话完全相反，小马不敢过河了。小马既不动脑筋想一想，又不敢试一试，所以不知道该怎么办，只能回家问妈妈了。)</w:t>
      </w:r>
    </w:p>
    <w:p w14:paraId="2BCC480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5.汇报小马的解决方法——请教妈妈。</w:t>
      </w:r>
    </w:p>
    <w:p w14:paraId="56F46E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</w:t>
      </w:r>
      <w:r>
        <w:rPr>
          <w:rFonts w:hint="eastAsia" w:hAnsi="宋体" w:cs="Times New Roman"/>
          <w:sz w:val="24"/>
          <w:szCs w:val="24"/>
        </w:rPr>
        <w:t>)小马是怎样和妈妈说的呢</w:t>
      </w:r>
      <w:r>
        <w:rPr>
          <w:rFonts w:hAnsi="宋体" w:cs="Times New Roman"/>
          <w:sz w:val="24"/>
          <w:szCs w:val="24"/>
        </w:rPr>
        <w:t>？用横线画出小马说的话，体会小马的心情。</w:t>
      </w:r>
    </w:p>
    <w:p w14:paraId="7A4091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(2)学生汇报，相机出示句子1：</w:t>
      </w:r>
    </w:p>
    <w:p w14:paraId="1A14E3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小马难为情地说：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一条河挡住了去路，我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我过不去。</w:t>
      </w:r>
      <w:r>
        <w:rPr>
          <w:rFonts w:hAnsi="宋体" w:cs="Times New Roman"/>
          <w:sz w:val="24"/>
          <w:szCs w:val="24"/>
        </w:rPr>
        <w:t>”</w:t>
      </w:r>
    </w:p>
    <w:p w14:paraId="2E6A07A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①引导学生抓住“难为情”来体会小马的不好意思。</w:t>
      </w:r>
    </w:p>
    <w:p w14:paraId="34B4D9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②指导朗读：读好省略号，体会小马由于难为情而说话断断续续的样子。朗读时声音要稍低。</w:t>
      </w:r>
    </w:p>
    <w:p w14:paraId="18FA8EB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出示句子2：</w:t>
      </w:r>
    </w:p>
    <w:p w14:paraId="5F4115F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小马低下了头，说：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没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没想过。</w:t>
      </w:r>
      <w:r>
        <w:rPr>
          <w:rFonts w:hAnsi="宋体" w:cs="Times New Roman"/>
          <w:sz w:val="24"/>
          <w:szCs w:val="24"/>
        </w:rPr>
        <w:t>”</w:t>
      </w:r>
    </w:p>
    <w:p w14:paraId="5EF53DC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①小马为什么低下了头？</w:t>
      </w:r>
      <w:r>
        <w:rPr>
          <w:rFonts w:hAnsi="宋体" w:eastAsia="楷体_GB2312" w:cs="Times New Roman"/>
          <w:sz w:val="24"/>
          <w:szCs w:val="24"/>
        </w:rPr>
        <w:t>(小马为自</w:t>
      </w:r>
      <w:r>
        <w:rPr>
          <w:rFonts w:hint="eastAsia" w:hAnsi="宋体" w:eastAsia="楷体_GB2312" w:cs="Times New Roman"/>
          <w:sz w:val="24"/>
          <w:szCs w:val="24"/>
        </w:rPr>
        <w:t>己没有动脑筋思考而感到不好意思。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01502EA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②指导朗读：老马说话温柔亲切，朗读时声音不能高，速度不能快，体现妈妈对孩子的关心、鼓励。</w:t>
      </w:r>
    </w:p>
    <w:p w14:paraId="7C1B50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(3)小马的妈妈是怎样说的呢？用波浪线画一画。想一想：妈妈的话是什么意思？你从她的话中懂得了什么道理？</w:t>
      </w:r>
    </w:p>
    <w:p w14:paraId="3EEB49E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①出示句子：</w:t>
      </w:r>
    </w:p>
    <w:p w14:paraId="637F63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孩子，光听别人说，自己不动脑筋，不去试试，是不行的。河水是深是浅，你去试一试就知道了。</w:t>
      </w:r>
    </w:p>
    <w:p w14:paraId="2909FF7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②指名说一说自己的理解。</w:t>
      </w:r>
      <w:r>
        <w:rPr>
          <w:rFonts w:hAnsi="宋体" w:eastAsia="楷体_GB2312" w:cs="Times New Roman"/>
          <w:sz w:val="24"/>
          <w:szCs w:val="24"/>
        </w:rPr>
        <w:t>(不要只是听别人说就信以为真，一定要自己动脑筋想一想，在思考的基础上，再亲自试一试。因为别人说的话，往往只适合别人。别人说得对不对，要想一想，并实践一下，才能得出正确的结论。)</w:t>
      </w:r>
    </w:p>
    <w:p w14:paraId="7F9B41D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在此环节中，可引导学生逐段进行品析感悟，深入理解课文内容，并抓住关键词句来体会小马的心理活动。另外，还要注重朗读训练，通过分角色朗读，读好人物说话时的语气，读出文中特殊标点符号的提示，通过朗读来加深对人物形象的认识。</w:t>
      </w:r>
    </w:p>
    <w:p w14:paraId="0239B05F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</w:t>
      </w:r>
      <w:r>
        <w:rPr>
          <w:rFonts w:hint="eastAsia" w:hAnsi="宋体" w:eastAsia="黑体" w:cs="Times New Roman"/>
          <w:sz w:val="24"/>
          <w:szCs w:val="24"/>
        </w:rPr>
        <w:t>三　对比感知，</w:t>
      </w:r>
      <w:r>
        <w:rPr>
          <w:rFonts w:hAnsi="宋体" w:eastAsia="黑体" w:cs="Times New Roman"/>
          <w:sz w:val="24"/>
          <w:szCs w:val="24"/>
        </w:rPr>
        <w:t>拓展表达</w:t>
      </w:r>
    </w:p>
    <w:p w14:paraId="7A2FE94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对比感知，体会道理</w:t>
      </w:r>
    </w:p>
    <w:p w14:paraId="1B152E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导思：</w:t>
      </w:r>
      <w:r>
        <w:rPr>
          <w:rFonts w:hAnsi="宋体" w:cs="Times New Roman"/>
          <w:sz w:val="24"/>
          <w:szCs w:val="24"/>
        </w:rPr>
        <w:t>小马听了妈妈的话后，真的去试了试，结果和老牛、松鼠说的一样吗？请你读一读第8自然段，找出相关的句子。</w:t>
      </w:r>
    </w:p>
    <w:p w14:paraId="16A795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2.出示句子：</w:t>
      </w:r>
    </w:p>
    <w:p w14:paraId="360D74D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原来河水既不像老牛说的那样浅，也不像松鼠说的那样深。</w:t>
      </w:r>
    </w:p>
    <w:p w14:paraId="3D48AF5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3.同桌讨论：同样的一条河，为什么老牛、松鼠、</w:t>
      </w:r>
      <w:r>
        <w:rPr>
          <w:rFonts w:hint="eastAsia" w:hAnsi="宋体" w:cs="Times New Roman"/>
          <w:sz w:val="24"/>
          <w:szCs w:val="24"/>
        </w:rPr>
        <w:t>小马对水的深浅的看法会不一样呢</w:t>
      </w:r>
      <w:r>
        <w:rPr>
          <w:rFonts w:hAnsi="宋体" w:cs="Times New Roman"/>
          <w:sz w:val="24"/>
          <w:szCs w:val="24"/>
        </w:rPr>
        <w:t>？</w:t>
      </w:r>
    </w:p>
    <w:p w14:paraId="287B05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4.出示老牛、松鼠、小马的图片，引导学生观察，了解老牛、松鼠和小马三者之间的高矮关系。</w:t>
      </w:r>
    </w:p>
    <w:p w14:paraId="127EA8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5.课件出示填空练习，引导学生完成：</w:t>
      </w:r>
    </w:p>
    <w:p w14:paraId="201CE1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因为小马不像__________，也不像__________，所以他觉得河水既不像__________，也不像__________。</w:t>
      </w:r>
    </w:p>
    <w:p w14:paraId="0F0F990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(因为小马不像老牛那样高</w:t>
      </w:r>
      <w:r>
        <w:rPr>
          <w:rFonts w:hint="eastAsia" w:hAnsi="宋体" w:eastAsia="楷体_GB2312" w:cs="Times New Roman"/>
          <w:sz w:val="24"/>
          <w:szCs w:val="24"/>
        </w:rPr>
        <w:t>，</w:t>
      </w:r>
      <w:r>
        <w:rPr>
          <w:rFonts w:hAnsi="宋体" w:eastAsia="楷体_GB2312" w:cs="Times New Roman"/>
          <w:sz w:val="24"/>
          <w:szCs w:val="24"/>
        </w:rPr>
        <w:t>也不像松鼠那样矮，所以他觉得河水既不像老牛说的那样浅，也不像松鼠说的那样深。)</w:t>
      </w:r>
    </w:p>
    <w:p w14:paraId="646F02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6.分角色朗读课文，读出人物恰当的语气。</w:t>
      </w:r>
    </w:p>
    <w:p w14:paraId="11BEE71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完成练习，巩固升华</w:t>
      </w:r>
    </w:p>
    <w:p w14:paraId="63B48FA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1.出示练习要求：我做小法官，你同意下面的说法吗？说说你的理由。</w:t>
      </w:r>
    </w:p>
    <w:p w14:paraId="20F912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2.出示课后练习题。</w:t>
      </w:r>
    </w:p>
    <w:p w14:paraId="0E384E0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(1)河水既不像老牛说的那样浅，也不像松鼠说的那样深，所以老牛和松鼠对小马</w:t>
      </w:r>
      <w:r>
        <w:rPr>
          <w:rFonts w:hint="eastAsia" w:hAnsi="宋体" w:eastAsia="楷体_GB2312" w:cs="Times New Roman"/>
          <w:sz w:val="24"/>
          <w:szCs w:val="24"/>
        </w:rPr>
        <w:t>撒谎了。</w:t>
      </w:r>
    </w:p>
    <w:p w14:paraId="21155F0C">
      <w:pPr>
        <w:pStyle w:val="10"/>
        <w:spacing w:line="360" w:lineRule="auto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(2)小马向老牛、老马请教，是对的。</w:t>
      </w:r>
    </w:p>
    <w:p w14:paraId="4BEC0B4D">
      <w:pPr>
        <w:pStyle w:val="10"/>
        <w:spacing w:line="360" w:lineRule="auto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(3)别人的经验不一定可靠，得自己去尝试。</w:t>
      </w:r>
    </w:p>
    <w:p w14:paraId="397A6ECD">
      <w:pPr>
        <w:pStyle w:val="10"/>
        <w:spacing w:line="360" w:lineRule="auto"/>
        <w:ind w:firstLine="480" w:firstLineChars="200"/>
        <w:rPr>
          <w:rFonts w:ascii="楷体" w:hAnsi="楷体" w:eastAsia="楷体" w:cs="Times New Roman"/>
          <w:sz w:val="24"/>
          <w:szCs w:val="24"/>
        </w:rPr>
      </w:pPr>
      <w:r>
        <w:rPr>
          <w:rFonts w:ascii="楷体" w:hAnsi="楷体" w:eastAsia="楷体" w:cs="Times New Roman"/>
          <w:sz w:val="24"/>
          <w:szCs w:val="24"/>
        </w:rPr>
        <w:t>(4)什么事都要自己尝试，别人的话不可信。</w:t>
      </w:r>
    </w:p>
    <w:p w14:paraId="28F9828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3.学生完成练习，教师相机指导。</w:t>
      </w:r>
      <w:r>
        <w:rPr>
          <w:rFonts w:hAnsi="宋体" w:eastAsia="楷体_GB2312" w:cs="Times New Roman"/>
          <w:sz w:val="24"/>
          <w:szCs w:val="24"/>
        </w:rPr>
        <w:t>(见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文本解读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中对课后第三题的解读内容。)</w:t>
      </w:r>
    </w:p>
    <w:p w14:paraId="0711E0B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活动3　</w:t>
      </w:r>
      <w:r>
        <w:rPr>
          <w:rFonts w:hAnsi="宋体" w:cs="Times New Roman"/>
          <w:sz w:val="24"/>
          <w:szCs w:val="24"/>
        </w:rPr>
        <w:t>展开想象，表达训练</w:t>
      </w:r>
    </w:p>
    <w:p w14:paraId="53E5CA1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1.展开想象，说一说：小马过河后会说些什么？</w:t>
      </w:r>
      <w:r>
        <w:rPr>
          <w:rFonts w:hAnsi="宋体" w:eastAsia="楷体_GB2312" w:cs="Times New Roman"/>
          <w:sz w:val="24"/>
          <w:szCs w:val="24"/>
        </w:rPr>
        <w:t>(遇到问题要多动脑筋，多观察，多思考</w:t>
      </w:r>
      <w:r>
        <w:rPr>
          <w:rFonts w:hAnsi="宋体" w:cs="Times New Roman"/>
          <w:sz w:val="24"/>
          <w:szCs w:val="24"/>
        </w:rPr>
        <w:t>…</w:t>
      </w:r>
      <w:r>
        <w:rPr>
          <w:rFonts w:hint="eastAsia" w:hAnsi="宋体" w:cs="Times New Roman"/>
          <w:sz w:val="24"/>
          <w:szCs w:val="24"/>
        </w:rPr>
        <w:t>…</w:t>
      </w:r>
      <w:r>
        <w:rPr>
          <w:rFonts w:hint="eastAsia" w:hAnsi="宋体" w:eastAsia="楷体_GB2312" w:cs="Times New Roman"/>
          <w:sz w:val="24"/>
          <w:szCs w:val="24"/>
        </w:rPr>
        <w:t>)</w:t>
      </w:r>
      <w:r>
        <w:rPr>
          <w:rFonts w:hAnsi="宋体" w:cs="Times New Roman"/>
          <w:sz w:val="24"/>
          <w:szCs w:val="24"/>
        </w:rPr>
        <w:t>你想对故事中的小动物说点儿什么吗？(</w:t>
      </w:r>
      <w:r>
        <w:rPr>
          <w:rFonts w:hAnsi="宋体" w:eastAsia="楷体_GB2312" w:cs="Times New Roman"/>
          <w:sz w:val="24"/>
          <w:szCs w:val="24"/>
        </w:rPr>
        <w:t>课件出示</w:t>
      </w:r>
      <w:r>
        <w:rPr>
          <w:rFonts w:hAnsi="宋体" w:cs="Times New Roman"/>
          <w:sz w:val="24"/>
          <w:szCs w:val="24"/>
        </w:rPr>
        <w:t>)</w:t>
      </w:r>
    </w:p>
    <w:p w14:paraId="3187458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2.你在生活中，有没有自己动手试一试，解决自己遇到的困难的经历呢？</w:t>
      </w:r>
    </w:p>
    <w:p w14:paraId="2D84009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我们遇到为难的事时，不能只听别人说的结论，要动脑筋想一想，有的时候还要在长辈的指导下，亲自动手去试一试，这样才能把难题解决，把事情做好。</w:t>
      </w:r>
    </w:p>
    <w:p w14:paraId="3C17C746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此环节要引导学生逐层深入理解课文揭示的道理。引导学生借助填空题，</w:t>
      </w:r>
      <w:r>
        <w:rPr>
          <w:rFonts w:hint="eastAsia" w:hAnsi="宋体" w:eastAsia="楷体_GB2312" w:cs="Times New Roman"/>
          <w:sz w:val="24"/>
          <w:szCs w:val="24"/>
        </w:rPr>
        <w:t>理解老牛、</w:t>
      </w:r>
      <w:r>
        <w:rPr>
          <w:rFonts w:hAnsi="宋体" w:eastAsia="楷体_GB2312" w:cs="Times New Roman"/>
          <w:sz w:val="24"/>
          <w:szCs w:val="24"/>
        </w:rPr>
        <w:t>松鼠、小马高矮不同，所以得出的结论不同，填空题设计表达训练，引导学生想象小马过河后会说些什么，从而促进学生理解故事中蕴含的道理。</w:t>
      </w:r>
    </w:p>
    <w:p w14:paraId="77448C2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板块四　巩固生字，指导书写</w:t>
      </w:r>
    </w:p>
    <w:p w14:paraId="1BC208E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复习生字，明确要点</w:t>
      </w:r>
    </w:p>
    <w:p w14:paraId="7DDBE06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1.课件出示本节课要求会写的生字：该、伯、刻、掉。</w:t>
      </w:r>
    </w:p>
    <w:p w14:paraId="773BC3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2.指名口头组词。</w:t>
      </w:r>
    </w:p>
    <w:p w14:paraId="4AB4C83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3.观察田字格中的这四个生字，说一说在书写时需</w:t>
      </w:r>
      <w:r>
        <w:rPr>
          <w:rFonts w:hint="eastAsia" w:hAnsi="宋体" w:cs="Times New Roman"/>
          <w:sz w:val="24"/>
          <w:szCs w:val="24"/>
        </w:rPr>
        <w:t>要注意的问题。</w:t>
      </w:r>
    </w:p>
    <w:p w14:paraId="1471D18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4.教师指导书写要点：“该、伯、掉”都是左窄右宽，“刻”是左宽右窄，注意“亥”中有两个撇，最后一笔是长点。伯：右边是“白”，不是“自”。掉：右边是“卓”，不是“桌”。</w:t>
      </w:r>
    </w:p>
    <w:p w14:paraId="6D7F0E7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教师范写，学生练写</w:t>
      </w:r>
    </w:p>
    <w:p w14:paraId="3E59D0F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1.教师示范“该、刻”，学生书空。</w:t>
      </w:r>
    </w:p>
    <w:p w14:paraId="16B1FA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2.学生练习书写：先描红，再临写。教师巡视指导。</w:t>
      </w:r>
    </w:p>
    <w:p w14:paraId="44E8D21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3.投影展</w:t>
      </w:r>
      <w:r>
        <w:rPr>
          <w:rFonts w:hint="eastAsia" w:hAnsi="宋体" w:cs="Times New Roman"/>
          <w:sz w:val="24"/>
          <w:szCs w:val="24"/>
        </w:rPr>
        <w:t>示学生写的生字，</w:t>
      </w:r>
      <w:r>
        <w:rPr>
          <w:rFonts w:hAnsi="宋体" w:cs="Times New Roman"/>
          <w:sz w:val="24"/>
          <w:szCs w:val="24"/>
        </w:rPr>
        <w:t>组织学生交流评议。</w:t>
      </w:r>
    </w:p>
    <w:p w14:paraId="32D0DA3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4.练习书写词语表中的词语。</w:t>
      </w:r>
    </w:p>
    <w:p w14:paraId="1150D869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教师要引导学生自主发现生字的书写要点，培养学生观察字形的能力。在写字指导中突出重点，以点带面，提高书写效率。</w:t>
      </w:r>
    </w:p>
    <w:p w14:paraId="658AF8DA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板块五　拓展阅读，表达训练</w:t>
      </w:r>
    </w:p>
    <w:p w14:paraId="1F79B2B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活动1　</w:t>
      </w:r>
      <w:r>
        <w:rPr>
          <w:rFonts w:hAnsi="宋体" w:cs="Times New Roman"/>
          <w:sz w:val="24"/>
          <w:szCs w:val="24"/>
        </w:rPr>
        <w:t>拓展阅读，积累常识</w:t>
      </w:r>
    </w:p>
    <w:p w14:paraId="1AC8EE9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1.学生自由读文《两个铁球同时着地》，并圈出生字词。</w:t>
      </w:r>
    </w:p>
    <w:p w14:paraId="2975085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2.教师范</w:t>
      </w:r>
      <w:r>
        <w:rPr>
          <w:rFonts w:hint="eastAsia" w:hAnsi="宋体" w:cs="Times New Roman"/>
          <w:sz w:val="24"/>
          <w:szCs w:val="24"/>
        </w:rPr>
        <w:t>读类文，</w:t>
      </w:r>
      <w:r>
        <w:rPr>
          <w:rFonts w:hAnsi="宋体" w:cs="Times New Roman"/>
          <w:sz w:val="24"/>
          <w:szCs w:val="24"/>
        </w:rPr>
        <w:t>学生认真听并扫除生字障碍。</w:t>
      </w:r>
    </w:p>
    <w:p w14:paraId="09CDDF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3.学生默读类文，思考：文中的伽俐略做了一件什么事？读后你明白了什么道理？</w:t>
      </w:r>
    </w:p>
    <w:p w14:paraId="39FF43B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4.学生汇报，教师相机引导：类文与课文都说出一个道理，只有亲自试了，才能知道真相。</w:t>
      </w:r>
    </w:p>
    <w:p w14:paraId="10D47A4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活动2　</w:t>
      </w:r>
      <w:r>
        <w:rPr>
          <w:rFonts w:hAnsi="宋体" w:cs="Times New Roman"/>
          <w:sz w:val="24"/>
          <w:szCs w:val="24"/>
        </w:rPr>
        <w:t>复述课文，训练表达</w:t>
      </w:r>
    </w:p>
    <w:p w14:paraId="42649AC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</w:t>
      </w:r>
      <w:r>
        <w:rPr>
          <w:rFonts w:hAnsi="宋体" w:eastAsia="黑体" w:cs="Times New Roman"/>
          <w:sz w:val="24"/>
          <w:szCs w:val="24"/>
        </w:rPr>
        <w:t>导思：</w:t>
      </w:r>
      <w:r>
        <w:rPr>
          <w:rFonts w:hAnsi="宋体" w:cs="Times New Roman"/>
          <w:sz w:val="24"/>
          <w:szCs w:val="24"/>
        </w:rPr>
        <w:t>这是一个多么有趣的故事啊！你能试着用上下面的词语，讲讲这个故事吗？</w:t>
      </w:r>
    </w:p>
    <w:p w14:paraId="28920CE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课件展示：</w:t>
      </w:r>
      <w:r>
        <w:rPr>
          <w:rFonts w:hAnsi="宋体" w:eastAsia="楷体_GB2312" w:cs="Times New Roman"/>
          <w:sz w:val="24"/>
          <w:szCs w:val="24"/>
        </w:rPr>
        <w:t>马棚　愿意　磨</w:t>
      </w:r>
      <w:r>
        <w:rPr>
          <w:rFonts w:hint="eastAsia" w:hAnsi="宋体" w:eastAsia="楷体_GB2312" w:cs="Times New Roman"/>
          <w:sz w:val="24"/>
          <w:szCs w:val="24"/>
        </w:rPr>
        <w:t>坊　驮　挡住　为难　突然　拦住　吃惊　难为情　动脑筋　小心</w:t>
      </w:r>
    </w:p>
    <w:p w14:paraId="06068AA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2.独立思考，与同桌互相说一说。</w:t>
      </w:r>
    </w:p>
    <w:p w14:paraId="44022F7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3.用上这些词语，在班级里讲一讲这个故事。</w:t>
      </w:r>
      <w:r>
        <w:rPr>
          <w:rFonts w:hAnsi="宋体" w:eastAsia="楷体_GB2312" w:cs="Times New Roman"/>
          <w:sz w:val="24"/>
          <w:szCs w:val="24"/>
        </w:rPr>
        <w:t>(住在马棚里的小马很愿意帮妈妈把麦子驮到磨坊去，可是一条小河挡住了他的去路，小马感到很为难。他向老牛请教，老牛说河水很浅。就在小马要过河时，松鼠突然拦住了小马，并且告诉小马河水很深，还淹死过他的伙伴。小马很吃惊，不知道自己能不能过河。小马只好难</w:t>
      </w:r>
      <w:r>
        <w:rPr>
          <w:rFonts w:hint="eastAsia" w:hAnsi="宋体" w:eastAsia="楷体_GB2312" w:cs="Times New Roman"/>
          <w:sz w:val="24"/>
          <w:szCs w:val="24"/>
        </w:rPr>
        <w:t>为情地回到家里，</w:t>
      </w:r>
      <w:r>
        <w:rPr>
          <w:rFonts w:hAnsi="宋体" w:eastAsia="楷体_GB2312" w:cs="Times New Roman"/>
          <w:sz w:val="24"/>
          <w:szCs w:val="24"/>
        </w:rPr>
        <w:t>妈妈告诉小马不能光听别人说，要自己动脑筋，亲自去试一试。小马跑到河边，小心地过了河，原来河水既不像老牛说的那样浅，也不像松鼠说的那样深。)</w:t>
      </w:r>
    </w:p>
    <w:p w14:paraId="22E3B94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我们在复述课文内容时，可以按照记叙的顺序，抓住重要词语，连成通顺的句子。</w:t>
      </w:r>
    </w:p>
    <w:p w14:paraId="1548AD58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操作指导：</w:t>
      </w:r>
      <w:r>
        <w:rPr>
          <w:rFonts w:hAnsi="宋体" w:eastAsia="楷体_GB2312" w:cs="Times New Roman"/>
          <w:sz w:val="24"/>
          <w:szCs w:val="24"/>
        </w:rPr>
        <w:t>链接类文，要放手让学生通过对比阅读，找出类文与课文的相同之处，并通过阅读体会类文蕴含的道理。此外，根据提供的词语复</w:t>
      </w:r>
      <w:r>
        <w:rPr>
          <w:rFonts w:hint="eastAsia" w:hAnsi="宋体" w:eastAsia="楷体_GB2312" w:cs="Times New Roman"/>
          <w:sz w:val="24"/>
          <w:szCs w:val="24"/>
        </w:rPr>
        <w:t>述故事时，</w:t>
      </w:r>
      <w:r>
        <w:rPr>
          <w:rFonts w:hAnsi="宋体" w:eastAsia="楷体_GB2312" w:cs="Times New Roman"/>
          <w:sz w:val="24"/>
          <w:szCs w:val="24"/>
        </w:rPr>
        <w:t>重在指导学生如何用词语完整、连贯地讲故事，要引导学生掌握复述故事的方法，以提高学生的表达能力。</w:t>
      </w:r>
    </w:p>
    <w:p w14:paraId="202ED1C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板书设计</w:t>
      </w:r>
    </w:p>
    <w:p w14:paraId="3F336E3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3215005" cy="936625"/>
            <wp:effectExtent l="19050" t="0" r="3981" b="0"/>
            <wp:docPr id="1" name="图片 1" descr="C:\Users\Administrator\Desktop\QQ拼音截图未命名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strator\Desktop\QQ拼音截图未命名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6592" cy="937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188F3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教学反思</w:t>
      </w:r>
    </w:p>
    <w:p w14:paraId="503B439D">
      <w:pPr>
        <w:pStyle w:val="10"/>
        <w:spacing w:line="360" w:lineRule="auto"/>
        <w:ind w:firstLine="480" w:firstLineChars="200"/>
        <w:rPr>
          <w:rFonts w:hAnsi="宋体" w:eastAsia="楷体_GB2312" w:cs="Times New Roman"/>
          <w:sz w:val="24"/>
          <w:szCs w:val="24"/>
        </w:rPr>
      </w:pPr>
      <w:r>
        <w:rPr>
          <w:rFonts w:hAnsi="宋体" w:eastAsia="楷体_GB2312" w:cs="Times New Roman"/>
          <w:sz w:val="24"/>
          <w:szCs w:val="24"/>
        </w:rPr>
        <w:t>1</w:t>
      </w:r>
      <w:r>
        <w:rPr>
          <w:rFonts w:hAnsi="宋体" w:cs="Times New Roman"/>
          <w:sz w:val="24"/>
          <w:szCs w:val="24"/>
        </w:rPr>
        <w:t>.</w:t>
      </w:r>
      <w:r>
        <w:rPr>
          <w:rFonts w:hAnsi="宋体" w:eastAsia="楷体_GB2312" w:cs="Times New Roman"/>
          <w:sz w:val="24"/>
          <w:szCs w:val="24"/>
        </w:rPr>
        <w:t>以读代讲，注重朗读训练。故事中的角色有老马、小马、老牛和松鼠，这些角色的语气、语言的感情色彩不同，所以我在朗读中引导学生读出恰当的语气。在指导朗读时，我先示范朗读，引导学生进入情境，接着让学生分角色朗读，这样训练朗读，</w:t>
      </w:r>
      <w:r>
        <w:rPr>
          <w:rFonts w:hint="eastAsia" w:hAnsi="宋体" w:eastAsia="楷体_GB2312" w:cs="Times New Roman"/>
          <w:sz w:val="24"/>
          <w:szCs w:val="24"/>
        </w:rPr>
        <w:t>可以让学生在愉悦的氛围中感受故事蕴含的道理。</w:t>
      </w:r>
    </w:p>
    <w:p w14:paraId="0C9DC9EF">
      <w:pPr>
        <w:pStyle w:val="10"/>
        <w:spacing w:line="360" w:lineRule="auto"/>
        <w:ind w:firstLine="364" w:firstLineChars="152"/>
        <w:jc w:val="left"/>
        <w:rPr>
          <w:rFonts w:hAnsi="宋体" w:eastAsia="黑体" w:cs="Times New Roman"/>
          <w:sz w:val="28"/>
          <w:szCs w:val="28"/>
        </w:rPr>
      </w:pPr>
      <w:r>
        <w:rPr>
          <w:rFonts w:hAnsi="宋体" w:eastAsia="楷体_GB2312" w:cs="Times New Roman"/>
          <w:sz w:val="24"/>
          <w:szCs w:val="24"/>
        </w:rPr>
        <w:t>2.巧妙解决难点。老马说的话是理解的难点，为了突破这个难点，引导学生结合图片进行观察，组织学生进行交流讨论，从而使学生知道：老牛和松鼠都以自己的亲身经历为依据，忽视了小马的实际情况。他们说法不一，是因为他们自身的高度不同。了解了故事中的道理后，请学生结合实际谈一谈自己的理解。把语文教学与实际应用相结合，学生兴趣盎然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0F4A0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B167DA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6CE7E1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7D411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02942F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A6900D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0336A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134A8"/>
    <w:rsid w:val="001216AF"/>
    <w:rsid w:val="001332B8"/>
    <w:rsid w:val="00133E8B"/>
    <w:rsid w:val="001421D7"/>
    <w:rsid w:val="00143CBD"/>
    <w:rsid w:val="0015475B"/>
    <w:rsid w:val="00160B8D"/>
    <w:rsid w:val="001640CE"/>
    <w:rsid w:val="00165E3E"/>
    <w:rsid w:val="00181AF5"/>
    <w:rsid w:val="001A27D2"/>
    <w:rsid w:val="001A47AE"/>
    <w:rsid w:val="001B0699"/>
    <w:rsid w:val="001C6C8C"/>
    <w:rsid w:val="002007E2"/>
    <w:rsid w:val="00200FC3"/>
    <w:rsid w:val="00237E5F"/>
    <w:rsid w:val="00242C40"/>
    <w:rsid w:val="002523D3"/>
    <w:rsid w:val="00260A07"/>
    <w:rsid w:val="0026778E"/>
    <w:rsid w:val="002953F5"/>
    <w:rsid w:val="002A6D4F"/>
    <w:rsid w:val="002B0AF5"/>
    <w:rsid w:val="002C7499"/>
    <w:rsid w:val="002D2AD3"/>
    <w:rsid w:val="002D2D27"/>
    <w:rsid w:val="00300F2E"/>
    <w:rsid w:val="00303F5A"/>
    <w:rsid w:val="0031494C"/>
    <w:rsid w:val="003156BE"/>
    <w:rsid w:val="00317FBA"/>
    <w:rsid w:val="00320B6F"/>
    <w:rsid w:val="00334E3F"/>
    <w:rsid w:val="00380D80"/>
    <w:rsid w:val="00391039"/>
    <w:rsid w:val="00396248"/>
    <w:rsid w:val="003A0E9E"/>
    <w:rsid w:val="003A2E53"/>
    <w:rsid w:val="003B5145"/>
    <w:rsid w:val="003D245C"/>
    <w:rsid w:val="003D52D5"/>
    <w:rsid w:val="00436F2E"/>
    <w:rsid w:val="00457E79"/>
    <w:rsid w:val="00475B41"/>
    <w:rsid w:val="00495644"/>
    <w:rsid w:val="004972AD"/>
    <w:rsid w:val="004B291A"/>
    <w:rsid w:val="004C0EF2"/>
    <w:rsid w:val="004D39F1"/>
    <w:rsid w:val="004D6184"/>
    <w:rsid w:val="004E3E3F"/>
    <w:rsid w:val="004E7974"/>
    <w:rsid w:val="00510F35"/>
    <w:rsid w:val="00532903"/>
    <w:rsid w:val="00542FF1"/>
    <w:rsid w:val="00551114"/>
    <w:rsid w:val="0055371E"/>
    <w:rsid w:val="005559F4"/>
    <w:rsid w:val="00557E70"/>
    <w:rsid w:val="00560545"/>
    <w:rsid w:val="005844DD"/>
    <w:rsid w:val="00593598"/>
    <w:rsid w:val="005C1350"/>
    <w:rsid w:val="005E188E"/>
    <w:rsid w:val="00626F18"/>
    <w:rsid w:val="00643FF9"/>
    <w:rsid w:val="006452CF"/>
    <w:rsid w:val="00647D36"/>
    <w:rsid w:val="00650C25"/>
    <w:rsid w:val="00662363"/>
    <w:rsid w:val="006678E2"/>
    <w:rsid w:val="006813C7"/>
    <w:rsid w:val="00682758"/>
    <w:rsid w:val="00690F69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F11"/>
    <w:rsid w:val="007863F9"/>
    <w:rsid w:val="007C2F6D"/>
    <w:rsid w:val="007D0BCC"/>
    <w:rsid w:val="007D7154"/>
    <w:rsid w:val="007E12E5"/>
    <w:rsid w:val="007E7539"/>
    <w:rsid w:val="007F68D7"/>
    <w:rsid w:val="008001C8"/>
    <w:rsid w:val="008318D2"/>
    <w:rsid w:val="00857622"/>
    <w:rsid w:val="008677A5"/>
    <w:rsid w:val="00881CB7"/>
    <w:rsid w:val="00896D37"/>
    <w:rsid w:val="008A2BC4"/>
    <w:rsid w:val="008D1757"/>
    <w:rsid w:val="008D6174"/>
    <w:rsid w:val="008D6500"/>
    <w:rsid w:val="0091595B"/>
    <w:rsid w:val="009179AC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141C"/>
    <w:rsid w:val="009D3E02"/>
    <w:rsid w:val="009E0321"/>
    <w:rsid w:val="009E0E57"/>
    <w:rsid w:val="009E50A1"/>
    <w:rsid w:val="009F74EC"/>
    <w:rsid w:val="009F7808"/>
    <w:rsid w:val="00A475DD"/>
    <w:rsid w:val="00A550CD"/>
    <w:rsid w:val="00AA5413"/>
    <w:rsid w:val="00AB4D15"/>
    <w:rsid w:val="00AC45BB"/>
    <w:rsid w:val="00AE1258"/>
    <w:rsid w:val="00AE28AE"/>
    <w:rsid w:val="00AF492F"/>
    <w:rsid w:val="00B10FBB"/>
    <w:rsid w:val="00B13CEA"/>
    <w:rsid w:val="00B16EDC"/>
    <w:rsid w:val="00B25784"/>
    <w:rsid w:val="00B36869"/>
    <w:rsid w:val="00B6365E"/>
    <w:rsid w:val="00B67CBB"/>
    <w:rsid w:val="00BB3E51"/>
    <w:rsid w:val="00BB7BFC"/>
    <w:rsid w:val="00BC072F"/>
    <w:rsid w:val="00BD3D5C"/>
    <w:rsid w:val="00BD4FBB"/>
    <w:rsid w:val="00BD6272"/>
    <w:rsid w:val="00BF376B"/>
    <w:rsid w:val="00BF683A"/>
    <w:rsid w:val="00C12293"/>
    <w:rsid w:val="00C17FF9"/>
    <w:rsid w:val="00C23A73"/>
    <w:rsid w:val="00C27272"/>
    <w:rsid w:val="00C36532"/>
    <w:rsid w:val="00C42097"/>
    <w:rsid w:val="00C50263"/>
    <w:rsid w:val="00C51CE2"/>
    <w:rsid w:val="00C62D3E"/>
    <w:rsid w:val="00C6513C"/>
    <w:rsid w:val="00C74637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E47AB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DB5"/>
    <w:rsid w:val="00DD7146"/>
    <w:rsid w:val="00DE7578"/>
    <w:rsid w:val="00E01196"/>
    <w:rsid w:val="00E0760D"/>
    <w:rsid w:val="00E11C5C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36757"/>
    <w:rsid w:val="00F473E2"/>
    <w:rsid w:val="00F57B8F"/>
    <w:rsid w:val="00F608B1"/>
    <w:rsid w:val="00F6169A"/>
    <w:rsid w:val="00F64F67"/>
    <w:rsid w:val="00F9315A"/>
    <w:rsid w:val="00FC1044"/>
    <w:rsid w:val="00FF15B2"/>
    <w:rsid w:val="37DF2B05"/>
    <w:rsid w:val="694842AB"/>
    <w:rsid w:val="6CB730DF"/>
    <w:rsid w:val="7CB23B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qFormat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qFormat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6901</Words>
  <Characters>7187</Characters>
  <Lines>0</Lines>
  <Paragraphs>0</Paragraphs>
  <TotalTime>0</TotalTime>
  <ScaleCrop>false</ScaleCrop>
  <LinksUpToDate>false</LinksUpToDate>
  <CharactersWithSpaces>7276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2025-07-30T13:46:17Z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41BA9B66EB2F40019D41284A08CF712A_12</vt:lpwstr>
  </property>
</Properties>
</file>