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83706">
      <w:pPr>
        <w:pStyle w:val="10"/>
        <w:spacing w:line="360" w:lineRule="auto"/>
        <w:ind w:firstLine="425" w:firstLineChars="152"/>
        <w:jc w:val="left"/>
        <w:rPr>
          <w:rFonts w:hAnsi="宋体" w:eastAsia="黑体" w:cs="Times New Roman"/>
          <w:sz w:val="28"/>
          <w:szCs w:val="28"/>
        </w:rPr>
      </w:pPr>
      <w:bookmarkStart w:id="0" w:name="_GoBack"/>
      <w:bookmarkEnd w:id="0"/>
    </w:p>
    <w:p w14:paraId="3883A4F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18　太空生活趣事多</w:t>
      </w:r>
    </w:p>
    <w:p w14:paraId="2D5D668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733278F1">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7256AF15">
      <w:pPr>
        <w:pStyle w:val="10"/>
        <w:spacing w:line="360" w:lineRule="auto"/>
        <w:ind w:firstLine="480" w:firstLineChars="200"/>
        <w:rPr>
          <w:rFonts w:hAnsi="宋体" w:cs="Times New Roman"/>
          <w:sz w:val="24"/>
          <w:szCs w:val="24"/>
        </w:rPr>
      </w:pPr>
      <w:r>
        <w:rPr>
          <w:rFonts w:hAnsi="宋体" w:cs="Times New Roman"/>
          <w:sz w:val="24"/>
          <w:szCs w:val="24"/>
        </w:rPr>
        <w:t>1.认识“</w:t>
      </w:r>
      <w:r>
        <w:rPr>
          <w:rFonts w:hint="eastAsia" w:hAnsi="宋体" w:cs="Times New Roman"/>
          <w:sz w:val="24"/>
          <w:szCs w:val="24"/>
        </w:rPr>
        <w:t>趣、</w:t>
      </w:r>
      <w:r>
        <w:rPr>
          <w:rFonts w:hAnsi="宋体" w:cs="Times New Roman"/>
          <w:sz w:val="24"/>
          <w:szCs w:val="24"/>
        </w:rPr>
        <w:t>航、宇”等15个生</w:t>
      </w:r>
      <w:r>
        <w:rPr>
          <w:rFonts w:hint="eastAsia" w:hAnsi="宋体" w:cs="Times New Roman"/>
          <w:sz w:val="24"/>
          <w:szCs w:val="24"/>
        </w:rPr>
        <w:t>字，</w:t>
      </w:r>
      <w:r>
        <w:rPr>
          <w:rFonts w:hAnsi="宋体" w:cs="Times New Roman"/>
          <w:sz w:val="24"/>
          <w:szCs w:val="24"/>
        </w:rPr>
        <w:t>会写“杯、失”等8个字，会写“太空、生活”等12个词语。</w:t>
      </w:r>
    </w:p>
    <w:p w14:paraId="0287AA73">
      <w:pPr>
        <w:pStyle w:val="10"/>
        <w:spacing w:line="360" w:lineRule="auto"/>
        <w:ind w:firstLine="480" w:firstLineChars="200"/>
        <w:rPr>
          <w:rFonts w:hAnsi="宋体" w:cs="Times New Roman"/>
          <w:sz w:val="24"/>
          <w:szCs w:val="24"/>
        </w:rPr>
      </w:pPr>
      <w:r>
        <w:rPr>
          <w:rFonts w:hAnsi="宋体" w:cs="Times New Roman"/>
          <w:sz w:val="24"/>
          <w:szCs w:val="24"/>
        </w:rPr>
        <w:t>2.正确、流利地朗读课文，能说出太空生活中的趣事。</w:t>
      </w:r>
    </w:p>
    <w:p w14:paraId="29A2ADF5">
      <w:pPr>
        <w:pStyle w:val="10"/>
        <w:spacing w:line="360" w:lineRule="auto"/>
        <w:ind w:firstLine="480" w:firstLineChars="200"/>
        <w:rPr>
          <w:rFonts w:hAnsi="宋体" w:cs="Times New Roman"/>
          <w:sz w:val="24"/>
          <w:szCs w:val="24"/>
        </w:rPr>
      </w:pPr>
      <w:r>
        <w:rPr>
          <w:rFonts w:hAnsi="宋体" w:cs="Times New Roman"/>
          <w:sz w:val="24"/>
          <w:szCs w:val="24"/>
        </w:rPr>
        <w:t>3.积累由“宇、航、员”拓展的3组词语，能初步体会每组词语的特点。</w:t>
      </w:r>
    </w:p>
    <w:p w14:paraId="60F861FA">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33D399B9">
      <w:pPr>
        <w:pStyle w:val="10"/>
        <w:spacing w:line="360" w:lineRule="auto"/>
        <w:ind w:firstLine="480" w:firstLineChars="200"/>
        <w:rPr>
          <w:rFonts w:hAnsi="宋体" w:cs="Times New Roman"/>
          <w:sz w:val="24"/>
          <w:szCs w:val="24"/>
        </w:rPr>
      </w:pPr>
      <w:r>
        <w:rPr>
          <w:rFonts w:hAnsi="宋体" w:cs="Times New Roman"/>
          <w:sz w:val="24"/>
          <w:szCs w:val="24"/>
        </w:rPr>
        <w:t>能用自己的话说说太空生活有哪些有趣的事情。</w:t>
      </w:r>
    </w:p>
    <w:p w14:paraId="57BD293E">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0EE423F7">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制作多媒体课件及字卡、词卡。</w:t>
      </w:r>
    </w:p>
    <w:p w14:paraId="6144788B">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1.预习课文，完成预学案作业。</w:t>
      </w:r>
    </w:p>
    <w:p w14:paraId="1AD16715">
      <w:pPr>
        <w:pStyle w:val="10"/>
        <w:spacing w:line="360" w:lineRule="auto"/>
        <w:ind w:firstLine="480" w:firstLineChars="200"/>
        <w:rPr>
          <w:rFonts w:hAnsi="宋体" w:cs="Times New Roman"/>
          <w:sz w:val="24"/>
          <w:szCs w:val="24"/>
        </w:rPr>
      </w:pPr>
      <w:r>
        <w:rPr>
          <w:rFonts w:hAnsi="宋体" w:cs="Times New Roman"/>
          <w:sz w:val="24"/>
          <w:szCs w:val="24"/>
        </w:rPr>
        <w:t>2.搜集有关太空生活的资料。</w:t>
      </w:r>
    </w:p>
    <w:p w14:paraId="6E6C4A65">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4B6F069E">
      <w:pPr>
        <w:pStyle w:val="10"/>
        <w:spacing w:line="360" w:lineRule="auto"/>
        <w:ind w:firstLine="480" w:firstLineChars="200"/>
        <w:rPr>
          <w:rFonts w:hAnsi="宋体" w:cs="Times New Roman"/>
          <w:sz w:val="24"/>
          <w:szCs w:val="24"/>
        </w:rPr>
      </w:pPr>
      <w:r>
        <w:rPr>
          <w:rFonts w:hAnsi="宋体" w:cs="Times New Roman"/>
          <w:sz w:val="24"/>
          <w:szCs w:val="24"/>
        </w:rPr>
        <w:t>2课时。</w:t>
      </w:r>
    </w:p>
    <w:p w14:paraId="7D5DB40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0ED0B8E8">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785244AA">
      <w:pPr>
        <w:pStyle w:val="10"/>
        <w:spacing w:line="360" w:lineRule="auto"/>
        <w:ind w:firstLine="480" w:firstLineChars="200"/>
        <w:rPr>
          <w:rFonts w:hAnsi="宋体" w:cs="Times New Roman"/>
          <w:sz w:val="24"/>
          <w:szCs w:val="24"/>
        </w:rPr>
      </w:pPr>
      <w:r>
        <w:rPr>
          <w:rFonts w:hAnsi="宋体" w:cs="Times New Roman"/>
          <w:sz w:val="24"/>
          <w:szCs w:val="24"/>
        </w:rPr>
        <w:t>1.认识“</w:t>
      </w:r>
      <w:r>
        <w:rPr>
          <w:rFonts w:hint="eastAsia" w:hAnsi="宋体" w:cs="Times New Roman"/>
          <w:sz w:val="24"/>
          <w:szCs w:val="24"/>
        </w:rPr>
        <w:t>趣、</w:t>
      </w:r>
      <w:r>
        <w:rPr>
          <w:rFonts w:hAnsi="宋体" w:cs="Times New Roman"/>
          <w:sz w:val="24"/>
          <w:szCs w:val="24"/>
        </w:rPr>
        <w:t>航、宇”等15个生字，会写“杯、失、洗、澡”4个字，会写“太空、生活、杯子、洗澡、容易、浴桶”6个词语。</w:t>
      </w:r>
    </w:p>
    <w:p w14:paraId="07212A4B">
      <w:pPr>
        <w:pStyle w:val="10"/>
        <w:spacing w:line="360" w:lineRule="auto"/>
        <w:ind w:firstLine="480" w:firstLineChars="200"/>
        <w:rPr>
          <w:rFonts w:hAnsi="宋体" w:cs="Times New Roman"/>
          <w:sz w:val="24"/>
          <w:szCs w:val="24"/>
        </w:rPr>
      </w:pPr>
      <w:r>
        <w:rPr>
          <w:rFonts w:hAnsi="宋体" w:cs="Times New Roman"/>
          <w:sz w:val="24"/>
          <w:szCs w:val="24"/>
        </w:rPr>
        <w:t>2.正确、流利地</w:t>
      </w:r>
      <w:r>
        <w:rPr>
          <w:rFonts w:hint="eastAsia" w:hAnsi="宋体" w:cs="Times New Roman"/>
          <w:sz w:val="24"/>
          <w:szCs w:val="24"/>
        </w:rPr>
        <w:t>朗读课文，</w:t>
      </w:r>
      <w:r>
        <w:rPr>
          <w:rFonts w:hAnsi="宋体" w:cs="Times New Roman"/>
          <w:sz w:val="24"/>
          <w:szCs w:val="24"/>
        </w:rPr>
        <w:t>积累由“宇、航、员”拓展的3组词语，能初步体会每组词语的特点。</w:t>
      </w:r>
    </w:p>
    <w:p w14:paraId="1E602E87">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6AE5BC1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激发兴趣，导入新课</w:t>
      </w:r>
    </w:p>
    <w:p w14:paraId="0A6ECB41">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出示图片，激趣导入</w:t>
      </w:r>
    </w:p>
    <w:p w14:paraId="577835EF">
      <w:pPr>
        <w:pStyle w:val="10"/>
        <w:spacing w:line="360" w:lineRule="auto"/>
        <w:ind w:firstLine="480" w:firstLineChars="200"/>
        <w:rPr>
          <w:rFonts w:hAnsi="宋体" w:cs="Times New Roman"/>
          <w:sz w:val="24"/>
          <w:szCs w:val="24"/>
        </w:rPr>
      </w:pPr>
      <w:r>
        <w:rPr>
          <w:rFonts w:hAnsi="宋体" w:cs="Times New Roman"/>
          <w:sz w:val="24"/>
          <w:szCs w:val="24"/>
        </w:rPr>
        <w:t>1.同学们请看，这是哪儿？</w:t>
      </w:r>
      <w:r>
        <w:rPr>
          <w:rFonts w:hAnsi="宋体" w:eastAsia="楷体_GB2312" w:cs="Times New Roman"/>
          <w:sz w:val="24"/>
          <w:szCs w:val="24"/>
        </w:rPr>
        <w:t>(课件出示美丽的太空景色图。)</w:t>
      </w:r>
      <w:r>
        <w:rPr>
          <w:rFonts w:hAnsi="宋体" w:cs="Times New Roman"/>
          <w:sz w:val="24"/>
          <w:szCs w:val="24"/>
        </w:rPr>
        <w:t>对，这就是美丽的太空。千百年来，人们一直有着“飞天”的梦想。而今，这一梦想已经成为现实，“飞天”不再是什么新奇的事情了。2003年10月，中国航天第一人杨利伟叔叔就在这美丽的太空中生活了二十多个小时。</w:t>
      </w:r>
      <w:r>
        <w:rPr>
          <w:rFonts w:hAnsi="宋体" w:eastAsia="楷体_GB2312" w:cs="Times New Roman"/>
          <w:sz w:val="24"/>
          <w:szCs w:val="24"/>
        </w:rPr>
        <w:t>(板书：太空生活)</w:t>
      </w:r>
      <w:r>
        <w:rPr>
          <w:rFonts w:hAnsi="宋体" w:cs="Times New Roman"/>
          <w:sz w:val="24"/>
          <w:szCs w:val="24"/>
        </w:rPr>
        <w:t>现在，老师邀请同学们和我一起去了解一下咱们中国的航天趣事。</w:t>
      </w:r>
    </w:p>
    <w:p w14:paraId="39B9E9F1">
      <w:pPr>
        <w:pStyle w:val="10"/>
        <w:spacing w:line="360" w:lineRule="auto"/>
        <w:ind w:firstLine="480" w:firstLineChars="200"/>
        <w:rPr>
          <w:rFonts w:hAnsi="宋体" w:cs="Times New Roman"/>
          <w:sz w:val="24"/>
          <w:szCs w:val="24"/>
        </w:rPr>
      </w:pPr>
      <w:r>
        <w:rPr>
          <w:rFonts w:hAnsi="宋体" w:cs="Times New Roman"/>
          <w:sz w:val="24"/>
          <w:szCs w:val="24"/>
        </w:rPr>
        <w:t>2.课件播放中国航天的经典图片，教师简述从“神舟五号”到“神舟十二号”的发展过程。</w:t>
      </w:r>
    </w:p>
    <w:p w14:paraId="2C508D68">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创设情境，引入文本</w:t>
      </w:r>
    </w:p>
    <w:p w14:paraId="294D93DE">
      <w:pPr>
        <w:pStyle w:val="10"/>
        <w:spacing w:line="360" w:lineRule="auto"/>
        <w:ind w:firstLine="480" w:firstLineChars="200"/>
        <w:rPr>
          <w:rFonts w:hAnsi="宋体" w:cs="Times New Roman"/>
          <w:sz w:val="24"/>
          <w:szCs w:val="24"/>
        </w:rPr>
      </w:pPr>
      <w:r>
        <w:rPr>
          <w:rFonts w:hAnsi="宋体" w:cs="Times New Roman"/>
          <w:sz w:val="24"/>
          <w:szCs w:val="24"/>
        </w:rPr>
        <w:t>1.今天，杨叔叔来到了我们的课堂，你们高兴吗？</w:t>
      </w:r>
      <w:r>
        <w:rPr>
          <w:rFonts w:hAnsi="宋体" w:eastAsia="楷体_GB2312" w:cs="Times New Roman"/>
          <w:sz w:val="24"/>
          <w:szCs w:val="24"/>
        </w:rPr>
        <w:t>(出示杨利伟的照片)</w:t>
      </w:r>
      <w:r>
        <w:rPr>
          <w:rFonts w:hAnsi="宋体" w:cs="Times New Roman"/>
          <w:sz w:val="24"/>
          <w:szCs w:val="24"/>
        </w:rPr>
        <w:t>见了杨叔叔，</w:t>
      </w:r>
      <w:r>
        <w:rPr>
          <w:rFonts w:hint="eastAsia" w:hAnsi="宋体" w:cs="Times New Roman"/>
          <w:sz w:val="24"/>
          <w:szCs w:val="24"/>
        </w:rPr>
        <w:t>你们都想问他一些什么问题呢</w:t>
      </w:r>
      <w:r>
        <w:rPr>
          <w:rFonts w:hAnsi="宋体" w:cs="Times New Roman"/>
          <w:sz w:val="24"/>
          <w:szCs w:val="24"/>
        </w:rPr>
        <w:t>？</w:t>
      </w:r>
    </w:p>
    <w:p w14:paraId="202E7142">
      <w:pPr>
        <w:pStyle w:val="10"/>
        <w:spacing w:line="360" w:lineRule="auto"/>
        <w:ind w:firstLine="480" w:firstLineChars="200"/>
        <w:rPr>
          <w:rFonts w:hAnsi="宋体" w:cs="Times New Roman"/>
          <w:sz w:val="24"/>
          <w:szCs w:val="24"/>
        </w:rPr>
      </w:pPr>
      <w:r>
        <w:rPr>
          <w:rFonts w:hAnsi="宋体" w:cs="Times New Roman"/>
          <w:sz w:val="24"/>
          <w:szCs w:val="24"/>
        </w:rPr>
        <w:t>2.多媒体课件演示航天员在太空中生活的画面，引导学生谈感受。</w:t>
      </w:r>
      <w:r>
        <w:rPr>
          <w:rFonts w:hAnsi="宋体" w:eastAsia="楷体_GB2312" w:cs="Times New Roman"/>
          <w:sz w:val="24"/>
          <w:szCs w:val="24"/>
        </w:rPr>
        <w:t>(补充板书：趣事多)</w:t>
      </w:r>
    </w:p>
    <w:p w14:paraId="30BBC100">
      <w:pPr>
        <w:pStyle w:val="10"/>
        <w:spacing w:line="360" w:lineRule="auto"/>
        <w:ind w:firstLine="480" w:firstLineChars="200"/>
        <w:rPr>
          <w:rFonts w:hAnsi="宋体" w:cs="Times New Roman"/>
          <w:sz w:val="24"/>
          <w:szCs w:val="24"/>
        </w:rPr>
      </w:pPr>
      <w:r>
        <w:rPr>
          <w:rFonts w:hAnsi="宋体" w:eastAsia="黑体" w:cs="Times New Roman"/>
          <w:sz w:val="24"/>
          <w:szCs w:val="24"/>
        </w:rPr>
        <w:t>过渡：</w:t>
      </w:r>
      <w:r>
        <w:rPr>
          <w:rFonts w:hAnsi="宋体" w:cs="Times New Roman"/>
          <w:sz w:val="24"/>
          <w:szCs w:val="24"/>
        </w:rPr>
        <w:t>太空生活中究竟有哪些有趣的事呢？课文给我们做了详细的介绍，让我们一起走进课文吧！</w:t>
      </w:r>
    </w:p>
    <w:p w14:paraId="2DE7F68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教师要充分利用课件资源，发挥多媒体教学的优势，让学生初步了解太空的美好，激发学生的兴趣，以实现向文本的自然过渡。</w:t>
      </w:r>
    </w:p>
    <w:p w14:paraId="36E9E84C">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初读感知，自主识字</w:t>
      </w:r>
    </w:p>
    <w:p w14:paraId="46816F1F">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初读课文，自主学习</w:t>
      </w:r>
    </w:p>
    <w:p w14:paraId="6E90C4FC">
      <w:pPr>
        <w:pStyle w:val="10"/>
        <w:spacing w:line="360" w:lineRule="auto"/>
        <w:ind w:firstLine="480" w:firstLineChars="200"/>
        <w:rPr>
          <w:rFonts w:hAnsi="宋体" w:cs="Times New Roman"/>
          <w:sz w:val="24"/>
          <w:szCs w:val="24"/>
        </w:rPr>
      </w:pPr>
      <w:r>
        <w:rPr>
          <w:rFonts w:hAnsi="宋体" w:cs="Times New Roman"/>
          <w:sz w:val="24"/>
          <w:szCs w:val="24"/>
        </w:rPr>
        <w:t>1.出示自学小提示：</w:t>
      </w:r>
    </w:p>
    <w:p w14:paraId="42E1F7C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(1)初读课文，圈画生字，认读生字；</w:t>
      </w:r>
    </w:p>
    <w:p w14:paraId="71EA527E">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(2)再读课文，读通句子，标清段落序号；</w:t>
      </w:r>
    </w:p>
    <w:p w14:paraId="456BB27F">
      <w:pPr>
        <w:pStyle w:val="10"/>
        <w:spacing w:line="360" w:lineRule="auto"/>
        <w:ind w:firstLine="480" w:firstLineChars="200"/>
        <w:rPr>
          <w:rFonts w:hAnsi="宋体" w:cs="Times New Roman"/>
          <w:sz w:val="24"/>
          <w:szCs w:val="24"/>
        </w:rPr>
      </w:pPr>
      <w:r>
        <w:rPr>
          <w:rFonts w:hAnsi="宋体" w:eastAsia="楷体_GB2312" w:cs="Times New Roman"/>
          <w:sz w:val="24"/>
          <w:szCs w:val="24"/>
        </w:rPr>
        <w:t>(3)想一想还有哪些不理解的问题，做好标记。</w:t>
      </w:r>
    </w:p>
    <w:p w14:paraId="4FAB7C64">
      <w:pPr>
        <w:pStyle w:val="10"/>
        <w:spacing w:line="360" w:lineRule="auto"/>
        <w:ind w:firstLine="480" w:firstLineChars="200"/>
        <w:rPr>
          <w:rFonts w:hAnsi="宋体" w:cs="Times New Roman"/>
          <w:sz w:val="24"/>
          <w:szCs w:val="24"/>
        </w:rPr>
      </w:pPr>
      <w:r>
        <w:rPr>
          <w:rFonts w:hAnsi="宋体" w:cs="Times New Roman"/>
          <w:sz w:val="24"/>
          <w:szCs w:val="24"/>
        </w:rPr>
        <w:t>2.同桌互读，互相检查生字的读音。</w:t>
      </w:r>
    </w:p>
    <w:p w14:paraId="00CFE265">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交流汇报，识记生字</w:t>
      </w:r>
    </w:p>
    <w:p w14:paraId="422CFCE8">
      <w:pPr>
        <w:pStyle w:val="10"/>
        <w:spacing w:line="360" w:lineRule="auto"/>
        <w:ind w:firstLine="480" w:firstLineChars="200"/>
        <w:rPr>
          <w:rFonts w:hAnsi="宋体" w:cs="Times New Roman"/>
          <w:sz w:val="24"/>
          <w:szCs w:val="24"/>
        </w:rPr>
      </w:pPr>
      <w:r>
        <w:rPr>
          <w:rFonts w:hAnsi="宋体" w:cs="Times New Roman"/>
          <w:sz w:val="24"/>
          <w:szCs w:val="24"/>
        </w:rPr>
        <w:t>1.组织学生拿出字卡，自由读、同桌互相指读</w:t>
      </w:r>
      <w:r>
        <w:rPr>
          <w:rFonts w:hint="eastAsia" w:hAnsi="宋体" w:cs="Times New Roman"/>
          <w:sz w:val="24"/>
          <w:szCs w:val="24"/>
        </w:rPr>
        <w:t>、</w:t>
      </w:r>
      <w:r>
        <w:rPr>
          <w:rFonts w:hAnsi="宋体" w:cs="Times New Roman"/>
          <w:sz w:val="24"/>
          <w:szCs w:val="24"/>
        </w:rPr>
        <w:t>小组内比赛读、小组内开火车读。</w:t>
      </w:r>
    </w:p>
    <w:p w14:paraId="52EF1D4F">
      <w:pPr>
        <w:pStyle w:val="10"/>
        <w:spacing w:line="360" w:lineRule="auto"/>
        <w:ind w:firstLine="480" w:firstLineChars="200"/>
        <w:rPr>
          <w:rFonts w:hAnsi="宋体" w:cs="Times New Roman"/>
          <w:sz w:val="24"/>
          <w:szCs w:val="24"/>
        </w:rPr>
      </w:pPr>
      <w:r>
        <w:rPr>
          <w:rFonts w:hAnsi="宋体" w:cs="Times New Roman"/>
          <w:sz w:val="24"/>
          <w:szCs w:val="24"/>
        </w:rPr>
        <w:t>2.说一说自己认为哪些生字比较难记，全班交流识字方法，教师相机点拨。(</w:t>
      </w:r>
      <w:r>
        <w:rPr>
          <w:rFonts w:hAnsi="宋体" w:eastAsia="楷体_GB2312" w:cs="Times New Roman"/>
          <w:sz w:val="24"/>
          <w:szCs w:val="24"/>
        </w:rPr>
        <w:t>课件出示生字</w:t>
      </w:r>
      <w:r>
        <w:rPr>
          <w:rFonts w:hAnsi="宋体" w:cs="Times New Roman"/>
          <w:sz w:val="24"/>
          <w:szCs w:val="24"/>
        </w:rPr>
        <w:t>)</w:t>
      </w:r>
    </w:p>
    <w:p w14:paraId="3A443A83">
      <w:pPr>
        <w:pStyle w:val="10"/>
        <w:spacing w:line="360" w:lineRule="auto"/>
        <w:ind w:firstLine="480" w:firstLineChars="200"/>
        <w:rPr>
          <w:rFonts w:hAnsi="宋体" w:cs="Times New Roman"/>
          <w:sz w:val="24"/>
          <w:szCs w:val="24"/>
        </w:rPr>
      </w:pPr>
      <w:r>
        <w:rPr>
          <w:rFonts w:hAnsi="宋体" w:cs="Times New Roman"/>
          <w:sz w:val="24"/>
          <w:szCs w:val="24"/>
        </w:rPr>
        <w:t>(1)联系生活扩词识记：“航、宇、饮、舱”，可联系生活逐步扩词，在生活情境中理解记忆，如“航—航天—航天飞机”“饮—饮水—饮水思源”。</w:t>
      </w:r>
    </w:p>
    <w:p w14:paraId="6685931F">
      <w:pPr>
        <w:pStyle w:val="10"/>
        <w:spacing w:line="360" w:lineRule="auto"/>
        <w:ind w:firstLine="480" w:firstLineChars="200"/>
        <w:rPr>
          <w:rFonts w:hAnsi="宋体" w:cs="Times New Roman"/>
          <w:sz w:val="24"/>
          <w:szCs w:val="24"/>
        </w:rPr>
      </w:pPr>
      <w:r>
        <w:rPr>
          <w:rFonts w:hAnsi="宋体" w:cs="Times New Roman"/>
          <w:sz w:val="24"/>
          <w:szCs w:val="24"/>
        </w:rPr>
        <w:t>(2)图片识记：课件出示“宇、宙”字理图片，引导学生猜一猜，并识记“宇、宙”；出示“宇宙飞船船舱”图片，识记“舱”。</w:t>
      </w:r>
    </w:p>
    <w:p w14:paraId="2D69FCCE">
      <w:pPr>
        <w:pStyle w:val="10"/>
        <w:spacing w:line="360" w:lineRule="auto"/>
        <w:ind w:firstLine="480" w:firstLineChars="200"/>
        <w:rPr>
          <w:rFonts w:hAnsi="宋体" w:cs="Times New Roman"/>
          <w:sz w:val="24"/>
          <w:szCs w:val="24"/>
        </w:rPr>
      </w:pPr>
      <w:r>
        <w:rPr>
          <w:rFonts w:hAnsi="宋体" w:cs="Times New Roman"/>
          <w:sz w:val="24"/>
          <w:szCs w:val="24"/>
        </w:rPr>
        <w:t>(3)偏旁归类</w:t>
      </w:r>
      <w:r>
        <w:rPr>
          <w:rFonts w:hint="eastAsia" w:hAnsi="宋体" w:cs="Times New Roman"/>
          <w:sz w:val="24"/>
          <w:szCs w:val="24"/>
        </w:rPr>
        <w:t>识记</w:t>
      </w:r>
      <w:r>
        <w:rPr>
          <w:rFonts w:hAnsi="宋体" w:cs="Times New Roman"/>
          <w:sz w:val="24"/>
          <w:szCs w:val="24"/>
        </w:rPr>
        <w:t>：“宇、宙、密”“杯、桶”“航、舱”分类识读，通过偏旁和字义的联系来理解记忆</w:t>
      </w:r>
      <w:r>
        <w:rPr>
          <w:rFonts w:hAnsi="宋体" w:eastAsia="楷体_GB2312" w:cs="Times New Roman"/>
          <w:sz w:val="24"/>
          <w:szCs w:val="24"/>
        </w:rPr>
        <w:t>(如：浴—俗—欲)</w:t>
      </w:r>
      <w:r>
        <w:rPr>
          <w:rFonts w:hAnsi="宋体" w:cs="Times New Roman"/>
          <w:sz w:val="24"/>
          <w:szCs w:val="24"/>
        </w:rPr>
        <w:t>。</w:t>
      </w:r>
    </w:p>
    <w:p w14:paraId="56143DEE">
      <w:pPr>
        <w:pStyle w:val="10"/>
        <w:spacing w:line="360" w:lineRule="auto"/>
        <w:ind w:firstLine="480" w:firstLineChars="200"/>
        <w:rPr>
          <w:rFonts w:hAnsi="宋体" w:cs="Times New Roman"/>
          <w:sz w:val="24"/>
          <w:szCs w:val="24"/>
        </w:rPr>
      </w:pPr>
      <w:r>
        <w:rPr>
          <w:rFonts w:hAnsi="宋体" w:cs="Times New Roman"/>
          <w:sz w:val="24"/>
          <w:szCs w:val="24"/>
        </w:rPr>
        <w:t>(4)与熟字比较识记：密—蜜、桶—通、杯—环、舱—航、题—提。</w:t>
      </w:r>
    </w:p>
    <w:p w14:paraId="6198BE28">
      <w:pPr>
        <w:pStyle w:val="10"/>
        <w:spacing w:line="360" w:lineRule="auto"/>
        <w:ind w:firstLine="480" w:firstLineChars="200"/>
        <w:rPr>
          <w:rFonts w:hAnsi="宋体" w:cs="Times New Roman"/>
          <w:sz w:val="24"/>
          <w:szCs w:val="24"/>
        </w:rPr>
      </w:pPr>
      <w:r>
        <w:rPr>
          <w:rFonts w:hAnsi="宋体" w:cs="Times New Roman"/>
          <w:sz w:val="24"/>
          <w:szCs w:val="24"/>
        </w:rPr>
        <w:t>(5)想象记忆法：一座古城，四周完全被包围，是那么结实。</w:t>
      </w:r>
      <w:r>
        <w:rPr>
          <w:rFonts w:hAnsi="宋体" w:eastAsia="楷体_GB2312" w:cs="Times New Roman"/>
          <w:sz w:val="24"/>
          <w:szCs w:val="24"/>
        </w:rPr>
        <w:t>(固)</w:t>
      </w:r>
    </w:p>
    <w:p w14:paraId="3BC3F78C">
      <w:pPr>
        <w:pStyle w:val="10"/>
        <w:spacing w:line="360" w:lineRule="auto"/>
        <w:ind w:firstLine="480" w:firstLineChars="200"/>
        <w:rPr>
          <w:rFonts w:hAnsi="宋体" w:cs="Times New Roman"/>
          <w:sz w:val="24"/>
          <w:szCs w:val="24"/>
        </w:rPr>
      </w:pPr>
      <w:r>
        <w:rPr>
          <w:rFonts w:hAnsi="宋体" w:cs="Times New Roman"/>
          <w:sz w:val="24"/>
          <w:szCs w:val="24"/>
        </w:rPr>
        <w:t>(6)联系生活识记：去浴池洗浴时见过“浴”，在超市的饮料销售处见过“饮”。</w:t>
      </w:r>
    </w:p>
    <w:p w14:paraId="67FC88BA">
      <w:pPr>
        <w:pStyle w:val="10"/>
        <w:spacing w:line="360" w:lineRule="auto"/>
        <w:ind w:firstLine="480" w:firstLineChars="200"/>
        <w:rPr>
          <w:rFonts w:hAnsi="宋体" w:cs="Times New Roman"/>
          <w:sz w:val="24"/>
          <w:szCs w:val="24"/>
        </w:rPr>
      </w:pPr>
      <w:r>
        <w:rPr>
          <w:rFonts w:hAnsi="宋体" w:cs="Times New Roman"/>
          <w:sz w:val="24"/>
          <w:szCs w:val="24"/>
        </w:rPr>
        <w:t>(7)编口诀形近字识记：“山上树木密，蜜蜂是益虫”，强调“密”字下部是“山”，“蜜”</w:t>
      </w:r>
      <w:r>
        <w:rPr>
          <w:rFonts w:hint="eastAsia" w:hAnsi="宋体" w:cs="Times New Roman"/>
          <w:sz w:val="24"/>
          <w:szCs w:val="24"/>
        </w:rPr>
        <w:t>字下部是“虫”。</w:t>
      </w:r>
    </w:p>
    <w:p w14:paraId="5E1643BA">
      <w:pPr>
        <w:pStyle w:val="10"/>
        <w:spacing w:line="360" w:lineRule="auto"/>
        <w:ind w:firstLine="480" w:firstLineChars="200"/>
        <w:rPr>
          <w:rFonts w:hAnsi="宋体" w:cs="Times New Roman"/>
          <w:sz w:val="24"/>
          <w:szCs w:val="24"/>
        </w:rPr>
      </w:pPr>
      <w:r>
        <w:rPr>
          <w:rFonts w:hAnsi="宋体" w:cs="Times New Roman"/>
          <w:sz w:val="24"/>
          <w:szCs w:val="24"/>
        </w:rPr>
        <w:t>3.检查对生字的掌握情况。</w:t>
      </w:r>
    </w:p>
    <w:p w14:paraId="17310F97">
      <w:pPr>
        <w:pStyle w:val="10"/>
        <w:spacing w:line="360" w:lineRule="auto"/>
        <w:ind w:firstLine="480" w:firstLineChars="200"/>
        <w:rPr>
          <w:rFonts w:hAnsi="宋体" w:cs="Times New Roman"/>
          <w:sz w:val="24"/>
          <w:szCs w:val="24"/>
        </w:rPr>
      </w:pPr>
      <w:r>
        <w:rPr>
          <w:rFonts w:hAnsi="宋体" w:cs="Times New Roman"/>
          <w:sz w:val="24"/>
          <w:szCs w:val="24"/>
        </w:rPr>
        <w:t>(1)出示带有生字的词语，请“小老师”领读。</w:t>
      </w:r>
    </w:p>
    <w:p w14:paraId="502FBF3D">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航天员　宇宙　安稳　必须　固定　舱壁　杯子　饮水　一件　问题　密封　浴桶</w:t>
      </w:r>
    </w:p>
    <w:p w14:paraId="52C86784">
      <w:pPr>
        <w:pStyle w:val="10"/>
        <w:spacing w:line="360" w:lineRule="auto"/>
        <w:ind w:firstLine="480" w:firstLineChars="200"/>
        <w:rPr>
          <w:rFonts w:hAnsi="宋体" w:cs="Times New Roman"/>
          <w:sz w:val="24"/>
          <w:szCs w:val="24"/>
        </w:rPr>
      </w:pPr>
      <w:r>
        <w:rPr>
          <w:rFonts w:hAnsi="宋体" w:cs="Times New Roman"/>
          <w:sz w:val="24"/>
          <w:szCs w:val="24"/>
        </w:rPr>
        <w:t>(2)去掉词语中的熟字，开火车认读生字。教师相机强调重点字的读音。</w:t>
      </w:r>
      <w:r>
        <w:rPr>
          <w:rFonts w:hAnsi="宋体" w:eastAsia="楷体_GB2312" w:cs="Times New Roman"/>
          <w:sz w:val="24"/>
          <w:szCs w:val="24"/>
        </w:rPr>
        <w:t>(教师强调：</w:t>
      </w:r>
      <w:r>
        <w:rPr>
          <w:rFonts w:hAnsi="宋体" w:cs="Times New Roman"/>
          <w:sz w:val="24"/>
          <w:szCs w:val="24"/>
        </w:rPr>
        <w:t>“</w:t>
      </w:r>
      <w:r>
        <w:rPr>
          <w:rFonts w:hAnsi="宋体" w:eastAsia="楷体_GB2312" w:cs="Times New Roman"/>
          <w:sz w:val="24"/>
          <w:szCs w:val="24"/>
        </w:rPr>
        <w:t>饮</w:t>
      </w:r>
      <w:r>
        <w:rPr>
          <w:rFonts w:hAnsi="宋体" w:cs="Times New Roman"/>
          <w:sz w:val="24"/>
          <w:szCs w:val="24"/>
        </w:rPr>
        <w:t>”</w:t>
      </w:r>
      <w:r>
        <w:rPr>
          <w:rFonts w:hAnsi="宋体" w:eastAsia="楷体_GB2312" w:cs="Times New Roman"/>
          <w:sz w:val="24"/>
          <w:szCs w:val="24"/>
        </w:rPr>
        <w:t>在本课读yǐn，</w:t>
      </w:r>
      <w:r>
        <w:rPr>
          <w:rFonts w:hAnsi="宋体" w:cs="Times New Roman"/>
          <w:sz w:val="24"/>
          <w:szCs w:val="24"/>
        </w:rPr>
        <w:t>“</w:t>
      </w:r>
      <w:r>
        <w:rPr>
          <w:rFonts w:hAnsi="宋体" w:eastAsia="楷体_GB2312" w:cs="Times New Roman"/>
          <w:sz w:val="24"/>
          <w:szCs w:val="24"/>
        </w:rPr>
        <w:t>宙</w:t>
      </w:r>
      <w:r>
        <w:rPr>
          <w:rFonts w:hAnsi="宋体" w:cs="Times New Roman"/>
          <w:sz w:val="24"/>
          <w:szCs w:val="24"/>
        </w:rPr>
        <w:t>”</w:t>
      </w:r>
      <w:r>
        <w:rPr>
          <w:rFonts w:hAnsi="宋体" w:eastAsia="楷体_GB2312" w:cs="Times New Roman"/>
          <w:sz w:val="24"/>
          <w:szCs w:val="24"/>
        </w:rPr>
        <w:t>是翘舌音，</w:t>
      </w:r>
      <w:r>
        <w:rPr>
          <w:rFonts w:hAnsi="宋体" w:cs="Times New Roman"/>
          <w:sz w:val="24"/>
          <w:szCs w:val="24"/>
        </w:rPr>
        <w:t>“</w:t>
      </w:r>
      <w:r>
        <w:rPr>
          <w:rFonts w:hAnsi="宋体" w:eastAsia="楷体_GB2312" w:cs="Times New Roman"/>
          <w:sz w:val="24"/>
          <w:szCs w:val="24"/>
        </w:rPr>
        <w:t>舱</w:t>
      </w:r>
      <w:r>
        <w:rPr>
          <w:rFonts w:hAnsi="宋体" w:cs="Times New Roman"/>
          <w:sz w:val="24"/>
          <w:szCs w:val="24"/>
        </w:rPr>
        <w:t>”</w:t>
      </w:r>
      <w:r>
        <w:rPr>
          <w:rFonts w:hAnsi="宋体" w:eastAsia="楷体_GB2312" w:cs="Times New Roman"/>
          <w:sz w:val="24"/>
          <w:szCs w:val="24"/>
        </w:rPr>
        <w:t>是平舌音。)</w:t>
      </w:r>
    </w:p>
    <w:p w14:paraId="6D38236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航　宇　宙　稳　必　固　舱　杯　饮　件　题　密　浴</w:t>
      </w:r>
      <w:r>
        <w:rPr>
          <w:rFonts w:hint="eastAsia" w:hAnsi="宋体" w:eastAsia="楷体_GB2312" w:cs="Times New Roman"/>
          <w:sz w:val="24"/>
          <w:szCs w:val="24"/>
        </w:rPr>
        <w:t>　桶</w:t>
      </w:r>
    </w:p>
    <w:p w14:paraId="1DB3B25D">
      <w:pPr>
        <w:pStyle w:val="10"/>
        <w:spacing w:line="360" w:lineRule="auto"/>
        <w:ind w:firstLine="480" w:firstLineChars="200"/>
        <w:rPr>
          <w:rFonts w:hAnsi="宋体" w:cs="Times New Roman"/>
          <w:sz w:val="24"/>
          <w:szCs w:val="24"/>
        </w:rPr>
      </w:pPr>
      <w:r>
        <w:rPr>
          <w:rFonts w:hAnsi="宋体" w:cs="Times New Roman"/>
          <w:sz w:val="24"/>
          <w:szCs w:val="24"/>
        </w:rPr>
        <w:t>(3)完成教材的“读一读，记一记”。</w:t>
      </w:r>
    </w:p>
    <w:p w14:paraId="11CE623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宇　宇宙　宇宙飞船</w:t>
      </w:r>
    </w:p>
    <w:p w14:paraId="359BB0C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航　航空　航空公司(sī)</w:t>
      </w:r>
    </w:p>
    <w:p w14:paraId="30DA7EDE">
      <w:pPr>
        <w:pStyle w:val="10"/>
        <w:spacing w:line="360" w:lineRule="auto"/>
        <w:ind w:firstLine="480" w:firstLineChars="200"/>
        <w:rPr>
          <w:rFonts w:hAnsi="宋体" w:cs="Times New Roman"/>
          <w:sz w:val="24"/>
          <w:szCs w:val="24"/>
        </w:rPr>
      </w:pPr>
      <w:r>
        <w:rPr>
          <w:rFonts w:hAnsi="宋体" w:eastAsia="楷体_GB2312" w:cs="Times New Roman"/>
          <w:sz w:val="24"/>
          <w:szCs w:val="24"/>
        </w:rPr>
        <w:t>员　队员　少先队员</w:t>
      </w:r>
    </w:p>
    <w:p w14:paraId="4941CEAF">
      <w:pPr>
        <w:pStyle w:val="10"/>
        <w:spacing w:line="360" w:lineRule="auto"/>
        <w:ind w:firstLine="480" w:firstLineChars="200"/>
        <w:rPr>
          <w:rFonts w:hAnsi="宋体" w:cs="Times New Roman"/>
          <w:sz w:val="24"/>
          <w:szCs w:val="24"/>
        </w:rPr>
      </w:pPr>
      <w:r>
        <w:rPr>
          <w:rFonts w:hAnsi="宋体" w:cs="Times New Roman"/>
          <w:sz w:val="24"/>
          <w:szCs w:val="24"/>
        </w:rPr>
        <w:t>4.指导读好含有生字的句子。</w:t>
      </w:r>
    </w:p>
    <w:p w14:paraId="7CA2E6B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(1)要想睡个安稳觉，航天员必须钻入固定在舱壁上的睡袋里。</w:t>
      </w:r>
    </w:p>
    <w:p w14:paraId="1079DDD7">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(2)即使把杯子倒过来，水也不会往下流。</w:t>
      </w:r>
    </w:p>
    <w:p w14:paraId="2E402F30">
      <w:pPr>
        <w:pStyle w:val="10"/>
        <w:spacing w:line="360" w:lineRule="auto"/>
        <w:ind w:firstLine="480" w:firstLineChars="200"/>
        <w:rPr>
          <w:rFonts w:hAnsi="宋体" w:cs="Times New Roman"/>
          <w:sz w:val="24"/>
          <w:szCs w:val="24"/>
        </w:rPr>
      </w:pPr>
      <w:r>
        <w:rPr>
          <w:rFonts w:hAnsi="宋体" w:eastAsia="楷体_GB2312" w:cs="Times New Roman"/>
          <w:sz w:val="24"/>
          <w:szCs w:val="24"/>
        </w:rPr>
        <w:t>(3)他们设计了一个密封浴桶，在下边安装吸管，它可以把喷头喷出来的水朝一个方向吸。</w:t>
      </w:r>
    </w:p>
    <w:p w14:paraId="6F5F131C">
      <w:pPr>
        <w:pStyle w:val="10"/>
        <w:spacing w:line="360" w:lineRule="auto"/>
        <w:ind w:firstLine="480" w:firstLineChars="200"/>
        <w:rPr>
          <w:rFonts w:hAnsi="宋体" w:cs="Times New Roman"/>
          <w:sz w:val="24"/>
          <w:szCs w:val="24"/>
        </w:rPr>
      </w:pPr>
      <w:r>
        <w:rPr>
          <w:rFonts w:hAnsi="宋体" w:cs="Times New Roman"/>
          <w:sz w:val="24"/>
          <w:szCs w:val="24"/>
        </w:rPr>
        <w:t>5.检查课文朗读情况，指名分自然段朗读。</w:t>
      </w:r>
    </w:p>
    <w:p w14:paraId="2D6D0EBC">
      <w:pPr>
        <w:pStyle w:val="10"/>
        <w:spacing w:line="360" w:lineRule="auto"/>
        <w:ind w:firstLine="480" w:firstLineChars="200"/>
        <w:rPr>
          <w:rFonts w:hAnsi="宋体" w:cs="Times New Roman"/>
          <w:sz w:val="24"/>
          <w:szCs w:val="24"/>
        </w:rPr>
      </w:pPr>
      <w:r>
        <w:rPr>
          <w:rFonts w:hAnsi="宋体" w:cs="Times New Roman"/>
          <w:sz w:val="24"/>
          <w:szCs w:val="24"/>
        </w:rPr>
        <w:t>6.感知内容。思考：课文写了太空生活的哪些有趣的事情？认真读课文，边读边想，再填一填。</w:t>
      </w:r>
    </w:p>
    <w:p w14:paraId="4BDB1BFC">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课文共有(　　)个自然段。写的是在太空生活中(　　)、(　　)、(　　)、(　　)都是(　　)的事。</w:t>
      </w:r>
    </w:p>
    <w:p w14:paraId="2FCD7CA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要激发学生的识字兴趣，采用多种方式识记生字，提高学生自主识字的能力，并通过多种形式识记生字，保证识字效果得以巩固，完</w:t>
      </w:r>
      <w:r>
        <w:rPr>
          <w:rFonts w:hint="eastAsia" w:hAnsi="宋体" w:eastAsia="楷体_GB2312" w:cs="Times New Roman"/>
          <w:sz w:val="24"/>
          <w:szCs w:val="24"/>
        </w:rPr>
        <w:t>成识字任务。</w:t>
      </w:r>
      <w:r>
        <w:rPr>
          <w:rFonts w:hAnsi="宋体" w:eastAsia="楷体_GB2312" w:cs="Times New Roman"/>
          <w:sz w:val="24"/>
          <w:szCs w:val="24"/>
        </w:rPr>
        <w:t>再结合不同形式的朗读活动，让学生在读中整体感知课文内容。</w:t>
      </w:r>
    </w:p>
    <w:p w14:paraId="7933A79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自主发现，指导书写</w:t>
      </w:r>
    </w:p>
    <w:p w14:paraId="4DB07FE1">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观察生字，规范书写</w:t>
      </w:r>
    </w:p>
    <w:p w14:paraId="0726ADB0">
      <w:pPr>
        <w:pStyle w:val="10"/>
        <w:spacing w:line="360" w:lineRule="auto"/>
        <w:ind w:firstLine="480" w:firstLineChars="200"/>
        <w:rPr>
          <w:rFonts w:hAnsi="宋体" w:cs="Times New Roman"/>
          <w:sz w:val="24"/>
          <w:szCs w:val="24"/>
        </w:rPr>
      </w:pPr>
      <w:r>
        <w:rPr>
          <w:rFonts w:hAnsi="宋体" w:cs="Times New Roman"/>
          <w:sz w:val="24"/>
          <w:szCs w:val="24"/>
        </w:rPr>
        <w:t>1.出示本节课要求会写的字：杯、失、洗、澡。组织学生认读，口头组词。</w:t>
      </w:r>
    </w:p>
    <w:p w14:paraId="71E1EF55">
      <w:pPr>
        <w:pStyle w:val="10"/>
        <w:spacing w:line="360" w:lineRule="auto"/>
        <w:ind w:firstLine="480" w:firstLineChars="200"/>
        <w:rPr>
          <w:rFonts w:hAnsi="宋体" w:cs="Times New Roman"/>
          <w:sz w:val="24"/>
          <w:szCs w:val="24"/>
        </w:rPr>
      </w:pPr>
      <w:r>
        <w:rPr>
          <w:rFonts w:hAnsi="宋体" w:cs="Times New Roman"/>
          <w:sz w:val="24"/>
          <w:szCs w:val="24"/>
        </w:rPr>
        <w:t>2.观察这4个要求会写的字，说一说你有什么发现，书写时需要注意什么。</w:t>
      </w:r>
    </w:p>
    <w:p w14:paraId="03A78B24">
      <w:pPr>
        <w:pStyle w:val="10"/>
        <w:spacing w:line="360" w:lineRule="auto"/>
        <w:ind w:firstLine="480" w:firstLineChars="200"/>
        <w:rPr>
          <w:rFonts w:hAnsi="宋体" w:cs="Times New Roman"/>
          <w:sz w:val="24"/>
          <w:szCs w:val="24"/>
        </w:rPr>
      </w:pPr>
      <w:r>
        <w:rPr>
          <w:rFonts w:hAnsi="宋体" w:cs="Times New Roman"/>
          <w:sz w:val="24"/>
          <w:szCs w:val="24"/>
        </w:rPr>
        <w:t>3.学生汇报，教师相机指导书写要点。</w:t>
      </w:r>
    </w:p>
    <w:p w14:paraId="4D918FE9">
      <w:pPr>
        <w:pStyle w:val="10"/>
        <w:spacing w:line="360" w:lineRule="auto"/>
        <w:ind w:firstLine="480" w:firstLineChars="200"/>
        <w:rPr>
          <w:rFonts w:hAnsi="宋体" w:cs="Times New Roman"/>
          <w:sz w:val="24"/>
          <w:szCs w:val="24"/>
        </w:rPr>
      </w:pPr>
      <w:r>
        <w:rPr>
          <w:rFonts w:hAnsi="宋体" w:cs="Times New Roman"/>
          <w:sz w:val="24"/>
          <w:szCs w:val="24"/>
        </w:rPr>
        <w:t>杯：第</w:t>
      </w:r>
      <w:r>
        <w:rPr>
          <w:rFonts w:hint="eastAsia" w:hAnsi="宋体" w:cs="Times New Roman"/>
          <w:sz w:val="24"/>
          <w:szCs w:val="24"/>
        </w:rPr>
        <w:t>四笔是短点，</w:t>
      </w:r>
      <w:r>
        <w:rPr>
          <w:rFonts w:hAnsi="宋体" w:cs="Times New Roman"/>
          <w:sz w:val="24"/>
          <w:szCs w:val="24"/>
        </w:rPr>
        <w:t>书写时用力要轻。第八笔是长点，用力稍重。第六笔撇穿插到第四笔点的下方。</w:t>
      </w:r>
    </w:p>
    <w:p w14:paraId="644AC172">
      <w:pPr>
        <w:pStyle w:val="10"/>
        <w:spacing w:line="360" w:lineRule="auto"/>
        <w:ind w:firstLine="480" w:firstLineChars="200"/>
        <w:rPr>
          <w:rFonts w:hAnsi="宋体" w:cs="Times New Roman"/>
          <w:sz w:val="24"/>
          <w:szCs w:val="24"/>
        </w:rPr>
      </w:pPr>
      <w:r>
        <w:rPr>
          <w:rFonts w:hAnsi="宋体" w:cs="Times New Roman"/>
          <w:sz w:val="24"/>
          <w:szCs w:val="24"/>
        </w:rPr>
        <w:t>失：第一笔撇收笔在横中线上方。第二横比第一横长。最后两笔撇和捺注意要写舒展，起到支撑作用，收笔齐平。</w:t>
      </w:r>
    </w:p>
    <w:p w14:paraId="22EC3085">
      <w:pPr>
        <w:pStyle w:val="10"/>
        <w:spacing w:line="360" w:lineRule="auto"/>
        <w:ind w:firstLine="480" w:firstLineChars="200"/>
        <w:rPr>
          <w:rFonts w:hAnsi="宋体" w:cs="Times New Roman"/>
          <w:sz w:val="24"/>
          <w:szCs w:val="24"/>
        </w:rPr>
      </w:pPr>
      <w:r>
        <w:rPr>
          <w:rFonts w:hAnsi="宋体" w:cs="Times New Roman"/>
          <w:sz w:val="24"/>
          <w:szCs w:val="24"/>
        </w:rPr>
        <w:t>洗、澡：左部都是“氵”，左窄右宽。</w:t>
      </w:r>
    </w:p>
    <w:p w14:paraId="5A0E2CB1">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教师范写，认真临写</w:t>
      </w:r>
    </w:p>
    <w:p w14:paraId="6CD55BFD">
      <w:pPr>
        <w:pStyle w:val="10"/>
        <w:spacing w:line="360" w:lineRule="auto"/>
        <w:ind w:firstLine="480" w:firstLineChars="200"/>
        <w:rPr>
          <w:rFonts w:hAnsi="宋体" w:cs="Times New Roman"/>
          <w:sz w:val="24"/>
          <w:szCs w:val="24"/>
        </w:rPr>
      </w:pPr>
      <w:r>
        <w:rPr>
          <w:rFonts w:hAnsi="宋体" w:cs="Times New Roman"/>
          <w:sz w:val="24"/>
          <w:szCs w:val="24"/>
        </w:rPr>
        <w:t>1.教师范写“澡”字，学生认真观察并书空。</w:t>
      </w:r>
    </w:p>
    <w:p w14:paraId="5036E302">
      <w:pPr>
        <w:pStyle w:val="10"/>
        <w:spacing w:line="360" w:lineRule="auto"/>
        <w:ind w:firstLine="480" w:firstLineChars="200"/>
        <w:rPr>
          <w:rFonts w:hAnsi="宋体" w:cs="Times New Roman"/>
          <w:sz w:val="24"/>
          <w:szCs w:val="24"/>
        </w:rPr>
      </w:pPr>
      <w:r>
        <w:rPr>
          <w:rFonts w:hAnsi="宋体" w:cs="Times New Roman"/>
          <w:sz w:val="24"/>
          <w:szCs w:val="24"/>
        </w:rPr>
        <w:t>2.学生自主描红，然后在教师的引导下临写。</w:t>
      </w:r>
    </w:p>
    <w:p w14:paraId="64AFA55B">
      <w:pPr>
        <w:pStyle w:val="10"/>
        <w:spacing w:line="360" w:lineRule="auto"/>
        <w:ind w:firstLine="480" w:firstLineChars="200"/>
        <w:rPr>
          <w:rFonts w:hAnsi="宋体" w:cs="Times New Roman"/>
          <w:sz w:val="24"/>
          <w:szCs w:val="24"/>
        </w:rPr>
      </w:pPr>
      <w:r>
        <w:rPr>
          <w:rFonts w:hAnsi="宋体" w:cs="Times New Roman"/>
          <w:sz w:val="24"/>
          <w:szCs w:val="24"/>
        </w:rPr>
        <w:t>3.强调坐姿，临写时注意三点：一看，二写，三对照。练习书写“太空、生活、杯子、洗澡、容易、浴桶”6个词语。</w:t>
      </w:r>
    </w:p>
    <w:p w14:paraId="416787E6">
      <w:pPr>
        <w:pStyle w:val="10"/>
        <w:spacing w:line="360" w:lineRule="auto"/>
        <w:ind w:firstLine="480" w:firstLineChars="200"/>
        <w:rPr>
          <w:rFonts w:hAnsi="宋体" w:cs="Times New Roman"/>
          <w:sz w:val="24"/>
          <w:szCs w:val="24"/>
        </w:rPr>
      </w:pPr>
      <w:r>
        <w:rPr>
          <w:rFonts w:hAnsi="宋体" w:cs="Times New Roman"/>
          <w:sz w:val="24"/>
          <w:szCs w:val="24"/>
        </w:rPr>
        <w:t>4.展示书写成果，反馈交流；把没写好的字再写两遍。</w:t>
      </w:r>
    </w:p>
    <w:p w14:paraId="3BD5555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可引导学生整体观察，区别归类，发现每一类字的结构特点；教师示范书写时，要突出重点；要注重培养学生的书写习惯，鼓励学生把字写端正、写整洁。</w:t>
      </w:r>
    </w:p>
    <w:p w14:paraId="02382C8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课堂小结，巩固识字</w:t>
      </w:r>
    </w:p>
    <w:p w14:paraId="4010C774">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教师总结学生的课堂学习情况。</w:t>
      </w:r>
    </w:p>
    <w:p w14:paraId="5EC07E83">
      <w:pPr>
        <w:pStyle w:val="10"/>
        <w:spacing w:line="360" w:lineRule="auto"/>
        <w:ind w:firstLine="480" w:firstLineChars="200"/>
        <w:rPr>
          <w:rFonts w:hAnsi="宋体" w:cs="Times New Roman"/>
          <w:sz w:val="24"/>
          <w:szCs w:val="24"/>
        </w:rPr>
      </w:pPr>
      <w:r>
        <w:rPr>
          <w:rFonts w:hAnsi="宋体" w:cs="Times New Roman"/>
          <w:sz w:val="24"/>
          <w:szCs w:val="24"/>
        </w:rPr>
        <w:t>2.学生当小老师，利用字卡教家人识记本课生字。可以一边认字，一边组词，一边用组过的词语说句子。</w:t>
      </w:r>
    </w:p>
    <w:p w14:paraId="19C2627A">
      <w:pPr>
        <w:pStyle w:val="10"/>
        <w:spacing w:line="360" w:lineRule="auto"/>
        <w:ind w:firstLine="480" w:firstLineChars="200"/>
        <w:rPr>
          <w:rFonts w:hAnsi="宋体" w:cs="Times New Roman"/>
          <w:sz w:val="24"/>
          <w:szCs w:val="24"/>
        </w:rPr>
      </w:pPr>
      <w:r>
        <w:rPr>
          <w:rFonts w:hAnsi="宋体" w:cs="Times New Roman"/>
          <w:sz w:val="24"/>
          <w:szCs w:val="24"/>
        </w:rPr>
        <w:t>3.布置作业：熟读课文。</w:t>
      </w:r>
    </w:p>
    <w:p w14:paraId="5148919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以实践活动激发学生巩固生字的兴趣，提高识字的准确性，为下文学习扫清障碍。</w:t>
      </w:r>
    </w:p>
    <w:p w14:paraId="68068C05">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5E369C2B">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7011FD3A">
      <w:pPr>
        <w:pStyle w:val="10"/>
        <w:spacing w:line="360" w:lineRule="auto"/>
        <w:ind w:firstLine="480" w:firstLineChars="200"/>
        <w:rPr>
          <w:rFonts w:hAnsi="宋体" w:cs="Times New Roman"/>
          <w:sz w:val="24"/>
          <w:szCs w:val="24"/>
        </w:rPr>
      </w:pPr>
      <w:r>
        <w:rPr>
          <w:rFonts w:hAnsi="宋体" w:cs="Times New Roman"/>
          <w:sz w:val="24"/>
          <w:szCs w:val="24"/>
        </w:rPr>
        <w:t>1.会写“容、易、浴、桶”4个字，会写“别处</w:t>
      </w:r>
      <w:r>
        <w:rPr>
          <w:rFonts w:hint="eastAsia" w:hAnsi="宋体" w:cs="Times New Roman"/>
          <w:sz w:val="24"/>
          <w:szCs w:val="24"/>
        </w:rPr>
        <w:t>、</w:t>
      </w:r>
      <w:r>
        <w:rPr>
          <w:rFonts w:hAnsi="宋体" w:cs="Times New Roman"/>
          <w:sz w:val="24"/>
          <w:szCs w:val="24"/>
        </w:rPr>
        <w:t>活动、主要、方便、喝水、使用”6个词语。</w:t>
      </w:r>
    </w:p>
    <w:p w14:paraId="7D2C9194">
      <w:pPr>
        <w:pStyle w:val="10"/>
        <w:spacing w:line="360" w:lineRule="auto"/>
        <w:ind w:firstLine="480" w:firstLineChars="200"/>
        <w:rPr>
          <w:rFonts w:hAnsi="宋体" w:cs="Times New Roman"/>
          <w:sz w:val="24"/>
          <w:szCs w:val="24"/>
        </w:rPr>
      </w:pPr>
      <w:r>
        <w:rPr>
          <w:rFonts w:hAnsi="宋体" w:cs="Times New Roman"/>
          <w:sz w:val="24"/>
          <w:szCs w:val="24"/>
        </w:rPr>
        <w:t>2.正确、流利地朗读课文，能说出太空生活中的趣事。</w:t>
      </w:r>
    </w:p>
    <w:p w14:paraId="31D9D02E">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0C144078">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复习字词，激趣导入</w:t>
      </w:r>
    </w:p>
    <w:p w14:paraId="7FF9E13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听写生字，巩固记忆</w:t>
      </w:r>
    </w:p>
    <w:p w14:paraId="30418F23">
      <w:pPr>
        <w:pStyle w:val="10"/>
        <w:spacing w:line="360" w:lineRule="auto"/>
        <w:ind w:firstLine="480" w:firstLineChars="200"/>
        <w:rPr>
          <w:rFonts w:hAnsi="宋体" w:cs="Times New Roman"/>
          <w:sz w:val="24"/>
          <w:szCs w:val="24"/>
        </w:rPr>
      </w:pPr>
      <w:r>
        <w:rPr>
          <w:rFonts w:hAnsi="宋体" w:cs="Times New Roman"/>
          <w:sz w:val="24"/>
          <w:szCs w:val="24"/>
        </w:rPr>
        <w:t>1.教师组织学生听写本课词语表中的词语，然后展示评议。</w:t>
      </w:r>
    </w:p>
    <w:p w14:paraId="5E1D064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太空　生活　别处　活动　主要　方便　杯子</w:t>
      </w:r>
    </w:p>
    <w:p w14:paraId="1A87E150">
      <w:pPr>
        <w:pStyle w:val="10"/>
        <w:spacing w:line="360" w:lineRule="auto"/>
        <w:ind w:firstLine="480" w:firstLineChars="200"/>
        <w:rPr>
          <w:rFonts w:hAnsi="宋体" w:cs="Times New Roman"/>
          <w:sz w:val="24"/>
          <w:szCs w:val="24"/>
        </w:rPr>
      </w:pPr>
      <w:r>
        <w:rPr>
          <w:rFonts w:hAnsi="宋体" w:eastAsia="楷体_GB2312" w:cs="Times New Roman"/>
          <w:sz w:val="24"/>
          <w:szCs w:val="24"/>
        </w:rPr>
        <w:t>喝水　使用　洗澡　容易　浴桶</w:t>
      </w:r>
    </w:p>
    <w:p w14:paraId="69DB8104">
      <w:pPr>
        <w:pStyle w:val="10"/>
        <w:spacing w:line="360" w:lineRule="auto"/>
        <w:ind w:firstLine="480" w:firstLineChars="200"/>
        <w:rPr>
          <w:rFonts w:hAnsi="宋体" w:cs="Times New Roman"/>
          <w:sz w:val="24"/>
          <w:szCs w:val="24"/>
        </w:rPr>
      </w:pPr>
      <w:r>
        <w:rPr>
          <w:rFonts w:hAnsi="宋体" w:cs="Times New Roman"/>
          <w:sz w:val="24"/>
          <w:szCs w:val="24"/>
        </w:rPr>
        <w:t>2.出示生字卡片，引导学生开火车认读生字并组成词语。</w:t>
      </w:r>
    </w:p>
    <w:p w14:paraId="24F1772F">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回顾内容，梳理内容</w:t>
      </w:r>
    </w:p>
    <w:p w14:paraId="5E75FBCC">
      <w:pPr>
        <w:pStyle w:val="10"/>
        <w:spacing w:line="360" w:lineRule="auto"/>
        <w:ind w:firstLine="480" w:firstLineChars="200"/>
        <w:rPr>
          <w:rFonts w:hAnsi="宋体" w:cs="Times New Roman"/>
          <w:sz w:val="24"/>
          <w:szCs w:val="24"/>
        </w:rPr>
      </w:pPr>
      <w:r>
        <w:rPr>
          <w:rFonts w:hAnsi="宋体" w:cs="Times New Roman"/>
          <w:sz w:val="24"/>
          <w:szCs w:val="24"/>
        </w:rPr>
        <w:t>1.回顾课文内容，说一说：课文写了太空生活的哪些有趣的事？</w:t>
      </w:r>
    </w:p>
    <w:p w14:paraId="6F49A403">
      <w:pPr>
        <w:pStyle w:val="10"/>
        <w:spacing w:line="360" w:lineRule="auto"/>
        <w:ind w:firstLine="480" w:firstLineChars="200"/>
        <w:rPr>
          <w:rFonts w:hAnsi="宋体" w:cs="Times New Roman"/>
          <w:sz w:val="24"/>
          <w:szCs w:val="24"/>
        </w:rPr>
      </w:pPr>
      <w:r>
        <w:rPr>
          <w:rFonts w:hAnsi="宋体" w:cs="Times New Roman"/>
          <w:sz w:val="24"/>
          <w:szCs w:val="24"/>
        </w:rPr>
        <w:t>2.引导学生根据每个自然段的第一句话来概括太空生活的趣事。</w:t>
      </w:r>
    </w:p>
    <w:p w14:paraId="7725FE4C">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睡觉有趣、活动有趣、喝水有趣、洗澡有趣。</w:t>
      </w:r>
    </w:p>
    <w:p w14:paraId="0799A98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课堂伊始，引导学生复习本课生字词时，可</w:t>
      </w:r>
      <w:r>
        <w:rPr>
          <w:rFonts w:hint="eastAsia" w:hAnsi="宋体" w:eastAsia="楷体_GB2312" w:cs="Times New Roman"/>
          <w:sz w:val="24"/>
          <w:szCs w:val="24"/>
        </w:rPr>
        <w:t>注重听写训练，</w:t>
      </w:r>
      <w:r>
        <w:rPr>
          <w:rFonts w:hAnsi="宋体" w:eastAsia="楷体_GB2312" w:cs="Times New Roman"/>
          <w:sz w:val="24"/>
          <w:szCs w:val="24"/>
        </w:rPr>
        <w:t>听写后要及时点评，以培养学生听写能力，夯实学生的语文基础知识。另外，引导学生回顾课文内容时，只要学生能说出大意即可，目的在于激发学生的学习兴趣，并为新课作好铺垫。</w:t>
      </w:r>
    </w:p>
    <w:p w14:paraId="2D08E2D4">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细读品味，感悟趣味</w:t>
      </w:r>
    </w:p>
    <w:p w14:paraId="48F2A97E">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由趣入手，通读课文</w:t>
      </w:r>
    </w:p>
    <w:p w14:paraId="205D35BF">
      <w:pPr>
        <w:pStyle w:val="10"/>
        <w:spacing w:line="360" w:lineRule="auto"/>
        <w:ind w:firstLine="480" w:firstLineChars="200"/>
        <w:rPr>
          <w:rFonts w:hAnsi="宋体" w:cs="Times New Roman"/>
          <w:sz w:val="24"/>
          <w:szCs w:val="24"/>
        </w:rPr>
      </w:pPr>
      <w:r>
        <w:rPr>
          <w:rFonts w:hAnsi="宋体" w:cs="Times New Roman"/>
          <w:sz w:val="24"/>
          <w:szCs w:val="24"/>
        </w:rPr>
        <w:t>1.太空生活中有这么多有趣的事情，你最喜欢哪件趣事呢？</w:t>
      </w:r>
    </w:p>
    <w:p w14:paraId="32E3943D">
      <w:pPr>
        <w:pStyle w:val="10"/>
        <w:spacing w:line="360" w:lineRule="auto"/>
        <w:ind w:firstLine="480" w:firstLineChars="200"/>
        <w:rPr>
          <w:rFonts w:hAnsi="宋体" w:cs="Times New Roman"/>
          <w:sz w:val="24"/>
          <w:szCs w:val="24"/>
        </w:rPr>
      </w:pPr>
      <w:r>
        <w:rPr>
          <w:rFonts w:hAnsi="宋体" w:cs="Times New Roman"/>
          <w:sz w:val="24"/>
          <w:szCs w:val="24"/>
        </w:rPr>
        <w:t>2.学生再次自由朗读课文，把自己喜欢的段落多读两遍。</w:t>
      </w:r>
    </w:p>
    <w:p w14:paraId="5FBAB64F">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说话练习，理解文本</w:t>
      </w:r>
    </w:p>
    <w:p w14:paraId="18F0DFD9">
      <w:pPr>
        <w:pStyle w:val="10"/>
        <w:spacing w:line="360" w:lineRule="auto"/>
        <w:ind w:firstLine="480" w:firstLineChars="200"/>
        <w:rPr>
          <w:rFonts w:hAnsi="宋体" w:cs="Times New Roman"/>
          <w:sz w:val="24"/>
          <w:szCs w:val="24"/>
        </w:rPr>
      </w:pPr>
      <w:r>
        <w:rPr>
          <w:rFonts w:hAnsi="宋体" w:cs="Times New Roman"/>
          <w:sz w:val="24"/>
          <w:szCs w:val="24"/>
        </w:rPr>
        <w:t>1.太空中的趣事都哪里有趣呢？请你用下面的句式来说一说你喜欢的趣事吧！</w:t>
      </w:r>
    </w:p>
    <w:p w14:paraId="6BC857EE">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在空间站里，航天员________必须________，不然________。</w:t>
      </w:r>
    </w:p>
    <w:p w14:paraId="7FE225F7">
      <w:pPr>
        <w:pStyle w:val="10"/>
        <w:spacing w:line="360" w:lineRule="auto"/>
        <w:ind w:firstLine="480" w:firstLineChars="200"/>
        <w:rPr>
          <w:rFonts w:hAnsi="宋体" w:cs="Times New Roman"/>
          <w:sz w:val="24"/>
          <w:szCs w:val="24"/>
        </w:rPr>
      </w:pPr>
      <w:r>
        <w:rPr>
          <w:rFonts w:hAnsi="宋体" w:cs="Times New Roman"/>
          <w:sz w:val="24"/>
          <w:szCs w:val="24"/>
        </w:rPr>
        <w:t>2.小组交流。</w:t>
      </w:r>
      <w:r>
        <w:rPr>
          <w:rFonts w:hAnsi="宋体" w:eastAsia="楷体_GB2312" w:cs="Times New Roman"/>
          <w:sz w:val="24"/>
          <w:szCs w:val="24"/>
        </w:rPr>
        <w:t>(在空间站里，航天员做什么事必须怎么样，不然会发生什么情况。)</w:t>
      </w:r>
    </w:p>
    <w:p w14:paraId="21D77323">
      <w:pPr>
        <w:pStyle w:val="10"/>
        <w:spacing w:line="360" w:lineRule="auto"/>
        <w:ind w:firstLine="480" w:firstLineChars="200"/>
        <w:rPr>
          <w:rFonts w:hAnsi="宋体" w:cs="Times New Roman"/>
          <w:sz w:val="24"/>
          <w:szCs w:val="24"/>
        </w:rPr>
      </w:pPr>
      <w:r>
        <w:rPr>
          <w:rFonts w:hAnsi="宋体" w:cs="Times New Roman"/>
          <w:sz w:val="24"/>
          <w:szCs w:val="24"/>
        </w:rPr>
        <w:t>3.全</w:t>
      </w:r>
      <w:r>
        <w:rPr>
          <w:rFonts w:hint="eastAsia" w:hAnsi="宋体" w:cs="Times New Roman"/>
          <w:sz w:val="24"/>
          <w:szCs w:val="24"/>
        </w:rPr>
        <w:t>班汇报，</w:t>
      </w:r>
      <w:r>
        <w:rPr>
          <w:rFonts w:hAnsi="宋体" w:cs="Times New Roman"/>
          <w:sz w:val="24"/>
          <w:szCs w:val="24"/>
        </w:rPr>
        <w:t>教师相机进行指导。(</w:t>
      </w:r>
      <w:r>
        <w:rPr>
          <w:rFonts w:hAnsi="宋体" w:eastAsia="楷体_GB2312" w:cs="Times New Roman"/>
          <w:sz w:val="24"/>
          <w:szCs w:val="24"/>
        </w:rPr>
        <w:t>课件演示相关内容</w:t>
      </w:r>
      <w:r>
        <w:rPr>
          <w:rFonts w:hAnsi="宋体" w:cs="Times New Roman"/>
          <w:sz w:val="24"/>
          <w:szCs w:val="24"/>
        </w:rPr>
        <w:t>)</w:t>
      </w:r>
    </w:p>
    <w:p w14:paraId="6168C9AC">
      <w:pPr>
        <w:pStyle w:val="10"/>
        <w:spacing w:line="360" w:lineRule="auto"/>
        <w:ind w:firstLine="480" w:firstLineChars="200"/>
        <w:rPr>
          <w:rFonts w:hAnsi="宋体" w:cs="Times New Roman"/>
          <w:sz w:val="24"/>
          <w:szCs w:val="24"/>
        </w:rPr>
      </w:pPr>
      <w:r>
        <w:rPr>
          <w:rFonts w:hAnsi="宋体" w:cs="Times New Roman"/>
          <w:sz w:val="24"/>
          <w:szCs w:val="24"/>
        </w:rPr>
        <w:t>(1)睡觉——必须钻入固定在舱壁上的睡袋里。不然，一不小心就会飘到别处去。</w:t>
      </w:r>
    </w:p>
    <w:p w14:paraId="0C0DC206">
      <w:pPr>
        <w:pStyle w:val="10"/>
        <w:spacing w:line="360" w:lineRule="auto"/>
        <w:ind w:firstLine="480" w:firstLineChars="200"/>
        <w:rPr>
          <w:rFonts w:hAnsi="宋体" w:cs="Times New Roman"/>
          <w:sz w:val="24"/>
          <w:szCs w:val="24"/>
        </w:rPr>
      </w:pPr>
      <w:r>
        <w:rPr>
          <w:rFonts w:hAnsi="宋体" w:cs="Times New Roman"/>
          <w:sz w:val="24"/>
          <w:szCs w:val="24"/>
        </w:rPr>
        <w:t>①指名读，把有趣的现象读出趣味来。</w:t>
      </w:r>
    </w:p>
    <w:p w14:paraId="06D9214C">
      <w:pPr>
        <w:pStyle w:val="10"/>
        <w:spacing w:line="360" w:lineRule="auto"/>
        <w:ind w:firstLine="480" w:firstLineChars="200"/>
        <w:rPr>
          <w:rFonts w:hAnsi="宋体" w:cs="Times New Roman"/>
          <w:sz w:val="24"/>
          <w:szCs w:val="24"/>
        </w:rPr>
      </w:pPr>
      <w:r>
        <w:rPr>
          <w:rFonts w:hAnsi="宋体" w:cs="Times New Roman"/>
          <w:sz w:val="24"/>
          <w:szCs w:val="24"/>
        </w:rPr>
        <w:t>②在课文中有一个词语跟“没法睡觉，睡得不安心”的意思是相反的，你能找出来吗？</w:t>
      </w:r>
      <w:r>
        <w:rPr>
          <w:rFonts w:hAnsi="宋体" w:eastAsia="楷体_GB2312" w:cs="Times New Roman"/>
          <w:sz w:val="24"/>
          <w:szCs w:val="24"/>
        </w:rPr>
        <w:t>(安稳觉)</w:t>
      </w:r>
    </w:p>
    <w:p w14:paraId="52DF0E2A">
      <w:pPr>
        <w:pStyle w:val="10"/>
        <w:spacing w:line="360" w:lineRule="auto"/>
        <w:ind w:firstLine="480" w:firstLineChars="200"/>
        <w:rPr>
          <w:rFonts w:hAnsi="宋体" w:cs="Times New Roman"/>
          <w:sz w:val="24"/>
          <w:szCs w:val="24"/>
        </w:rPr>
      </w:pPr>
      <w:r>
        <w:rPr>
          <w:rFonts w:hAnsi="宋体" w:cs="Times New Roman"/>
          <w:sz w:val="24"/>
          <w:szCs w:val="24"/>
        </w:rPr>
        <w:t>③如果不钻入固定在舱壁上的睡袋里，就没法睡个安稳觉。我们一起来看看，航天员在太空睡觉的情景。</w:t>
      </w:r>
      <w:r>
        <w:rPr>
          <w:rFonts w:hAnsi="宋体" w:eastAsia="楷体_GB2312" w:cs="Times New Roman"/>
          <w:sz w:val="24"/>
          <w:szCs w:val="24"/>
        </w:rPr>
        <w:t>(课件出示视频资料)</w:t>
      </w:r>
    </w:p>
    <w:p w14:paraId="522F4BE1">
      <w:pPr>
        <w:pStyle w:val="10"/>
        <w:spacing w:line="360" w:lineRule="auto"/>
        <w:ind w:firstLine="480" w:firstLineChars="200"/>
        <w:rPr>
          <w:rFonts w:hAnsi="宋体" w:cs="Times New Roman"/>
          <w:sz w:val="24"/>
          <w:szCs w:val="24"/>
        </w:rPr>
      </w:pPr>
      <w:r>
        <w:rPr>
          <w:rFonts w:hAnsi="宋体" w:cs="Times New Roman"/>
          <w:sz w:val="24"/>
          <w:szCs w:val="24"/>
        </w:rPr>
        <w:t>④和在地球上睡觉进行对比。</w:t>
      </w:r>
    </w:p>
    <w:p w14:paraId="7B7EE2C8">
      <w:pPr>
        <w:pStyle w:val="10"/>
        <w:spacing w:line="360" w:lineRule="auto"/>
        <w:ind w:firstLine="480" w:firstLineChars="200"/>
        <w:rPr>
          <w:rFonts w:hAnsi="宋体" w:cs="Times New Roman"/>
          <w:sz w:val="24"/>
          <w:szCs w:val="24"/>
        </w:rPr>
      </w:pPr>
      <w:r>
        <w:rPr>
          <w:rFonts w:hint="eastAsia" w:hAnsi="宋体" w:cs="Times New Roman"/>
          <w:sz w:val="24"/>
          <w:szCs w:val="24"/>
        </w:rPr>
        <w:t>⑤指导读好第</w:t>
      </w:r>
      <w:r>
        <w:rPr>
          <w:rFonts w:hAnsi="宋体" w:cs="Times New Roman"/>
          <w:sz w:val="24"/>
          <w:szCs w:val="24"/>
        </w:rPr>
        <w:t>2自然段：读好长句子的停顿，“一样”要跟“舒服”连在一起读，要注意“舒服”的“服”读轻音；“不过”要读出意思变换的感觉，可稍作停顿，以示注意；读“必须”时强调一定要这么去做，所以要加重语气；“不然”表示这样做不行，也要读出强调的语气。</w:t>
      </w:r>
    </w:p>
    <w:p w14:paraId="4DCF1003">
      <w:pPr>
        <w:pStyle w:val="10"/>
        <w:spacing w:line="360" w:lineRule="auto"/>
        <w:ind w:firstLine="480" w:firstLineChars="200"/>
        <w:rPr>
          <w:rFonts w:hAnsi="宋体" w:cs="Times New Roman"/>
          <w:sz w:val="24"/>
          <w:szCs w:val="24"/>
        </w:rPr>
      </w:pPr>
      <w:r>
        <w:rPr>
          <w:rFonts w:hAnsi="宋体" w:cs="Times New Roman"/>
          <w:sz w:val="24"/>
          <w:szCs w:val="24"/>
        </w:rPr>
        <w:t>(2)活动——移动主要靠手臂。</w:t>
      </w:r>
    </w:p>
    <w:p w14:paraId="1BA61896">
      <w:pPr>
        <w:pStyle w:val="10"/>
        <w:spacing w:line="360" w:lineRule="auto"/>
        <w:ind w:firstLine="480" w:firstLineChars="200"/>
        <w:rPr>
          <w:rFonts w:hAnsi="宋体" w:cs="Times New Roman"/>
          <w:sz w:val="24"/>
          <w:szCs w:val="24"/>
        </w:rPr>
      </w:pPr>
      <w:r>
        <w:rPr>
          <w:rFonts w:hAnsi="宋体" w:cs="Times New Roman"/>
          <w:sz w:val="24"/>
          <w:szCs w:val="24"/>
        </w:rPr>
        <w:t>①指名汇报有趣之处。(</w:t>
      </w:r>
      <w:r>
        <w:rPr>
          <w:rFonts w:hAnsi="宋体" w:eastAsia="楷体_GB2312" w:cs="Times New Roman"/>
          <w:sz w:val="24"/>
          <w:szCs w:val="24"/>
        </w:rPr>
        <w:t>课件出示图片及相关内容</w:t>
      </w:r>
      <w:r>
        <w:rPr>
          <w:rFonts w:hAnsi="宋体" w:cs="Times New Roman"/>
          <w:sz w:val="24"/>
          <w:szCs w:val="24"/>
        </w:rPr>
        <w:t>)</w:t>
      </w:r>
    </w:p>
    <w:p w14:paraId="4E09EFA2">
      <w:pPr>
        <w:pStyle w:val="10"/>
        <w:spacing w:line="360" w:lineRule="auto"/>
        <w:ind w:firstLine="480" w:firstLineChars="200"/>
        <w:rPr>
          <w:rFonts w:hAnsi="宋体" w:cs="Times New Roman"/>
          <w:sz w:val="24"/>
          <w:szCs w:val="24"/>
        </w:rPr>
      </w:pPr>
      <w:r>
        <w:rPr>
          <w:rFonts w:hAnsi="宋体" w:cs="Times New Roman"/>
          <w:sz w:val="24"/>
          <w:szCs w:val="24"/>
        </w:rPr>
        <w:t>②出示相关图片，借助第2自然段的朗读方法，自主朗读第3自然段。</w:t>
      </w:r>
    </w:p>
    <w:p w14:paraId="6E3AFC14">
      <w:pPr>
        <w:pStyle w:val="10"/>
        <w:spacing w:line="360" w:lineRule="auto"/>
        <w:ind w:firstLine="480" w:firstLineChars="200"/>
        <w:rPr>
          <w:rFonts w:hAnsi="宋体" w:cs="Times New Roman"/>
          <w:sz w:val="24"/>
          <w:szCs w:val="24"/>
        </w:rPr>
      </w:pPr>
      <w:r>
        <w:rPr>
          <w:rFonts w:hAnsi="宋体" w:cs="Times New Roman"/>
          <w:sz w:val="24"/>
          <w:szCs w:val="24"/>
        </w:rPr>
        <w:t>(3)喝水——用带吸管的饮水袋。</w:t>
      </w:r>
    </w:p>
    <w:p w14:paraId="67E5907C">
      <w:pPr>
        <w:pStyle w:val="10"/>
        <w:spacing w:line="360" w:lineRule="auto"/>
        <w:ind w:firstLine="480" w:firstLineChars="200"/>
        <w:rPr>
          <w:rFonts w:hAnsi="宋体" w:cs="Times New Roman"/>
          <w:sz w:val="24"/>
          <w:szCs w:val="24"/>
        </w:rPr>
      </w:pPr>
      <w:r>
        <w:rPr>
          <w:rFonts w:hAnsi="宋体" w:cs="Times New Roman"/>
          <w:sz w:val="24"/>
          <w:szCs w:val="24"/>
        </w:rPr>
        <w:t>①指导朗</w:t>
      </w:r>
      <w:r>
        <w:rPr>
          <w:rFonts w:hint="eastAsia" w:hAnsi="宋体" w:cs="Times New Roman"/>
          <w:sz w:val="24"/>
          <w:szCs w:val="24"/>
        </w:rPr>
        <w:t>读第</w:t>
      </w:r>
      <w:r>
        <w:rPr>
          <w:rFonts w:hAnsi="宋体" w:cs="Times New Roman"/>
          <w:sz w:val="24"/>
          <w:szCs w:val="24"/>
        </w:rPr>
        <w:t>4自然段。</w:t>
      </w:r>
    </w:p>
    <w:p w14:paraId="6CE4E3C0">
      <w:pPr>
        <w:pStyle w:val="10"/>
        <w:spacing w:line="360" w:lineRule="auto"/>
        <w:ind w:firstLine="480" w:firstLineChars="200"/>
        <w:rPr>
          <w:rFonts w:hAnsi="宋体" w:cs="Times New Roman"/>
          <w:sz w:val="24"/>
          <w:szCs w:val="24"/>
        </w:rPr>
      </w:pPr>
      <w:r>
        <w:rPr>
          <w:rFonts w:hAnsi="宋体" w:cs="Times New Roman"/>
          <w:sz w:val="24"/>
          <w:szCs w:val="24"/>
        </w:rPr>
        <w:t>②课件出示图片，展示航天员在空间站里用带吸管的饮水袋喝水。</w:t>
      </w:r>
    </w:p>
    <w:p w14:paraId="24021C83">
      <w:pPr>
        <w:pStyle w:val="10"/>
        <w:spacing w:line="360" w:lineRule="auto"/>
        <w:ind w:firstLine="480" w:firstLineChars="200"/>
        <w:rPr>
          <w:rFonts w:hAnsi="宋体" w:cs="Times New Roman"/>
          <w:sz w:val="24"/>
          <w:szCs w:val="24"/>
        </w:rPr>
      </w:pPr>
      <w:r>
        <w:rPr>
          <w:rFonts w:hAnsi="宋体" w:cs="Times New Roman"/>
          <w:sz w:val="24"/>
          <w:szCs w:val="24"/>
        </w:rPr>
        <w:t>③指导学生用“即使……也……”说话。</w:t>
      </w:r>
    </w:p>
    <w:p w14:paraId="000C8677">
      <w:pPr>
        <w:pStyle w:val="10"/>
        <w:spacing w:line="360" w:lineRule="auto"/>
        <w:ind w:firstLine="480" w:firstLineChars="200"/>
        <w:rPr>
          <w:rFonts w:hAnsi="宋体" w:cs="Times New Roman"/>
          <w:sz w:val="24"/>
          <w:szCs w:val="24"/>
        </w:rPr>
      </w:pPr>
      <w:r>
        <w:rPr>
          <w:rFonts w:hAnsi="宋体" w:cs="Times New Roman"/>
          <w:sz w:val="24"/>
          <w:szCs w:val="24"/>
        </w:rPr>
        <w:t>④学生自主朗读第4自然段。</w:t>
      </w:r>
    </w:p>
    <w:p w14:paraId="7B8F3188">
      <w:pPr>
        <w:pStyle w:val="10"/>
        <w:spacing w:line="360" w:lineRule="auto"/>
        <w:ind w:firstLine="480" w:firstLineChars="200"/>
        <w:rPr>
          <w:rFonts w:hAnsi="宋体" w:cs="Times New Roman"/>
          <w:sz w:val="24"/>
          <w:szCs w:val="24"/>
        </w:rPr>
      </w:pPr>
      <w:r>
        <w:rPr>
          <w:rFonts w:hAnsi="宋体" w:cs="Times New Roman"/>
          <w:sz w:val="24"/>
          <w:szCs w:val="24"/>
        </w:rPr>
        <w:t>(4)洗澡——用免洗湿巾擦拭。</w:t>
      </w:r>
    </w:p>
    <w:p w14:paraId="3F6C385A">
      <w:pPr>
        <w:pStyle w:val="10"/>
        <w:spacing w:line="360" w:lineRule="auto"/>
        <w:ind w:firstLine="480" w:firstLineChars="200"/>
        <w:rPr>
          <w:rFonts w:hAnsi="宋体" w:cs="Times New Roman"/>
          <w:sz w:val="24"/>
          <w:szCs w:val="24"/>
        </w:rPr>
      </w:pPr>
      <w:r>
        <w:rPr>
          <w:rFonts w:hAnsi="宋体" w:cs="Times New Roman"/>
          <w:sz w:val="24"/>
          <w:szCs w:val="24"/>
        </w:rPr>
        <w:t>①引导朗读，突出用浴桶洗澡的麻烦。</w:t>
      </w:r>
    </w:p>
    <w:p w14:paraId="35BAA53F">
      <w:pPr>
        <w:pStyle w:val="10"/>
        <w:spacing w:line="360" w:lineRule="auto"/>
        <w:ind w:firstLine="480" w:firstLineChars="200"/>
        <w:rPr>
          <w:rFonts w:hAnsi="宋体" w:cs="Times New Roman"/>
          <w:sz w:val="24"/>
          <w:szCs w:val="24"/>
        </w:rPr>
      </w:pPr>
      <w:r>
        <w:rPr>
          <w:rFonts w:hAnsi="宋体" w:cs="Times New Roman"/>
          <w:sz w:val="24"/>
          <w:szCs w:val="24"/>
        </w:rPr>
        <w:t>②教师介绍世界首位太空游客蒂托回到地球后讲述洗澡的趣事：</w:t>
      </w:r>
    </w:p>
    <w:p w14:paraId="54621F7A">
      <w:pPr>
        <w:pStyle w:val="10"/>
        <w:spacing w:line="360" w:lineRule="auto"/>
        <w:ind w:firstLine="480" w:firstLineChars="200"/>
        <w:rPr>
          <w:rFonts w:hAnsi="宋体" w:cs="Times New Roman"/>
          <w:sz w:val="24"/>
          <w:szCs w:val="24"/>
        </w:rPr>
      </w:pPr>
      <w:r>
        <w:rPr>
          <w:rFonts w:hAnsi="宋体" w:cs="Times New Roman"/>
          <w:sz w:val="24"/>
          <w:szCs w:val="24"/>
        </w:rPr>
        <w:t>蒂托于2001年5月6日离开国际空间站安全返回地面时说，太空淋浴是一件非常麻烦的事，洗15分钟的澡，准备工作要做几个小时。太空人首先要把自己罩进一个密封的帆布罩里，防止洗澡水到处飘飞。然</w:t>
      </w:r>
      <w:r>
        <w:rPr>
          <w:rFonts w:hint="eastAsia" w:hAnsi="宋体" w:cs="Times New Roman"/>
          <w:sz w:val="24"/>
          <w:szCs w:val="24"/>
        </w:rPr>
        <w:t>后把双脚固定起来，</w:t>
      </w:r>
      <w:r>
        <w:rPr>
          <w:rFonts w:hAnsi="宋体" w:cs="Times New Roman"/>
          <w:sz w:val="24"/>
          <w:szCs w:val="24"/>
        </w:rPr>
        <w:t>不然，飘浮的身体被水一冲，就会翻跟斗。在失重状态下，水呈一颗颗圆圆的小水珠状，它们飘在四周对人的安全威胁极大，一滴水就会呛伤人。沐浴前，太空人还要戴上呼吸罩和保护罩。洗完澡后，水不会自动流走，人身上的水连同洗过的污水都要用泵吸走，沾在帆布罩上的水，也得用吸尘器一点点吸干。</w:t>
      </w:r>
    </w:p>
    <w:p w14:paraId="535E70FF">
      <w:pPr>
        <w:pStyle w:val="10"/>
        <w:spacing w:line="360" w:lineRule="auto"/>
        <w:ind w:firstLine="480" w:firstLineChars="200"/>
        <w:rPr>
          <w:rFonts w:hAnsi="宋体" w:cs="Times New Roman"/>
          <w:sz w:val="24"/>
          <w:szCs w:val="24"/>
        </w:rPr>
      </w:pPr>
      <w:r>
        <w:rPr>
          <w:rFonts w:hAnsi="宋体" w:cs="Times New Roman"/>
          <w:sz w:val="24"/>
          <w:szCs w:val="24"/>
        </w:rPr>
        <w:t>③指名谈感受。</w:t>
      </w:r>
    </w:p>
    <w:p w14:paraId="6921D321">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寻找趣因，体会设问、反问之趣</w:t>
      </w:r>
    </w:p>
    <w:p w14:paraId="51AD99CA">
      <w:pPr>
        <w:pStyle w:val="10"/>
        <w:spacing w:line="360" w:lineRule="auto"/>
        <w:ind w:firstLine="480" w:firstLineChars="200"/>
        <w:rPr>
          <w:rFonts w:hAnsi="宋体" w:cs="Times New Roman"/>
          <w:sz w:val="24"/>
          <w:szCs w:val="24"/>
        </w:rPr>
      </w:pPr>
      <w:r>
        <w:rPr>
          <w:rFonts w:hAnsi="宋体" w:cs="Times New Roman"/>
          <w:sz w:val="24"/>
          <w:szCs w:val="24"/>
        </w:rPr>
        <w:t>1.朗读文本，寻找趣因。</w:t>
      </w:r>
    </w:p>
    <w:p w14:paraId="0BF1BD71">
      <w:pPr>
        <w:pStyle w:val="10"/>
        <w:spacing w:line="360" w:lineRule="auto"/>
        <w:ind w:firstLine="480" w:firstLineChars="200"/>
        <w:rPr>
          <w:rFonts w:hAnsi="宋体" w:cs="Times New Roman"/>
          <w:sz w:val="24"/>
          <w:szCs w:val="24"/>
        </w:rPr>
      </w:pPr>
      <w:r>
        <w:rPr>
          <w:rFonts w:hint="eastAsia" w:hAnsi="宋体" w:cs="Times New Roman"/>
          <w:sz w:val="24"/>
          <w:szCs w:val="24"/>
        </w:rPr>
        <w:t>(</w:t>
      </w:r>
      <w:r>
        <w:rPr>
          <w:rFonts w:hAnsi="宋体" w:cs="Times New Roman"/>
          <w:sz w:val="24"/>
          <w:szCs w:val="24"/>
        </w:rPr>
        <w:t>1)</w:t>
      </w:r>
      <w:r>
        <w:rPr>
          <w:rFonts w:hAnsi="宋体" w:eastAsia="黑体" w:cs="Times New Roman"/>
          <w:sz w:val="24"/>
          <w:szCs w:val="24"/>
        </w:rPr>
        <w:t>过渡：</w:t>
      </w:r>
      <w:r>
        <w:rPr>
          <w:rFonts w:hAnsi="宋体" w:cs="Times New Roman"/>
          <w:sz w:val="24"/>
          <w:szCs w:val="24"/>
        </w:rPr>
        <w:t>的确，在太空生活中，睡觉、活动、喝水、洗澡都很有趣。那么，在太空中为什么会发生这么有趣的事呢？课文中有一句话告诉了我们。</w:t>
      </w:r>
    </w:p>
    <w:p w14:paraId="53FD5079">
      <w:pPr>
        <w:pStyle w:val="10"/>
        <w:spacing w:line="360" w:lineRule="auto"/>
        <w:ind w:firstLine="480" w:firstLineChars="200"/>
        <w:rPr>
          <w:rFonts w:hAnsi="宋体" w:cs="Times New Roman"/>
          <w:sz w:val="24"/>
          <w:szCs w:val="24"/>
        </w:rPr>
      </w:pPr>
      <w:r>
        <w:rPr>
          <w:rFonts w:hAnsi="宋体" w:cs="Times New Roman"/>
          <w:sz w:val="24"/>
          <w:szCs w:val="24"/>
        </w:rPr>
        <w:t>(2)学生再读课文，找一找。(</w:t>
      </w:r>
      <w:r>
        <w:rPr>
          <w:rFonts w:hAnsi="宋体" w:eastAsia="楷体_GB2312" w:cs="Times New Roman"/>
          <w:sz w:val="24"/>
          <w:szCs w:val="24"/>
        </w:rPr>
        <w:t>课件出示相关句子</w:t>
      </w:r>
      <w:r>
        <w:rPr>
          <w:rFonts w:hAnsi="宋体" w:cs="Times New Roman"/>
          <w:sz w:val="24"/>
          <w:szCs w:val="24"/>
        </w:rPr>
        <w:t>)</w:t>
      </w:r>
    </w:p>
    <w:p w14:paraId="3805032E">
      <w:pPr>
        <w:pStyle w:val="10"/>
        <w:spacing w:line="360" w:lineRule="auto"/>
        <w:ind w:firstLine="480" w:firstLineChars="200"/>
        <w:rPr>
          <w:rFonts w:hAnsi="宋体" w:cs="Times New Roman"/>
          <w:sz w:val="24"/>
          <w:szCs w:val="24"/>
        </w:rPr>
      </w:pPr>
      <w:r>
        <w:rPr>
          <w:rFonts w:hAnsi="宋体" w:cs="Times New Roman"/>
          <w:sz w:val="24"/>
          <w:szCs w:val="24"/>
        </w:rPr>
        <w:t>(3)随着学生交流，课件出示相关句子：因为水处于失重状态，即使把杯子倒过来，水也不会往下流。</w:t>
      </w:r>
    </w:p>
    <w:p w14:paraId="3357D1A8">
      <w:pPr>
        <w:pStyle w:val="10"/>
        <w:spacing w:line="360" w:lineRule="auto"/>
        <w:ind w:firstLine="480" w:firstLineChars="200"/>
        <w:rPr>
          <w:rFonts w:hAnsi="宋体" w:cs="Times New Roman"/>
          <w:sz w:val="24"/>
          <w:szCs w:val="24"/>
        </w:rPr>
      </w:pPr>
      <w:r>
        <w:rPr>
          <w:rFonts w:hAnsi="宋体" w:cs="Times New Roman"/>
          <w:sz w:val="24"/>
          <w:szCs w:val="24"/>
        </w:rPr>
        <w:t>(4)总结“科普小常识”。</w:t>
      </w:r>
    </w:p>
    <w:p w14:paraId="4B12DA9E">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在太空中，由于摆脱了地球引力，处于失重状态，任何东西都会飘</w:t>
      </w:r>
      <w:r>
        <w:rPr>
          <w:rFonts w:hint="eastAsia" w:hAnsi="宋体" w:eastAsia="楷体_GB2312" w:cs="Times New Roman"/>
          <w:sz w:val="24"/>
          <w:szCs w:val="24"/>
        </w:rPr>
        <w:t>浮起来，</w:t>
      </w:r>
      <w:r>
        <w:rPr>
          <w:rFonts w:hAnsi="宋体" w:eastAsia="楷体_GB2312" w:cs="Times New Roman"/>
          <w:sz w:val="24"/>
          <w:szCs w:val="24"/>
        </w:rPr>
        <w:t>只要轻轻一碰，就会飘到别处去。</w:t>
      </w:r>
    </w:p>
    <w:p w14:paraId="2D59CF45">
      <w:pPr>
        <w:pStyle w:val="10"/>
        <w:spacing w:line="360" w:lineRule="auto"/>
        <w:ind w:firstLine="480" w:firstLineChars="200"/>
        <w:rPr>
          <w:rFonts w:hAnsi="宋体" w:cs="Times New Roman"/>
          <w:sz w:val="24"/>
          <w:szCs w:val="24"/>
        </w:rPr>
      </w:pPr>
      <w:r>
        <w:rPr>
          <w:rFonts w:hAnsi="宋体" w:cs="Times New Roman"/>
          <w:sz w:val="24"/>
          <w:szCs w:val="24"/>
        </w:rPr>
        <w:t>2.体会设问、反问之趣，感受首尾呼应。(</w:t>
      </w:r>
      <w:r>
        <w:rPr>
          <w:rFonts w:hAnsi="宋体" w:eastAsia="楷体_GB2312" w:cs="Times New Roman"/>
          <w:sz w:val="24"/>
          <w:szCs w:val="24"/>
        </w:rPr>
        <w:t>课件演示相关内容</w:t>
      </w:r>
      <w:r>
        <w:rPr>
          <w:rFonts w:hAnsi="宋体" w:cs="Times New Roman"/>
          <w:sz w:val="24"/>
          <w:szCs w:val="24"/>
        </w:rPr>
        <w:t>)</w:t>
      </w:r>
    </w:p>
    <w:p w14:paraId="697144CF">
      <w:pPr>
        <w:pStyle w:val="10"/>
        <w:spacing w:line="360" w:lineRule="auto"/>
        <w:ind w:firstLine="480" w:firstLineChars="200"/>
        <w:rPr>
          <w:rFonts w:hAnsi="宋体" w:cs="Times New Roman"/>
          <w:sz w:val="24"/>
          <w:szCs w:val="24"/>
        </w:rPr>
      </w:pPr>
      <w:r>
        <w:rPr>
          <w:rFonts w:hAnsi="宋体" w:cs="Times New Roman"/>
          <w:sz w:val="24"/>
          <w:szCs w:val="24"/>
        </w:rPr>
        <w:t>(1)引导学生读一读第1自然段和最后一个自然段，想一想：你发现了什么？</w:t>
      </w:r>
    </w:p>
    <w:p w14:paraId="3969A2A0">
      <w:pPr>
        <w:pStyle w:val="10"/>
        <w:spacing w:line="360" w:lineRule="auto"/>
        <w:ind w:firstLine="480" w:firstLineChars="200"/>
        <w:rPr>
          <w:rFonts w:hAnsi="宋体" w:cs="Times New Roman"/>
          <w:sz w:val="24"/>
          <w:szCs w:val="24"/>
        </w:rPr>
      </w:pPr>
      <w:r>
        <w:rPr>
          <w:rFonts w:hAnsi="宋体" w:cs="Times New Roman"/>
          <w:sz w:val="24"/>
          <w:szCs w:val="24"/>
        </w:rPr>
        <w:t>(2)交流汇报，教师相机指导。</w:t>
      </w:r>
    </w:p>
    <w:p w14:paraId="24909D68">
      <w:pPr>
        <w:pStyle w:val="10"/>
        <w:spacing w:line="360" w:lineRule="auto"/>
        <w:ind w:firstLine="480" w:firstLineChars="200"/>
        <w:rPr>
          <w:rFonts w:hAnsi="宋体" w:cs="Times New Roman"/>
          <w:sz w:val="24"/>
          <w:szCs w:val="24"/>
        </w:rPr>
      </w:pPr>
      <w:r>
        <w:rPr>
          <w:rFonts w:hAnsi="宋体" w:cs="Times New Roman"/>
          <w:sz w:val="24"/>
          <w:szCs w:val="24"/>
        </w:rPr>
        <w:t>①这两个自然段都有问句。第1自然段是自己提问自己回答；最后一个自然段的问句中暗藏答案，强调太空生活很有趣。</w:t>
      </w:r>
    </w:p>
    <w:p w14:paraId="5AF36AFB">
      <w:pPr>
        <w:pStyle w:val="10"/>
        <w:spacing w:line="360" w:lineRule="auto"/>
        <w:ind w:firstLine="480" w:firstLineChars="200"/>
        <w:rPr>
          <w:rFonts w:hAnsi="宋体" w:cs="Times New Roman"/>
          <w:sz w:val="24"/>
          <w:szCs w:val="24"/>
        </w:rPr>
      </w:pPr>
      <w:r>
        <w:rPr>
          <w:rFonts w:hAnsi="宋体" w:cs="Times New Roman"/>
          <w:sz w:val="24"/>
          <w:szCs w:val="24"/>
        </w:rPr>
        <w:t>②有的词语相同，如：太空中、生活、有趣。这几个词语几乎和题目一样。</w:t>
      </w:r>
    </w:p>
    <w:p w14:paraId="475C14F9">
      <w:pPr>
        <w:pStyle w:val="10"/>
        <w:spacing w:line="360" w:lineRule="auto"/>
        <w:ind w:firstLine="480" w:firstLineChars="200"/>
        <w:rPr>
          <w:rFonts w:hAnsi="宋体" w:cs="Times New Roman"/>
          <w:sz w:val="24"/>
          <w:szCs w:val="24"/>
        </w:rPr>
      </w:pPr>
      <w:r>
        <w:rPr>
          <w:rFonts w:hAnsi="宋体" w:cs="Times New Roman"/>
          <w:sz w:val="24"/>
          <w:szCs w:val="24"/>
        </w:rPr>
        <w:t>③</w:t>
      </w:r>
      <w:r>
        <w:rPr>
          <w:rFonts w:hAnsi="宋体" w:eastAsia="黑体" w:cs="Times New Roman"/>
          <w:sz w:val="24"/>
          <w:szCs w:val="24"/>
        </w:rPr>
        <w:t>小结：</w:t>
      </w:r>
      <w:r>
        <w:rPr>
          <w:rFonts w:hAnsi="宋体" w:cs="Times New Roman"/>
          <w:sz w:val="24"/>
          <w:szCs w:val="24"/>
        </w:rPr>
        <w:t>开头也出现，结尾也出现，好像一个“呼”，一个“应”，照应开头，首尾呼应，这样写很有趣。</w:t>
      </w:r>
    </w:p>
    <w:p w14:paraId="329D5C9D">
      <w:pPr>
        <w:pStyle w:val="10"/>
        <w:spacing w:line="360" w:lineRule="auto"/>
        <w:ind w:firstLine="480" w:firstLineChars="200"/>
        <w:rPr>
          <w:rFonts w:hAnsi="宋体" w:cs="Times New Roman"/>
          <w:sz w:val="24"/>
          <w:szCs w:val="24"/>
        </w:rPr>
      </w:pPr>
      <w:r>
        <w:rPr>
          <w:rFonts w:hAnsi="宋体" w:cs="Times New Roman"/>
          <w:sz w:val="24"/>
          <w:szCs w:val="24"/>
        </w:rPr>
        <w:t>(3)指导对比朗读这两个自然段，感受课文首尾呼应的特点。</w:t>
      </w:r>
    </w:p>
    <w:p w14:paraId="59F6C9C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教师要充分利用学生的好奇心，加强朗读训练。课文分别从</w:t>
      </w:r>
      <w:r>
        <w:rPr>
          <w:rFonts w:hAnsi="宋体" w:cs="Times New Roman"/>
          <w:sz w:val="24"/>
          <w:szCs w:val="24"/>
        </w:rPr>
        <w:t>“</w:t>
      </w:r>
      <w:r>
        <w:rPr>
          <w:rFonts w:hAnsi="宋体" w:eastAsia="楷体_GB2312" w:cs="Times New Roman"/>
          <w:sz w:val="24"/>
          <w:szCs w:val="24"/>
        </w:rPr>
        <w:t>睡觉、活动、喝水、洗澡</w:t>
      </w:r>
      <w:r>
        <w:rPr>
          <w:rFonts w:hAnsi="宋体" w:cs="Times New Roman"/>
          <w:sz w:val="24"/>
          <w:szCs w:val="24"/>
        </w:rPr>
        <w:t>”</w:t>
      </w:r>
      <w:r>
        <w:rPr>
          <w:rFonts w:hAnsi="宋体" w:eastAsia="楷体_GB2312" w:cs="Times New Roman"/>
          <w:sz w:val="24"/>
          <w:szCs w:val="24"/>
        </w:rPr>
        <w:t>4个方面介绍了在太空中生活的趣事，段落结构相似，教师可以先指导朗读一个自然段，然后由</w:t>
      </w:r>
      <w:r>
        <w:rPr>
          <w:rFonts w:hAnsi="宋体" w:cs="Times New Roman"/>
          <w:sz w:val="24"/>
          <w:szCs w:val="24"/>
        </w:rPr>
        <w:t>“</w:t>
      </w:r>
      <w:r>
        <w:rPr>
          <w:rFonts w:hAnsi="宋体" w:eastAsia="楷体_GB2312" w:cs="Times New Roman"/>
          <w:sz w:val="24"/>
          <w:szCs w:val="24"/>
        </w:rPr>
        <w:t>扶</w:t>
      </w:r>
      <w:r>
        <w:rPr>
          <w:rFonts w:hAnsi="宋体" w:cs="Times New Roman"/>
          <w:sz w:val="24"/>
          <w:szCs w:val="24"/>
        </w:rPr>
        <w:t>”</w:t>
      </w:r>
      <w:r>
        <w:rPr>
          <w:rFonts w:hAnsi="宋体" w:eastAsia="楷体_GB2312" w:cs="Times New Roman"/>
          <w:sz w:val="24"/>
          <w:szCs w:val="24"/>
        </w:rPr>
        <w:t>到</w:t>
      </w:r>
      <w:r>
        <w:rPr>
          <w:rFonts w:hAnsi="宋体" w:cs="Times New Roman"/>
          <w:sz w:val="24"/>
          <w:szCs w:val="24"/>
        </w:rPr>
        <w:t>“</w:t>
      </w:r>
      <w:r>
        <w:rPr>
          <w:rFonts w:hAnsi="宋体" w:eastAsia="楷体_GB2312" w:cs="Times New Roman"/>
          <w:sz w:val="24"/>
          <w:szCs w:val="24"/>
        </w:rPr>
        <w:t>放</w:t>
      </w:r>
      <w:r>
        <w:rPr>
          <w:rFonts w:hAnsi="宋体" w:cs="Times New Roman"/>
          <w:sz w:val="24"/>
          <w:szCs w:val="24"/>
        </w:rPr>
        <w:t>”</w:t>
      </w:r>
      <w:r>
        <w:rPr>
          <w:rFonts w:hAnsi="宋体" w:eastAsia="楷体_GB2312" w:cs="Times New Roman"/>
          <w:sz w:val="24"/>
          <w:szCs w:val="24"/>
        </w:rPr>
        <w:t>，引导学生自主学习练读其他段落的方式，让学生在实践中学习</w:t>
      </w:r>
      <w:r>
        <w:rPr>
          <w:rFonts w:hint="eastAsia" w:hAnsi="宋体" w:eastAsia="楷体_GB2312" w:cs="Times New Roman"/>
          <w:sz w:val="24"/>
          <w:szCs w:val="24"/>
        </w:rPr>
        <w:t>朗读方法，</w:t>
      </w:r>
      <w:r>
        <w:rPr>
          <w:rFonts w:hAnsi="宋体" w:eastAsia="楷体_GB2312" w:cs="Times New Roman"/>
          <w:sz w:val="24"/>
          <w:szCs w:val="24"/>
        </w:rPr>
        <w:t>从而提高学生的自主朗读能力。另外，各个自然段的学习可采用不同的方式进行，交流中教师要捕捉学生语言，抓住要点，相机点拨，使他们了解一些航天知识，接受语言文字的训练。最后再通过朗读开头和结尾自然段，引导学生体会问句的不同，从中感悟首尾呼应写法的有趣。</w:t>
      </w:r>
    </w:p>
    <w:p w14:paraId="6BA8A45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拓展延伸，练笔表达</w:t>
      </w:r>
    </w:p>
    <w:p w14:paraId="3FB5D33B">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拓展阅读，分享趣事</w:t>
      </w:r>
    </w:p>
    <w:p w14:paraId="3D7563AA">
      <w:pPr>
        <w:pStyle w:val="10"/>
        <w:spacing w:line="360" w:lineRule="auto"/>
        <w:ind w:firstLine="480" w:firstLineChars="200"/>
        <w:rPr>
          <w:rFonts w:hAnsi="宋体" w:cs="Times New Roman"/>
          <w:sz w:val="24"/>
          <w:szCs w:val="24"/>
        </w:rPr>
      </w:pPr>
      <w:r>
        <w:rPr>
          <w:rFonts w:hAnsi="宋体" w:cs="Times New Roman"/>
          <w:sz w:val="24"/>
          <w:szCs w:val="24"/>
        </w:rPr>
        <w:t>1.自由阅读打印的类文《太空生活是什么样的》。</w:t>
      </w:r>
    </w:p>
    <w:p w14:paraId="5B7D3371">
      <w:pPr>
        <w:pStyle w:val="10"/>
        <w:spacing w:line="360" w:lineRule="auto"/>
        <w:ind w:firstLine="480" w:firstLineChars="200"/>
        <w:rPr>
          <w:rFonts w:hAnsi="宋体" w:cs="Times New Roman"/>
          <w:sz w:val="24"/>
          <w:szCs w:val="24"/>
        </w:rPr>
      </w:pPr>
      <w:r>
        <w:rPr>
          <w:rFonts w:hAnsi="宋体" w:cs="Times New Roman"/>
          <w:sz w:val="24"/>
          <w:szCs w:val="24"/>
        </w:rPr>
        <w:t>2.小组内讨论：类文中提到的哪些内容是课文中没提到的。</w:t>
      </w:r>
    </w:p>
    <w:p w14:paraId="6D2B6937">
      <w:pPr>
        <w:pStyle w:val="10"/>
        <w:spacing w:line="360" w:lineRule="auto"/>
        <w:ind w:firstLine="480" w:firstLineChars="200"/>
        <w:rPr>
          <w:rFonts w:hAnsi="宋体" w:cs="Times New Roman"/>
          <w:sz w:val="24"/>
          <w:szCs w:val="24"/>
        </w:rPr>
      </w:pPr>
      <w:r>
        <w:rPr>
          <w:rFonts w:hAnsi="宋体" w:cs="Times New Roman"/>
          <w:sz w:val="24"/>
          <w:szCs w:val="24"/>
        </w:rPr>
        <w:t>3.学生汇报，体会有趣。</w:t>
      </w:r>
    </w:p>
    <w:p w14:paraId="357043CA">
      <w:pPr>
        <w:pStyle w:val="10"/>
        <w:spacing w:line="360" w:lineRule="auto"/>
        <w:ind w:firstLine="480" w:firstLineChars="200"/>
        <w:rPr>
          <w:rFonts w:hAnsi="宋体" w:cs="Times New Roman"/>
          <w:sz w:val="24"/>
          <w:szCs w:val="24"/>
        </w:rPr>
      </w:pPr>
      <w:r>
        <w:rPr>
          <w:rFonts w:hAnsi="宋体" w:cs="Times New Roman"/>
          <w:sz w:val="24"/>
          <w:szCs w:val="24"/>
        </w:rPr>
        <w:t>4.(1)分享趣事。</w:t>
      </w:r>
    </w:p>
    <w:p w14:paraId="2EE569EF">
      <w:pPr>
        <w:pStyle w:val="10"/>
        <w:spacing w:line="360" w:lineRule="auto"/>
        <w:ind w:firstLine="480" w:firstLineChars="200"/>
        <w:rPr>
          <w:rFonts w:hAnsi="宋体" w:cs="Times New Roman"/>
          <w:sz w:val="24"/>
          <w:szCs w:val="24"/>
        </w:rPr>
      </w:pPr>
      <w:r>
        <w:rPr>
          <w:rFonts w:hAnsi="宋体" w:eastAsia="黑体" w:cs="Times New Roman"/>
          <w:sz w:val="24"/>
          <w:szCs w:val="24"/>
        </w:rPr>
        <w:t>过渡：</w:t>
      </w:r>
      <w:r>
        <w:rPr>
          <w:rFonts w:hAnsi="宋体" w:cs="Times New Roman"/>
          <w:sz w:val="24"/>
          <w:szCs w:val="24"/>
        </w:rPr>
        <w:t>航天员在空间站的生活中，还会有哪些有趣的事呢？请同学们做太空小导游给大家介绍介绍，可以介绍书中的趣事，也可以介绍你搜集的趣事。</w:t>
      </w:r>
    </w:p>
    <w:p w14:paraId="321DCF97">
      <w:pPr>
        <w:pStyle w:val="10"/>
        <w:spacing w:line="360" w:lineRule="auto"/>
        <w:ind w:firstLine="480" w:firstLineChars="200"/>
        <w:rPr>
          <w:rFonts w:hAnsi="宋体" w:cs="Times New Roman"/>
          <w:sz w:val="24"/>
          <w:szCs w:val="24"/>
        </w:rPr>
      </w:pPr>
      <w:r>
        <w:rPr>
          <w:rFonts w:hAnsi="宋体" w:cs="Times New Roman"/>
          <w:sz w:val="24"/>
          <w:szCs w:val="24"/>
        </w:rPr>
        <w:t>(2)出示表达形式。</w:t>
      </w:r>
      <w:r>
        <w:rPr>
          <w:rFonts w:hAnsi="宋体" w:eastAsia="楷体_GB2312" w:cs="Times New Roman"/>
          <w:sz w:val="24"/>
          <w:szCs w:val="24"/>
        </w:rPr>
        <w:t>(可独立完成，也可同桌互助完成。)</w:t>
      </w:r>
    </w:p>
    <w:p w14:paraId="3CB19E8F">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大家好！我是太空小导游(</w:t>
      </w:r>
      <w:r>
        <w:rPr>
          <w:rFonts w:hint="eastAsia" w:hAnsi="宋体" w:eastAsia="楷体_GB2312" w:cs="Times New Roman"/>
          <w:sz w:val="24"/>
          <w:szCs w:val="24"/>
        </w:rPr>
        <w:t>　　　　)，</w:t>
      </w:r>
      <w:r>
        <w:rPr>
          <w:rFonts w:hAnsi="宋体" w:eastAsia="楷体_GB2312" w:cs="Times New Roman"/>
          <w:sz w:val="24"/>
          <w:szCs w:val="24"/>
        </w:rPr>
        <w:t>欢迎大家来太空旅游。由于在太空中处于失重状态，所以游客们(　　　　)</w:t>
      </w:r>
      <w:r>
        <w:rPr>
          <w:rFonts w:hAnsi="宋体" w:cs="Times New Roman"/>
          <w:sz w:val="24"/>
          <w:szCs w:val="24"/>
        </w:rPr>
        <w:t>(做什么事)</w:t>
      </w:r>
      <w:r>
        <w:rPr>
          <w:rFonts w:hAnsi="宋体" w:eastAsia="楷体_GB2312" w:cs="Times New Roman"/>
          <w:sz w:val="24"/>
          <w:szCs w:val="24"/>
        </w:rPr>
        <w:t>必须(　　　　)</w:t>
      </w:r>
      <w:r>
        <w:rPr>
          <w:rFonts w:hAnsi="宋体" w:cs="Times New Roman"/>
          <w:sz w:val="24"/>
          <w:szCs w:val="24"/>
        </w:rPr>
        <w:t>(怎么样)</w:t>
      </w:r>
      <w:r>
        <w:rPr>
          <w:rFonts w:hAnsi="宋体" w:eastAsia="楷体_GB2312" w:cs="Times New Roman"/>
          <w:sz w:val="24"/>
          <w:szCs w:val="24"/>
        </w:rPr>
        <w:t>，不然(　　　　)</w:t>
      </w:r>
      <w:r>
        <w:rPr>
          <w:rFonts w:hAnsi="宋体" w:cs="Times New Roman"/>
          <w:sz w:val="24"/>
          <w:szCs w:val="24"/>
        </w:rPr>
        <w:t>(会发生什么情况)。祝大家(　　　　)</w:t>
      </w:r>
      <w:r>
        <w:rPr>
          <w:rFonts w:hAnsi="宋体" w:eastAsia="楷体_GB2312" w:cs="Times New Roman"/>
          <w:sz w:val="24"/>
          <w:szCs w:val="24"/>
        </w:rPr>
        <w:t>(怎么样)!</w:t>
      </w:r>
    </w:p>
    <w:p w14:paraId="051CB177">
      <w:pPr>
        <w:pStyle w:val="10"/>
        <w:spacing w:line="360" w:lineRule="auto"/>
        <w:ind w:firstLine="480" w:firstLineChars="200"/>
        <w:rPr>
          <w:rFonts w:hAnsi="宋体" w:cs="Times New Roman"/>
          <w:sz w:val="24"/>
          <w:szCs w:val="24"/>
        </w:rPr>
      </w:pPr>
      <w:r>
        <w:rPr>
          <w:rFonts w:hAnsi="宋体" w:cs="Times New Roman"/>
          <w:sz w:val="24"/>
          <w:szCs w:val="24"/>
        </w:rPr>
        <w:t>(3)自由练习说一说。</w:t>
      </w:r>
    </w:p>
    <w:p w14:paraId="38D0C9B8">
      <w:pPr>
        <w:pStyle w:val="10"/>
        <w:spacing w:line="360" w:lineRule="auto"/>
        <w:ind w:firstLine="480" w:firstLineChars="200"/>
        <w:rPr>
          <w:rFonts w:hAnsi="宋体" w:cs="Times New Roman"/>
          <w:sz w:val="24"/>
          <w:szCs w:val="24"/>
        </w:rPr>
      </w:pPr>
      <w:r>
        <w:rPr>
          <w:rFonts w:hAnsi="宋体" w:cs="Times New Roman"/>
          <w:sz w:val="24"/>
          <w:szCs w:val="24"/>
        </w:rPr>
        <w:t>(4)全班交流，教师相机指导：①运用教材中的内容把话说完整；②用了解到的资料把话说完整；③联系生活，大胆想象，把话说完整。</w:t>
      </w:r>
    </w:p>
    <w:p w14:paraId="3CD7671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拓展实践，练笔表</w:t>
      </w:r>
      <w:r>
        <w:rPr>
          <w:rFonts w:hint="eastAsia" w:hAnsi="宋体" w:cs="Times New Roman"/>
          <w:sz w:val="24"/>
          <w:szCs w:val="24"/>
        </w:rPr>
        <w:t>达</w:t>
      </w:r>
    </w:p>
    <w:p w14:paraId="2E9BCA7B">
      <w:pPr>
        <w:pStyle w:val="10"/>
        <w:spacing w:line="360" w:lineRule="auto"/>
        <w:ind w:firstLine="480" w:firstLineChars="200"/>
        <w:rPr>
          <w:rFonts w:hAnsi="宋体" w:cs="Times New Roman"/>
          <w:sz w:val="24"/>
          <w:szCs w:val="24"/>
        </w:rPr>
      </w:pPr>
      <w:r>
        <w:rPr>
          <w:rFonts w:hAnsi="宋体" w:cs="Times New Roman"/>
          <w:sz w:val="24"/>
          <w:szCs w:val="24"/>
        </w:rPr>
        <w:t>1.说一说：把你了解到的太空生活中的趣事说给朋友、家人听听。</w:t>
      </w:r>
    </w:p>
    <w:p w14:paraId="29B3AFB2">
      <w:pPr>
        <w:pStyle w:val="10"/>
        <w:spacing w:line="360" w:lineRule="auto"/>
        <w:ind w:firstLine="480" w:firstLineChars="200"/>
        <w:rPr>
          <w:rFonts w:hAnsi="宋体" w:cs="Times New Roman"/>
          <w:sz w:val="24"/>
          <w:szCs w:val="24"/>
        </w:rPr>
      </w:pPr>
      <w:r>
        <w:rPr>
          <w:rFonts w:hAnsi="宋体" w:cs="Times New Roman"/>
          <w:sz w:val="24"/>
          <w:szCs w:val="24"/>
        </w:rPr>
        <w:t>2.画一画：自由想象太空的奥秘，用彩笔画出自己心目中的太空。</w:t>
      </w:r>
    </w:p>
    <w:p w14:paraId="6D67FF6D">
      <w:pPr>
        <w:pStyle w:val="10"/>
        <w:spacing w:line="360" w:lineRule="auto"/>
        <w:ind w:firstLine="480" w:firstLineChars="200"/>
        <w:rPr>
          <w:rFonts w:hAnsi="宋体" w:cs="Times New Roman"/>
          <w:sz w:val="24"/>
          <w:szCs w:val="24"/>
        </w:rPr>
      </w:pPr>
      <w:r>
        <w:rPr>
          <w:rFonts w:hAnsi="宋体" w:cs="Times New Roman"/>
          <w:sz w:val="24"/>
          <w:szCs w:val="24"/>
        </w:rPr>
        <w:t>3.写一写：根据手上的资料，展开合理的想象，假设自己在太空中生活会发生什么趣事，以“我在太空中的生活”为题写一段话。</w:t>
      </w:r>
    </w:p>
    <w:p w14:paraId="49BEE88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在这一环节的学习活动中，树立大语文观念。让学生把课外搜集与课内学习综合起来，引导学生时时体现语文学习综合性</w:t>
      </w:r>
      <w:r>
        <w:rPr>
          <w:rFonts w:hint="eastAsia" w:hAnsi="宋体" w:eastAsia="楷体_GB2312" w:cs="Times New Roman"/>
          <w:sz w:val="24"/>
          <w:szCs w:val="24"/>
        </w:rPr>
        <w:t>的特点，</w:t>
      </w:r>
      <w:r>
        <w:rPr>
          <w:rFonts w:hAnsi="宋体" w:eastAsia="楷体_GB2312" w:cs="Times New Roman"/>
          <w:sz w:val="24"/>
          <w:szCs w:val="24"/>
        </w:rPr>
        <w:t>充分发挥学生的想象力，锻炼学生的创造力，激发学生对祖国、对科学事业的热爱之情。另外，要通过交流，开阔学生的视野，使学生不仅加深对文本的理解，还培养学生的语言表达能力。</w:t>
      </w:r>
    </w:p>
    <w:p w14:paraId="3BEBDE5C">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观察示范，指导写字</w:t>
      </w:r>
    </w:p>
    <w:p w14:paraId="62BE3C4C">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出示本节课要求会写的生字：容、易、浴、桶。学生认读，识记生字。</w:t>
      </w:r>
    </w:p>
    <w:p w14:paraId="371C1763">
      <w:pPr>
        <w:pStyle w:val="10"/>
        <w:spacing w:line="360" w:lineRule="auto"/>
        <w:ind w:firstLine="480" w:firstLineChars="200"/>
        <w:rPr>
          <w:rFonts w:hAnsi="宋体" w:cs="Times New Roman"/>
          <w:sz w:val="24"/>
          <w:szCs w:val="24"/>
        </w:rPr>
      </w:pPr>
      <w:r>
        <w:rPr>
          <w:rFonts w:hAnsi="宋体" w:cs="Times New Roman"/>
          <w:sz w:val="24"/>
          <w:szCs w:val="24"/>
        </w:rPr>
        <w:t>2.观察交流，说一说怎样才能把这些字写好。</w:t>
      </w:r>
    </w:p>
    <w:p w14:paraId="4BB9FA65">
      <w:pPr>
        <w:pStyle w:val="10"/>
        <w:spacing w:line="360" w:lineRule="auto"/>
        <w:ind w:firstLine="480" w:firstLineChars="200"/>
        <w:rPr>
          <w:rFonts w:hAnsi="宋体" w:cs="Times New Roman"/>
          <w:sz w:val="24"/>
          <w:szCs w:val="24"/>
        </w:rPr>
      </w:pPr>
      <w:r>
        <w:rPr>
          <w:rFonts w:hAnsi="宋体" w:cs="Times New Roman"/>
          <w:sz w:val="24"/>
          <w:szCs w:val="24"/>
        </w:rPr>
        <w:t>3.教师讲解书写</w:t>
      </w:r>
      <w:r>
        <w:rPr>
          <w:rFonts w:hint="eastAsia" w:hAnsi="宋体" w:cs="Times New Roman"/>
          <w:sz w:val="24"/>
          <w:szCs w:val="24"/>
        </w:rPr>
        <w:t>要点并范写。</w:t>
      </w:r>
      <w:r>
        <w:rPr>
          <w:rFonts w:hAnsi="宋体" w:eastAsia="楷体_GB2312" w:cs="Times New Roman"/>
          <w:sz w:val="24"/>
          <w:szCs w:val="24"/>
        </w:rPr>
        <w:t>(边范写边指导)</w:t>
      </w:r>
    </w:p>
    <w:p w14:paraId="38C7CED5">
      <w:pPr>
        <w:pStyle w:val="10"/>
        <w:spacing w:line="360" w:lineRule="auto"/>
        <w:ind w:firstLine="480" w:firstLineChars="200"/>
        <w:rPr>
          <w:rFonts w:hAnsi="宋体" w:cs="Times New Roman"/>
          <w:sz w:val="24"/>
          <w:szCs w:val="24"/>
        </w:rPr>
      </w:pPr>
      <w:r>
        <w:rPr>
          <w:rFonts w:hAnsi="宋体" w:cs="Times New Roman"/>
          <w:sz w:val="24"/>
          <w:szCs w:val="24"/>
        </w:rPr>
        <w:t>容：第五笔是点，不是捺。第六笔和第七笔收笔位置之间的宽度比宝盖要宽。“口”要写得稍扁。</w:t>
      </w:r>
    </w:p>
    <w:p w14:paraId="6456888F">
      <w:pPr>
        <w:pStyle w:val="10"/>
        <w:spacing w:line="360" w:lineRule="auto"/>
        <w:ind w:firstLine="480" w:firstLineChars="200"/>
        <w:rPr>
          <w:rFonts w:hAnsi="宋体" w:cs="Times New Roman"/>
          <w:sz w:val="24"/>
          <w:szCs w:val="24"/>
        </w:rPr>
      </w:pPr>
      <w:r>
        <w:rPr>
          <w:rFonts w:hAnsi="宋体" w:cs="Times New Roman"/>
          <w:sz w:val="24"/>
          <w:szCs w:val="24"/>
        </w:rPr>
        <w:t>易：上小下大。第六笔横折钩的横段写在横中线上。第八笔撇要比第七笔撇稍长。</w:t>
      </w:r>
    </w:p>
    <w:p w14:paraId="66C1C537">
      <w:pPr>
        <w:pStyle w:val="10"/>
        <w:spacing w:line="360" w:lineRule="auto"/>
        <w:ind w:firstLine="480" w:firstLineChars="200"/>
        <w:rPr>
          <w:rFonts w:hAnsi="宋体" w:cs="Times New Roman"/>
          <w:sz w:val="24"/>
          <w:szCs w:val="24"/>
        </w:rPr>
      </w:pPr>
      <w:r>
        <w:rPr>
          <w:rFonts w:hAnsi="宋体" w:cs="Times New Roman"/>
          <w:sz w:val="24"/>
          <w:szCs w:val="24"/>
        </w:rPr>
        <w:t>浴：第六笔撇收笔在第三笔提尖下。</w:t>
      </w:r>
    </w:p>
    <w:p w14:paraId="32B7C512">
      <w:pPr>
        <w:pStyle w:val="10"/>
        <w:spacing w:line="360" w:lineRule="auto"/>
        <w:ind w:firstLine="480" w:firstLineChars="200"/>
        <w:rPr>
          <w:rFonts w:hAnsi="宋体" w:cs="Times New Roman"/>
          <w:sz w:val="24"/>
          <w:szCs w:val="24"/>
        </w:rPr>
      </w:pPr>
      <w:r>
        <w:rPr>
          <w:rFonts w:hAnsi="宋体" w:cs="Times New Roman"/>
          <w:sz w:val="24"/>
          <w:szCs w:val="24"/>
        </w:rPr>
        <w:t>桶：左窄右宽，右上部一点不要丢。</w:t>
      </w:r>
    </w:p>
    <w:p w14:paraId="4F100134">
      <w:pPr>
        <w:pStyle w:val="10"/>
        <w:spacing w:line="360" w:lineRule="auto"/>
        <w:ind w:firstLine="480" w:firstLineChars="200"/>
        <w:rPr>
          <w:rFonts w:hAnsi="宋体" w:cs="Times New Roman"/>
          <w:sz w:val="24"/>
          <w:szCs w:val="24"/>
        </w:rPr>
      </w:pPr>
      <w:r>
        <w:rPr>
          <w:rFonts w:hAnsi="宋体" w:cs="Times New Roman"/>
          <w:sz w:val="24"/>
          <w:szCs w:val="24"/>
        </w:rPr>
        <w:t>4.学生描红，练习书写。</w:t>
      </w:r>
    </w:p>
    <w:p w14:paraId="340B148A">
      <w:pPr>
        <w:pStyle w:val="10"/>
        <w:spacing w:line="360" w:lineRule="auto"/>
        <w:ind w:firstLine="480" w:firstLineChars="200"/>
        <w:rPr>
          <w:rFonts w:hAnsi="宋体" w:cs="Times New Roman"/>
          <w:sz w:val="24"/>
          <w:szCs w:val="24"/>
        </w:rPr>
      </w:pPr>
      <w:r>
        <w:rPr>
          <w:rFonts w:hAnsi="宋体" w:cs="Times New Roman"/>
          <w:sz w:val="24"/>
          <w:szCs w:val="24"/>
        </w:rPr>
        <w:t>5.投影展示学生的书写作品，进行交流评议。把自己认为难写的字多写两遍。</w:t>
      </w:r>
    </w:p>
    <w:p w14:paraId="281FB42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引导学生仔细观察，通过对比，发现不同部件在书写时需要注意的地方。并引导学生在观察、练习、评议的基础上提高学生的书写能力。</w:t>
      </w:r>
    </w:p>
    <w:p w14:paraId="634ECA41">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60B1FF25">
      <w:pPr>
        <w:pStyle w:val="10"/>
        <w:spacing w:line="360" w:lineRule="auto"/>
        <w:ind w:firstLine="480" w:firstLineChars="200"/>
        <w:rPr>
          <w:rFonts w:hAnsi="宋体" w:cs="Times New Roman"/>
          <w:sz w:val="24"/>
          <w:szCs w:val="24"/>
        </w:rPr>
      </w:pPr>
      <w:r>
        <w:rPr>
          <w:rFonts w:hAnsi="宋体" w:cs="Times New Roman"/>
          <w:sz w:val="24"/>
          <w:szCs w:val="24"/>
        </w:rPr>
        <w:drawing>
          <wp:inline distT="0" distB="0" distL="0" distR="0">
            <wp:extent cx="4458335" cy="1553845"/>
            <wp:effectExtent l="19050" t="0" r="0" b="0"/>
            <wp:docPr id="1" name="图片 1"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QQ拼音截图未命名.png"/>
                    <pic:cNvPicPr>
                      <a:picLocks noChangeAspect="1" noChangeArrowheads="1"/>
                    </pic:cNvPicPr>
                  </pic:nvPicPr>
                  <pic:blipFill>
                    <a:blip r:embed="rId10" cstate="print"/>
                    <a:stretch>
                      <a:fillRect/>
                    </a:stretch>
                  </pic:blipFill>
                  <pic:spPr>
                    <a:xfrm>
                      <a:off x="0" y="0"/>
                      <a:ext cx="4456832" cy="1553609"/>
                    </a:xfrm>
                    <a:prstGeom prst="rect">
                      <a:avLst/>
                    </a:prstGeom>
                    <a:noFill/>
                    <a:ln w="9525">
                      <a:noFill/>
                      <a:miter lim="800000"/>
                      <a:headEnd/>
                      <a:tailEnd/>
                    </a:ln>
                  </pic:spPr>
                </pic:pic>
              </a:graphicData>
            </a:graphic>
          </wp:inline>
        </w:drawing>
      </w:r>
    </w:p>
    <w:p w14:paraId="27961EFC">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452F7CA4">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小学生好奇心强，太空中的生活趣事对他们有很大的吸引力。新课伊始，借助多媒体课件展示航天员在太空中生活的画面，使学生对学习产生了极大的兴趣。课堂中，充分利用学生的好奇心和求知欲，组织学生搜集有关太空的资料，引导他们把课文读好，在了解</w:t>
      </w:r>
      <w:r>
        <w:rPr>
          <w:rFonts w:hint="eastAsia" w:hAnsi="宋体" w:eastAsia="楷体_GB2312" w:cs="Times New Roman"/>
          <w:sz w:val="24"/>
          <w:szCs w:val="24"/>
        </w:rPr>
        <w:t>一些航天知识的同时接受关于语言文字方面的训练。</w:t>
      </w:r>
      <w:r>
        <w:rPr>
          <w:rFonts w:hAnsi="宋体" w:eastAsia="楷体_GB2312" w:cs="Times New Roman"/>
          <w:sz w:val="24"/>
          <w:szCs w:val="24"/>
        </w:rPr>
        <w:t>同时结合太空生活的趣事和杨利伟叔叔的话，适时对学生进行学科学、爱科学及爱祖国的教育。</w:t>
      </w:r>
    </w:p>
    <w:p w14:paraId="49CD8A47">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加强朗读训练，在读好第2自然段的基础上，第3～5自然段提示重点，由</w:t>
      </w:r>
      <w:r>
        <w:rPr>
          <w:rFonts w:hAnsi="宋体" w:cs="Times New Roman"/>
          <w:sz w:val="24"/>
          <w:szCs w:val="24"/>
        </w:rPr>
        <w:t>“</w:t>
      </w:r>
      <w:r>
        <w:rPr>
          <w:rFonts w:hAnsi="宋体" w:eastAsia="楷体_GB2312" w:cs="Times New Roman"/>
          <w:sz w:val="24"/>
          <w:szCs w:val="24"/>
        </w:rPr>
        <w:t>扶</w:t>
      </w:r>
      <w:r>
        <w:rPr>
          <w:rFonts w:hAnsi="宋体" w:cs="Times New Roman"/>
          <w:sz w:val="24"/>
          <w:szCs w:val="24"/>
        </w:rPr>
        <w:t>”</w:t>
      </w:r>
      <w:r>
        <w:rPr>
          <w:rFonts w:hAnsi="宋体" w:eastAsia="楷体_GB2312" w:cs="Times New Roman"/>
          <w:sz w:val="24"/>
          <w:szCs w:val="24"/>
        </w:rPr>
        <w:t>到</w:t>
      </w:r>
      <w:r>
        <w:rPr>
          <w:rFonts w:hAnsi="宋体" w:cs="Times New Roman"/>
          <w:sz w:val="24"/>
          <w:szCs w:val="24"/>
        </w:rPr>
        <w:t>“</w:t>
      </w:r>
      <w:r>
        <w:rPr>
          <w:rFonts w:hAnsi="宋体" w:eastAsia="楷体_GB2312" w:cs="Times New Roman"/>
          <w:sz w:val="24"/>
          <w:szCs w:val="24"/>
        </w:rPr>
        <w:t>放</w:t>
      </w:r>
      <w:r>
        <w:rPr>
          <w:rFonts w:hAnsi="宋体" w:cs="Times New Roman"/>
          <w:sz w:val="24"/>
          <w:szCs w:val="24"/>
        </w:rPr>
        <w:t>”</w:t>
      </w:r>
      <w:r>
        <w:rPr>
          <w:rFonts w:hAnsi="宋体" w:eastAsia="楷体_GB2312" w:cs="Times New Roman"/>
          <w:sz w:val="24"/>
          <w:szCs w:val="24"/>
        </w:rPr>
        <w:t>，引导学生自己练读，由朗读带动来理解课文，使学生在读中体会太空生活的有趣；同时，引导学生对比阅读首尾两个自然段，在读中感受课文首尾呼应的特点。</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89DAF">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C67B2">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18631">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921E4">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905DB">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D34EB">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15D1"/>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80D80"/>
    <w:rsid w:val="00391039"/>
    <w:rsid w:val="00396248"/>
    <w:rsid w:val="003A0E9E"/>
    <w:rsid w:val="003A2E53"/>
    <w:rsid w:val="003B5145"/>
    <w:rsid w:val="003C4500"/>
    <w:rsid w:val="003D52D5"/>
    <w:rsid w:val="00436F2E"/>
    <w:rsid w:val="00457E79"/>
    <w:rsid w:val="00495644"/>
    <w:rsid w:val="004972AD"/>
    <w:rsid w:val="004B291A"/>
    <w:rsid w:val="004C0EF2"/>
    <w:rsid w:val="004C642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C1350"/>
    <w:rsid w:val="005E188E"/>
    <w:rsid w:val="00626F18"/>
    <w:rsid w:val="00643FF9"/>
    <w:rsid w:val="006452CF"/>
    <w:rsid w:val="00647D36"/>
    <w:rsid w:val="00650C25"/>
    <w:rsid w:val="00662363"/>
    <w:rsid w:val="006678E2"/>
    <w:rsid w:val="006813C7"/>
    <w:rsid w:val="00682758"/>
    <w:rsid w:val="00690F69"/>
    <w:rsid w:val="006A11DA"/>
    <w:rsid w:val="006A4AAF"/>
    <w:rsid w:val="006B4409"/>
    <w:rsid w:val="006C485F"/>
    <w:rsid w:val="006C5066"/>
    <w:rsid w:val="006D1128"/>
    <w:rsid w:val="006E56FB"/>
    <w:rsid w:val="00705039"/>
    <w:rsid w:val="0071234D"/>
    <w:rsid w:val="007216B8"/>
    <w:rsid w:val="007435B3"/>
    <w:rsid w:val="00776B8F"/>
    <w:rsid w:val="00776E06"/>
    <w:rsid w:val="0078124D"/>
    <w:rsid w:val="00785F11"/>
    <w:rsid w:val="007863F9"/>
    <w:rsid w:val="007C2F6D"/>
    <w:rsid w:val="007D0BCC"/>
    <w:rsid w:val="007D7154"/>
    <w:rsid w:val="007E12E5"/>
    <w:rsid w:val="007E7539"/>
    <w:rsid w:val="007F68D7"/>
    <w:rsid w:val="008001C8"/>
    <w:rsid w:val="008318D2"/>
    <w:rsid w:val="00857622"/>
    <w:rsid w:val="008677A5"/>
    <w:rsid w:val="00881CB7"/>
    <w:rsid w:val="00896D37"/>
    <w:rsid w:val="008A2BC4"/>
    <w:rsid w:val="008D1757"/>
    <w:rsid w:val="008D6174"/>
    <w:rsid w:val="008D6500"/>
    <w:rsid w:val="00913BA2"/>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E0321"/>
    <w:rsid w:val="009E0E57"/>
    <w:rsid w:val="009E50A1"/>
    <w:rsid w:val="009F74EC"/>
    <w:rsid w:val="009F7808"/>
    <w:rsid w:val="00A475DD"/>
    <w:rsid w:val="00A550CD"/>
    <w:rsid w:val="00AA5413"/>
    <w:rsid w:val="00AB4D15"/>
    <w:rsid w:val="00AC45BB"/>
    <w:rsid w:val="00AE1258"/>
    <w:rsid w:val="00AE28AE"/>
    <w:rsid w:val="00AE3FAF"/>
    <w:rsid w:val="00AF492F"/>
    <w:rsid w:val="00B10FBB"/>
    <w:rsid w:val="00B13CEA"/>
    <w:rsid w:val="00B16EDC"/>
    <w:rsid w:val="00B25784"/>
    <w:rsid w:val="00B36869"/>
    <w:rsid w:val="00B6365E"/>
    <w:rsid w:val="00B67CBB"/>
    <w:rsid w:val="00BB3E51"/>
    <w:rsid w:val="00BB7BFC"/>
    <w:rsid w:val="00BC072F"/>
    <w:rsid w:val="00BD3D5C"/>
    <w:rsid w:val="00BD4FBB"/>
    <w:rsid w:val="00BF376B"/>
    <w:rsid w:val="00BF683A"/>
    <w:rsid w:val="00C12293"/>
    <w:rsid w:val="00C17FF9"/>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E2489"/>
    <w:rsid w:val="00CF20CF"/>
    <w:rsid w:val="00CF65F0"/>
    <w:rsid w:val="00D017F3"/>
    <w:rsid w:val="00D0184E"/>
    <w:rsid w:val="00D041CE"/>
    <w:rsid w:val="00D106C5"/>
    <w:rsid w:val="00D410B2"/>
    <w:rsid w:val="00D43B48"/>
    <w:rsid w:val="00D52F90"/>
    <w:rsid w:val="00D64F6D"/>
    <w:rsid w:val="00D704D6"/>
    <w:rsid w:val="00D771DB"/>
    <w:rsid w:val="00D844A2"/>
    <w:rsid w:val="00D906C7"/>
    <w:rsid w:val="00DB71BD"/>
    <w:rsid w:val="00DD3DB5"/>
    <w:rsid w:val="00DD7146"/>
    <w:rsid w:val="00DE7578"/>
    <w:rsid w:val="00E01196"/>
    <w:rsid w:val="00E0760D"/>
    <w:rsid w:val="00E11C5C"/>
    <w:rsid w:val="00E263CB"/>
    <w:rsid w:val="00E65490"/>
    <w:rsid w:val="00E74DC8"/>
    <w:rsid w:val="00E827CE"/>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966AF"/>
    <w:rsid w:val="00FC1044"/>
    <w:rsid w:val="00FD73BE"/>
    <w:rsid w:val="00FF15B2"/>
    <w:rsid w:val="20015205"/>
    <w:rsid w:val="23665875"/>
    <w:rsid w:val="27C83A9F"/>
    <w:rsid w:val="58865C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uiPriority w:val="99"/>
    <w:pPr>
      <w:tabs>
        <w:tab w:val="center" w:pos="4153"/>
        <w:tab w:val="right" w:pos="8306"/>
      </w:tabs>
      <w:snapToGrid w:val="0"/>
      <w:jc w:val="left"/>
    </w:pPr>
    <w:rPr>
      <w:sz w:val="18"/>
      <w:szCs w:val="18"/>
    </w:rPr>
  </w:style>
  <w:style w:type="paragraph" w:styleId="13">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qFormat/>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5540</Words>
  <Characters>5700</Characters>
  <Lines>0</Lines>
  <Paragraphs>0</Paragraphs>
  <TotalTime>0</TotalTime>
  <ScaleCrop>false</ScaleCrop>
  <LinksUpToDate>false</LinksUpToDate>
  <CharactersWithSpaces>5794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F8C117F8CBB7428795005E1F94CCED89_12</vt:lpwstr>
  </property>
</Properties>
</file>