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1D3FC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0C2E3F9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20　蜘蛛开店</w:t>
      </w:r>
    </w:p>
    <w:p w14:paraId="654A63E9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71E7DC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6706DC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1.认识“店、蹲”等15个生字，会写“店、决”等9个生字，会写“决定、商店”等6个词语。</w:t>
      </w:r>
    </w:p>
    <w:p w14:paraId="0D4820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2.朗读课文，能根据示意图讲故事。</w:t>
      </w:r>
    </w:p>
    <w:p w14:paraId="23233E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3.能根据课文内容展开想象，续编故事。</w:t>
      </w:r>
    </w:p>
    <w:p w14:paraId="1A271C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696B1B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能根据示意图讲故事；能根据课文内容展开想象，续编故事。</w:t>
      </w:r>
    </w:p>
    <w:p w14:paraId="4D08DB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67DE62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1.搜集与蜘蛛、河马、蜈蚣、长颈鹿有关的图片、文字、视频等资料。</w:t>
      </w:r>
    </w:p>
    <w:p w14:paraId="597910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2.制作课件；录制《清晨的小动物》音乐。</w:t>
      </w:r>
    </w:p>
    <w:p w14:paraId="2FED91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1.正确、流利地朗读课文，自学生字</w:t>
      </w:r>
      <w:r>
        <w:rPr>
          <w:rFonts w:hint="eastAsia" w:hAnsi="宋体" w:cs="Times New Roman"/>
          <w:sz w:val="24"/>
          <w:szCs w:val="24"/>
        </w:rPr>
        <w:t>词。</w:t>
      </w:r>
    </w:p>
    <w:p w14:paraId="47F046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2.搜集与蜘蛛相关的资料。</w:t>
      </w:r>
    </w:p>
    <w:p w14:paraId="67CDA9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57DEA1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12EA240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3B75EC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360950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1.认识“店、蹲”等15个生字，会写“店、定、商、夫、完”5个字，会写“商店、工夫”等词语。</w:t>
      </w:r>
    </w:p>
    <w:p w14:paraId="1E719A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2.正确、流利地朗读课文，了解课文的主要内容。</w:t>
      </w:r>
    </w:p>
    <w:p w14:paraId="07322F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3.能根据示意图梳理故事情节，尝试把故事讲得生动、有趣。</w:t>
      </w:r>
    </w:p>
    <w:p w14:paraId="2B53B5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563341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读题激趣，猜测故事</w:t>
      </w:r>
    </w:p>
    <w:p w14:paraId="09D14F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猜谜引入，揭示课题</w:t>
      </w:r>
    </w:p>
    <w:p w14:paraId="3DE323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1.出示谜语，引导学生读谜语、猜谜底。</w:t>
      </w:r>
    </w:p>
    <w:p w14:paraId="4DDCD00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小小诸葛亮，独坐军中帐。</w:t>
      </w:r>
    </w:p>
    <w:p w14:paraId="2B25AC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摆下八卦阵，专捉飞来将。</w:t>
      </w:r>
      <w:r>
        <w:rPr>
          <w:rFonts w:hAnsi="宋体" w:cs="Times New Roman"/>
          <w:sz w:val="24"/>
          <w:szCs w:val="24"/>
        </w:rPr>
        <w:t>(打一小动物)</w:t>
      </w:r>
    </w:p>
    <w:p w14:paraId="5F56C1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2.谈话揭题：你知道蜘蛛有什么本领吗？</w:t>
      </w:r>
      <w:r>
        <w:rPr>
          <w:rFonts w:hAnsi="宋体" w:eastAsia="楷体_GB2312" w:cs="Times New Roman"/>
          <w:sz w:val="24"/>
          <w:szCs w:val="24"/>
        </w:rPr>
        <w:t>(生自由交流)</w:t>
      </w:r>
      <w:r>
        <w:rPr>
          <w:rFonts w:hAnsi="宋体" w:cs="Times New Roman"/>
          <w:sz w:val="24"/>
          <w:szCs w:val="24"/>
        </w:rPr>
        <w:t>蜘蛛的本领很高，他还打算开一家商店呢。</w:t>
      </w:r>
      <w:r>
        <w:rPr>
          <w:rFonts w:hAnsi="宋体" w:eastAsia="楷体_GB2312" w:cs="Times New Roman"/>
          <w:sz w:val="24"/>
          <w:szCs w:val="24"/>
        </w:rPr>
        <w:t>(板书课题，齐读课题。)</w:t>
      </w:r>
    </w:p>
    <w:p w14:paraId="1E597E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3.书写课题，学习“店”字。</w:t>
      </w:r>
    </w:p>
    <w:p w14:paraId="6A654D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(1)学生伸出手指，和老师一起写课题。</w:t>
      </w:r>
    </w:p>
    <w:p w14:paraId="4B6ACB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(2)指导学生识写生字“店”。</w:t>
      </w:r>
    </w:p>
    <w:p w14:paraId="5AFF38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①“店”是一个生字，谁能来读一读？看看怎么把这个字记住。</w:t>
      </w:r>
    </w:p>
    <w:p w14:paraId="0C1B27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②指导书写：怎样把这个字写端正呢？</w:t>
      </w:r>
      <w:r>
        <w:rPr>
          <w:rFonts w:hAnsi="宋体" w:eastAsia="楷体_GB2312" w:cs="Times New Roman"/>
          <w:sz w:val="24"/>
          <w:szCs w:val="24"/>
        </w:rPr>
        <w:t>(注意笔顺：点、横、撇、竖、横、竖、横折、横。)</w:t>
      </w:r>
    </w:p>
    <w:p w14:paraId="08C0D3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③以一带多：课件出示更多带广字旁的字，体会广字旁的书写要点。</w:t>
      </w:r>
      <w:r>
        <w:rPr>
          <w:rFonts w:hAnsi="宋体" w:eastAsia="楷体_GB2312" w:cs="Times New Roman"/>
          <w:sz w:val="24"/>
          <w:szCs w:val="24"/>
        </w:rPr>
        <w:t>(上点居中，左边撇</w:t>
      </w:r>
      <w:r>
        <w:rPr>
          <w:rFonts w:hint="eastAsia" w:hAnsi="宋体" w:eastAsia="楷体_GB2312" w:cs="Times New Roman"/>
          <w:sz w:val="24"/>
          <w:szCs w:val="24"/>
        </w:rPr>
        <w:t>画舒展且略带弧度。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688F02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质疑课题，猜测故事</w:t>
      </w:r>
    </w:p>
    <w:p w14:paraId="515001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1.质疑课题：读了课题，你想了解什么问题？</w:t>
      </w:r>
      <w:r>
        <w:rPr>
          <w:rFonts w:hAnsi="宋体" w:eastAsia="楷体_GB2312" w:cs="Times New Roman"/>
          <w:sz w:val="24"/>
          <w:szCs w:val="24"/>
        </w:rPr>
        <w:t>(蜘蛛为什么要开店？蜘蛛开店卖什么东西呢？蜘蛛是怎样开店的？结果怎样？)</w:t>
      </w:r>
    </w:p>
    <w:p w14:paraId="0560E5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2.猜一猜：主人公是谁？蜘蛛会开一家什么店？</w:t>
      </w:r>
    </w:p>
    <w:p w14:paraId="714FEC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3.学生小组内猜测故事。</w:t>
      </w:r>
    </w:p>
    <w:p w14:paraId="2233EE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真是一群爱思考的好孩子，那就让我们带着问题一起走进蜘蛛的</w:t>
      </w:r>
      <w:r>
        <w:rPr>
          <w:rFonts w:hint="eastAsia" w:hAnsi="宋体" w:cs="Times New Roman"/>
          <w:sz w:val="24"/>
          <w:szCs w:val="24"/>
        </w:rPr>
        <w:t>小店去看看吧</w:t>
      </w:r>
      <w:r>
        <w:rPr>
          <w:rFonts w:hAnsi="宋体" w:cs="Times New Roman"/>
          <w:sz w:val="24"/>
          <w:szCs w:val="24"/>
        </w:rPr>
        <w:t>！</w:t>
      </w:r>
    </w:p>
    <w:p w14:paraId="3D55D8D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此板块要将教学重点融入每个教学环节中，做到润物无声。在课题导入过程中，学生遇到生字，应重视引导识记，体现学段教学的特点。另外，从课题入手引导学生大胆质疑、猜测故事情节时，要鼓励学生大胆提问，合理即可。</w:t>
      </w:r>
    </w:p>
    <w:p w14:paraId="216BDDB0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初读课文，学习字词</w:t>
      </w:r>
    </w:p>
    <w:p w14:paraId="422463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自读课文，学习生字</w:t>
      </w:r>
    </w:p>
    <w:p w14:paraId="091993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1.课件出示初读要求，学生自由朗读课文，读准生字、读通</w:t>
      </w:r>
      <w:r>
        <w:rPr>
          <w:rFonts w:hint="eastAsia" w:hAnsi="宋体" w:cs="Times New Roman"/>
          <w:sz w:val="24"/>
          <w:szCs w:val="24"/>
        </w:rPr>
        <w:t>课文，</w:t>
      </w:r>
      <w:r>
        <w:rPr>
          <w:rFonts w:hAnsi="宋体" w:cs="Times New Roman"/>
          <w:sz w:val="24"/>
          <w:szCs w:val="24"/>
        </w:rPr>
        <w:t>遇到难读的地方多读几遍。</w:t>
      </w:r>
    </w:p>
    <w:p w14:paraId="3532BB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2.自主认读生字，然后同桌之间相互读读。</w:t>
      </w:r>
    </w:p>
    <w:p w14:paraId="76432D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3.同桌之间相互说说有什么好办法记住这些生字。</w:t>
      </w:r>
    </w:p>
    <w:p w14:paraId="0A4688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归类分组，学习字词</w:t>
      </w:r>
    </w:p>
    <w:p w14:paraId="4EE17D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1.引导学生学习第一组由生字组成的词语。</w:t>
      </w:r>
    </w:p>
    <w:p w14:paraId="3BA61D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蜈(wú)蚣(</w:t>
      </w:r>
      <w:r>
        <w:rPr>
          <w:rFonts w:hint="eastAsia" w:hAnsi="宋体" w:cs="宋体"/>
          <w:sz w:val="24"/>
          <w:szCs w:val="24"/>
        </w:rPr>
        <w:t>ɡ</w:t>
      </w:r>
      <w:r>
        <w:rPr>
          <w:rFonts w:hAnsi="宋体" w:eastAsia="楷体_GB2312" w:cs="Times New Roman"/>
          <w:sz w:val="24"/>
          <w:szCs w:val="24"/>
        </w:rPr>
        <w:t>ōn</w:t>
      </w:r>
      <w:r>
        <w:rPr>
          <w:rFonts w:hint="eastAsia" w:hAnsi="宋体" w:cs="宋体"/>
          <w:sz w:val="24"/>
          <w:szCs w:val="24"/>
        </w:rPr>
        <w:t>ɡ</w:t>
      </w:r>
      <w:r>
        <w:rPr>
          <w:rFonts w:hAnsi="宋体" w:eastAsia="楷体_GB2312" w:cs="Times New Roman"/>
          <w:sz w:val="24"/>
          <w:szCs w:val="24"/>
        </w:rPr>
        <w:t>)　长颈(jǐn</w:t>
      </w:r>
      <w:r>
        <w:rPr>
          <w:rFonts w:hint="eastAsia" w:hAnsi="宋体" w:cs="宋体"/>
          <w:sz w:val="24"/>
          <w:szCs w:val="24"/>
        </w:rPr>
        <w:t>ɡ</w:t>
      </w:r>
      <w:r>
        <w:rPr>
          <w:rFonts w:hAnsi="宋体" w:eastAsia="楷体_GB2312" w:cs="Times New Roman"/>
          <w:sz w:val="24"/>
          <w:szCs w:val="24"/>
        </w:rPr>
        <w:t>)鹿</w:t>
      </w:r>
    </w:p>
    <w:p w14:paraId="6ED66E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(1)学生朗读，正音。</w:t>
      </w:r>
      <w:r>
        <w:rPr>
          <w:rFonts w:hAnsi="宋体" w:eastAsia="楷体_GB2312" w:cs="Times New Roman"/>
          <w:sz w:val="24"/>
          <w:szCs w:val="24"/>
        </w:rPr>
        <w:t>(读准后鼻音。)</w:t>
      </w:r>
    </w:p>
    <w:p w14:paraId="335267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(2)学生说说这一组词</w:t>
      </w:r>
      <w:r>
        <w:rPr>
          <w:rFonts w:hint="eastAsia" w:hAnsi="宋体" w:cs="Times New Roman"/>
          <w:sz w:val="24"/>
          <w:szCs w:val="24"/>
        </w:rPr>
        <w:t>语都是讲什么的，</w:t>
      </w:r>
      <w:r>
        <w:rPr>
          <w:rFonts w:hAnsi="宋体" w:cs="Times New Roman"/>
          <w:sz w:val="24"/>
          <w:szCs w:val="24"/>
        </w:rPr>
        <w:t>它们在外形上最大的特点是什么。(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7B491B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2.引导学生学习第二组由生字组成的词语。</w:t>
      </w:r>
    </w:p>
    <w:p w14:paraId="3EAAD7D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寂(jì)寞(mò)　　蹲(dūn)在网上　　　编(biān)织</w:t>
      </w:r>
    </w:p>
    <w:p w14:paraId="3B26F0B4">
      <w:pPr>
        <w:pStyle w:val="10"/>
        <w:spacing w:line="360" w:lineRule="auto"/>
        <w:ind w:firstLine="1680" w:firstLineChars="7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口罩(zhào)　　　换(huàn)了招牌　　袜(wà)子</w:t>
      </w:r>
    </w:p>
    <w:p w14:paraId="5FECF9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(1)学生朗读，正音。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蹲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不能读成dēn</w:t>
      </w:r>
      <w:r>
        <w:rPr>
          <w:rFonts w:hint="eastAsia" w:hAnsi="宋体" w:cs="宋体"/>
          <w:sz w:val="24"/>
          <w:szCs w:val="24"/>
        </w:rPr>
        <w:t>ɡ</w:t>
      </w:r>
      <w:r>
        <w:rPr>
          <w:rFonts w:hAnsi="宋体" w:eastAsia="楷体_GB2312" w:cs="Times New Roman"/>
          <w:sz w:val="24"/>
          <w:szCs w:val="24"/>
        </w:rPr>
        <w:t>。)</w:t>
      </w:r>
    </w:p>
    <w:p w14:paraId="212EF0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(2)学生运用不同的方法说说词语的意思。</w:t>
      </w:r>
    </w:p>
    <w:p w14:paraId="20D849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①联系生活实际谈谈“寂寞”“编织”的意思。</w:t>
      </w:r>
    </w:p>
    <w:p w14:paraId="2480F9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hint="eastAsia" w:hAnsi="宋体" w:cs="Times New Roman"/>
          <w:sz w:val="24"/>
          <w:szCs w:val="24"/>
        </w:rPr>
        <w:t>结合动作演示理解“蹲”的意思，</w:t>
      </w:r>
      <w:r>
        <w:rPr>
          <w:rFonts w:hAnsi="宋体" w:cs="Times New Roman"/>
          <w:sz w:val="24"/>
          <w:szCs w:val="24"/>
        </w:rPr>
        <w:t>并结合上下文理解“蹲”在课文中的意思。</w:t>
      </w:r>
    </w:p>
    <w:p w14:paraId="02F428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③结合实物理解“口罩”“袜子”的意思。</w:t>
      </w:r>
    </w:p>
    <w:p w14:paraId="6BB98F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(3)用上其中的几个词语，说一句与课文内容有关的话。</w:t>
      </w:r>
    </w:p>
    <w:p w14:paraId="48CA75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3.引导学生学习第三组由生字组成的词语。</w:t>
      </w:r>
    </w:p>
    <w:p w14:paraId="19FA9A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开店(diàn)　　顾(</w:t>
      </w:r>
      <w:r>
        <w:rPr>
          <w:rFonts w:hint="eastAsia" w:hAnsi="宋体" w:cs="宋体"/>
          <w:sz w:val="24"/>
          <w:szCs w:val="24"/>
        </w:rPr>
        <w:t>ɡ</w:t>
      </w:r>
      <w:r>
        <w:rPr>
          <w:rFonts w:hAnsi="宋体" w:eastAsia="楷体_GB2312" w:cs="Times New Roman"/>
          <w:sz w:val="24"/>
          <w:szCs w:val="24"/>
        </w:rPr>
        <w:t>ù)客　　付(fù)钱　　工夫(fū)　　匆(cōn</w:t>
      </w:r>
      <w:r>
        <w:rPr>
          <w:rFonts w:hint="eastAsia" w:hAnsi="宋体" w:cs="宋体"/>
          <w:sz w:val="24"/>
          <w:szCs w:val="24"/>
        </w:rPr>
        <w:t>ɡ</w:t>
      </w:r>
      <w:r>
        <w:rPr>
          <w:rFonts w:hAnsi="宋体" w:eastAsia="楷体_GB2312" w:cs="Times New Roman"/>
          <w:sz w:val="24"/>
          <w:szCs w:val="24"/>
        </w:rPr>
        <w:t>)忙</w:t>
      </w:r>
    </w:p>
    <w:p w14:paraId="3DFC20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(1)学生朗读，正音。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工夫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夫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读轻声；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是平舌音。)</w:t>
      </w:r>
    </w:p>
    <w:p w14:paraId="0C824D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(2)理解词语“工夫”的</w:t>
      </w:r>
      <w:r>
        <w:rPr>
          <w:rFonts w:hint="eastAsia" w:hAnsi="宋体" w:cs="Times New Roman"/>
          <w:sz w:val="24"/>
          <w:szCs w:val="24"/>
        </w:rPr>
        <w:t>意思。</w:t>
      </w:r>
    </w:p>
    <w:p w14:paraId="7DE343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4.学生过关检测，整体出示第三组词语，遮住拼音再次认读。</w:t>
      </w:r>
    </w:p>
    <w:p w14:paraId="12A8DF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5.引导学生用多种方法学习生字，识记字形，理解字义。</w:t>
      </w:r>
    </w:p>
    <w:p w14:paraId="7396EB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(1)字理识字：</w:t>
      </w:r>
    </w:p>
    <w:p w14:paraId="7FE828F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店：形声字。广表义，其古文字像房屋形，表示店是用作商品买卖的房屋；占表声，占是坫的省文，坫是古代商家用来置放物的土台子。本义是商店。</w:t>
      </w:r>
    </w:p>
    <w:p w14:paraId="087886D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蜈：形声字。楷书蜈，从虫，吴声。用作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蜈蚣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，初也写作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吴公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，后另加义符虫。</w:t>
      </w:r>
      <w:r>
        <w:rPr>
          <w:rFonts w:hint="eastAsia" w:hAnsi="宋体" w:eastAsia="楷体_GB2312" w:cs="Times New Roman"/>
          <w:sz w:val="24"/>
          <w:szCs w:val="24"/>
        </w:rPr>
        <w:t>本义为蜈蚣。</w:t>
      </w:r>
    </w:p>
    <w:p w14:paraId="12D9AA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[蜈蚣]节肢动物，身体长而扁，头部金黄色，背部暗绿色，腹部黄褐色，头部有鞭状触角，躯干由许多环节构成，每节有一对足。第一对足呈钩状，有毒腺，能分泌毒液。吃小昆虫。可入药。</w:t>
      </w:r>
    </w:p>
    <w:p w14:paraId="43699D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(2)字谜识字：</w:t>
      </w:r>
    </w:p>
    <w:p w14:paraId="45D8CB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一尊足像，似坐非坐</w:t>
      </w:r>
      <w:r>
        <w:rPr>
          <w:rFonts w:hAnsi="宋体" w:cs="Times New Roman"/>
          <w:sz w:val="24"/>
          <w:szCs w:val="24"/>
        </w:rPr>
        <w:t>(蹲)</w:t>
      </w:r>
      <w:r>
        <w:rPr>
          <w:rFonts w:hAnsi="宋体" w:eastAsia="楷体_GB2312" w:cs="Times New Roman"/>
          <w:sz w:val="24"/>
          <w:szCs w:val="24"/>
        </w:rPr>
        <w:t>；四桌无人</w:t>
      </w:r>
      <w:r>
        <w:rPr>
          <w:rFonts w:hAnsi="宋体" w:cs="Times New Roman"/>
          <w:sz w:val="24"/>
          <w:szCs w:val="24"/>
        </w:rPr>
        <w:t>(罩)</w:t>
      </w:r>
      <w:r>
        <w:rPr>
          <w:rFonts w:hAnsi="宋体" w:eastAsia="楷体_GB2312" w:cs="Times New Roman"/>
          <w:sz w:val="24"/>
          <w:szCs w:val="24"/>
        </w:rPr>
        <w:t>；叔叔戴帽子</w:t>
      </w:r>
      <w:r>
        <w:rPr>
          <w:rFonts w:hAnsi="宋体" w:cs="Times New Roman"/>
          <w:sz w:val="24"/>
          <w:szCs w:val="24"/>
        </w:rPr>
        <w:t>(寂)。</w:t>
      </w:r>
    </w:p>
    <w:p w14:paraId="28FED0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6.课件出示词语及相关图片，指名读，</w:t>
      </w:r>
      <w:r>
        <w:rPr>
          <w:rFonts w:hint="eastAsia" w:hAnsi="宋体" w:cs="Times New Roman"/>
          <w:sz w:val="24"/>
          <w:szCs w:val="24"/>
        </w:rPr>
        <w:t>教师正音。</w:t>
      </w:r>
    </w:p>
    <w:p w14:paraId="52A216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7.学生朗读课文，师生正音，将课文读正确、读通顺。</w:t>
      </w:r>
    </w:p>
    <w:p w14:paraId="2F591AF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引导学生根据分组出示课文中的生字、词语，将意思有联系的词语组合在一起以词串的形式学习，增强对词语的记忆，并在识字的基础上加深了对词义的理解，为整体把握课文内容打下基础。另一方面，在学生交流识记生字方法的基础上，继续运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字理识字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字谜识字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，依据汉字的结构和演变规律，从汉字的形、义、音的关系入手进行识字教学，增强</w:t>
      </w:r>
      <w:r>
        <w:rPr>
          <w:rFonts w:hint="eastAsia" w:hAnsi="宋体" w:eastAsia="楷体_GB2312" w:cs="Times New Roman"/>
          <w:sz w:val="24"/>
          <w:szCs w:val="24"/>
        </w:rPr>
        <w:t>识字教学的趣味性，</w:t>
      </w:r>
      <w:r>
        <w:rPr>
          <w:rFonts w:hAnsi="宋体" w:eastAsia="楷体_GB2312" w:cs="Times New Roman"/>
          <w:sz w:val="24"/>
          <w:szCs w:val="24"/>
        </w:rPr>
        <w:t>让学生感受到汉字的魅力。</w:t>
      </w:r>
    </w:p>
    <w:p w14:paraId="086D3A66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学习默读，整体感知</w:t>
      </w:r>
    </w:p>
    <w:p w14:paraId="616610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默读课文，了解大意</w:t>
      </w:r>
    </w:p>
    <w:p w14:paraId="239025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1.学生默读课文，做到不出声、不指读。</w:t>
      </w:r>
    </w:p>
    <w:p w14:paraId="6C08B4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2.学生思考问题完成表格：课文讲了蜘蛛几次开店？蜘蛛分别卖什么？顾客又分别是谁呢？</w:t>
      </w:r>
    </w:p>
    <w:p w14:paraId="2511995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tbl>
      <w:tblPr>
        <w:tblStyle w:val="14"/>
        <w:tblW w:w="10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0"/>
        <w:gridCol w:w="2410"/>
        <w:gridCol w:w="1985"/>
        <w:gridCol w:w="1741"/>
        <w:gridCol w:w="1446"/>
      </w:tblGrid>
      <w:tr w14:paraId="7A8E2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2F33EC08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活动内容</w:t>
            </w:r>
          </w:p>
        </w:tc>
        <w:tc>
          <w:tcPr>
            <w:tcW w:w="7582" w:type="dxa"/>
            <w:gridSpan w:val="4"/>
            <w:shd w:val="clear" w:color="auto" w:fill="auto"/>
            <w:vAlign w:val="center"/>
          </w:tcPr>
          <w:p w14:paraId="75F2B171">
            <w:pPr>
              <w:pStyle w:val="10"/>
              <w:spacing w:line="360" w:lineRule="auto"/>
              <w:jc w:val="left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默读课文，思</w:t>
            </w:r>
            <w:r>
              <w:rPr>
                <w:rFonts w:hint="eastAsia" w:hAnsi="宋体" w:eastAsia="楷体_GB2312" w:cs="Times New Roman"/>
                <w:sz w:val="24"/>
                <w:szCs w:val="24"/>
              </w:rPr>
              <w:t>考</w:t>
            </w:r>
            <w:r>
              <w:rPr>
                <w:rFonts w:hAnsi="宋体" w:eastAsia="楷体_GB2312" w:cs="Times New Roman"/>
                <w:sz w:val="24"/>
                <w:szCs w:val="24"/>
              </w:rPr>
              <w:t>：蜘蛛分别开了什么店？分别卖什么？顾客都是谁？顾客有什么特点？</w:t>
            </w:r>
          </w:p>
        </w:tc>
      </w:tr>
      <w:tr w14:paraId="08499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399F89EB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87AD037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开什么店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92B1A2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卖什么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8B58405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顾客</w:t>
            </w:r>
          </w:p>
        </w:tc>
        <w:tc>
          <w:tcPr>
            <w:tcW w:w="1446" w:type="dxa"/>
            <w:vAlign w:val="center"/>
          </w:tcPr>
          <w:p w14:paraId="76968A6E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顾客的特点</w:t>
            </w:r>
          </w:p>
        </w:tc>
      </w:tr>
      <w:tr w14:paraId="72C4D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0B23048F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72A708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E7EC9E1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1138CC4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660BEE61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</w:tr>
      <w:tr w14:paraId="1F403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0521CD65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D1608C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771D84B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5836B6C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0DBCCE3A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</w:tr>
      <w:tr w14:paraId="35B95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7EC51682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9FD8604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E0B2CFB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DC977BE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450396B4">
            <w:pPr>
              <w:pStyle w:val="10"/>
              <w:spacing w:line="360" w:lineRule="auto"/>
              <w:jc w:val="center"/>
              <w:rPr>
                <w:rFonts w:hAnsi="宋体" w:eastAsia="楷体_GB2312" w:cs="Times New Roman"/>
                <w:sz w:val="24"/>
                <w:szCs w:val="24"/>
              </w:rPr>
            </w:pPr>
          </w:p>
        </w:tc>
      </w:tr>
    </w:tbl>
    <w:p w14:paraId="22B2E7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交流问题，梳理主要内容</w:t>
      </w:r>
    </w:p>
    <w:p w14:paraId="4467A0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1.小组交流默读收获，教师相机板书。</w:t>
      </w:r>
      <w:r>
        <w:rPr>
          <w:rFonts w:hAnsi="宋体" w:eastAsia="楷体_GB2312" w:cs="Times New Roman"/>
          <w:sz w:val="24"/>
          <w:szCs w:val="24"/>
        </w:rPr>
        <w:t>(板书：蜘蛛开店)</w:t>
      </w:r>
    </w:p>
    <w:p w14:paraId="569250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2.学生根据交流的问题连起来说说课文的主要内容，教师相机画出示意图：</w:t>
      </w:r>
    </w:p>
    <w:p w14:paraId="462D6D90">
      <w:pPr>
        <w:pStyle w:val="10"/>
        <w:spacing w:line="360" w:lineRule="auto"/>
        <w:ind w:firstLine="480" w:firstLineChars="200"/>
        <w:jc w:val="left"/>
        <w:textAlignment w:val="top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drawing>
          <wp:inline distT="0" distB="0" distL="0" distR="0">
            <wp:extent cx="2914015" cy="1453515"/>
            <wp:effectExtent l="19050" t="0" r="635" b="0"/>
            <wp:docPr id="1" name="图片 1" descr="21CJXQJ2X5DY12KN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1CJXQJ2X5DY12KN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D1050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引导学生默读课文，训练默读能力，并在此基础上整体感知课文内容，借助示意图潜移默化地学会梳理主要内容的方法。为接下来的学习和讲故事打好基础。</w:t>
      </w:r>
    </w:p>
    <w:p w14:paraId="08BBB877">
      <w:pPr>
        <w:pStyle w:val="10"/>
        <w:spacing w:line="360" w:lineRule="auto"/>
        <w:ind w:firstLine="480" w:firstLineChars="200"/>
        <w:jc w:val="center"/>
        <w:rPr>
          <w:rFonts w:hAnsi="宋体" w:eastAsia="黑体" w:cs="Times New Roman"/>
          <w:sz w:val="24"/>
          <w:szCs w:val="24"/>
        </w:rPr>
      </w:pPr>
    </w:p>
    <w:p w14:paraId="24A0608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指导书写，评价修改</w:t>
      </w:r>
    </w:p>
    <w:p w14:paraId="37A511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指导书写“店、定、商、夫、完”</w:t>
      </w:r>
    </w:p>
    <w:p w14:paraId="52A448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1.学生朗读，然后分别说说怎样记住它们的</w:t>
      </w:r>
      <w:r>
        <w:rPr>
          <w:rFonts w:hint="eastAsia" w:hAnsi="宋体" w:cs="Times New Roman"/>
          <w:sz w:val="24"/>
          <w:szCs w:val="24"/>
        </w:rPr>
        <w:t>字形并尝试着给它们组词。</w:t>
      </w:r>
    </w:p>
    <w:p w14:paraId="0372E6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2.学生观察字的结构，注意每一笔在田字格中的位置及笔画顺序，同桌之间相互交流。</w:t>
      </w:r>
    </w:p>
    <w:p w14:paraId="6A0A66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3.引导学生边观察教师范写边书空，注意笔顺。</w:t>
      </w:r>
    </w:p>
    <w:p w14:paraId="2C13E2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4.学生仿写，教师提醒写字姿势，力求把字写规范、写美观。</w:t>
      </w:r>
    </w:p>
    <w:p w14:paraId="11EF09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评价修改</w:t>
      </w:r>
    </w:p>
    <w:p w14:paraId="1A509D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1.学生自评，教师巡视，鼓励写得好的学生，奖励小星星。</w:t>
      </w:r>
    </w:p>
    <w:p w14:paraId="21B382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2.班级反馈交流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展示评议。</w:t>
      </w:r>
    </w:p>
    <w:p w14:paraId="7EA86C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3.学生修改。</w:t>
      </w:r>
    </w:p>
    <w:p w14:paraId="1E4812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4.引导学生书写“商店、工夫”等词语。</w:t>
      </w:r>
    </w:p>
    <w:p w14:paraId="4DE9C9F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要引导学生观察字的基本笔画和偏旁部首，注意间架结构，使学生感受汉字的形体美，并在教师的引导下对书写成果进行点评。扎扎实实落实《义务教育语文课程标准》中关于写字的教学目标，突出教学重点。</w:t>
      </w:r>
    </w:p>
    <w:p w14:paraId="1CF55CD3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0BF6D3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171EE4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1.会写“决、终、换、期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Ansi="宋体" w:cs="Times New Roman"/>
          <w:sz w:val="24"/>
          <w:szCs w:val="24"/>
        </w:rPr>
        <w:t>4个字，会写“决定、终于”等词语。</w:t>
      </w:r>
    </w:p>
    <w:p w14:paraId="17377E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2.理解课文内容。发现故事反复的结构特点，并学会复述故事。</w:t>
      </w:r>
    </w:p>
    <w:p w14:paraId="46FD54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3.能根据课文内容展开想象，续编故事。</w:t>
      </w:r>
    </w:p>
    <w:p w14:paraId="7F956A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216F4C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复习巩固，导入新课</w:t>
      </w:r>
    </w:p>
    <w:p w14:paraId="65BA15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字词闯关</w:t>
      </w:r>
    </w:p>
    <w:p w14:paraId="2EDD25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1.引导学生正确读出词语表中的词语。</w:t>
      </w:r>
    </w:p>
    <w:p w14:paraId="74E5E9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决定　商店　工夫　终于　围巾　星期</w:t>
      </w:r>
    </w:p>
    <w:p w14:paraId="333632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2.同桌合作闯关。</w:t>
      </w:r>
    </w:p>
    <w:p w14:paraId="414609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3.全班开火车读。</w:t>
      </w:r>
    </w:p>
    <w:p w14:paraId="36D909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重点词串联，概括主要内容</w:t>
      </w:r>
    </w:p>
    <w:p w14:paraId="3F5C12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1.回忆课文内容：课文讲了蜘蛛几次开店？蜘蛛分别卖什么呢？顾客又分别是谁呢？(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4A46CF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2.学生根据提供的词语，概括主要内容。</w:t>
      </w:r>
    </w:p>
    <w:p w14:paraId="19930CE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要引导学生通过闯关游戏夯实识字基础，根据问题链和提供的词语概括课文内容。习得概括主要内容的方法，</w:t>
      </w:r>
      <w:r>
        <w:rPr>
          <w:rFonts w:hint="eastAsia" w:hAnsi="宋体" w:eastAsia="楷体_GB2312" w:cs="Times New Roman"/>
          <w:sz w:val="24"/>
          <w:szCs w:val="24"/>
        </w:rPr>
        <w:t>并为看示意图复述故事作铺垫。</w:t>
      </w:r>
    </w:p>
    <w:p w14:paraId="39621A76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把握规律，练讲故事</w:t>
      </w:r>
    </w:p>
    <w:p w14:paraId="039DEA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示范引领，把握规律</w:t>
      </w:r>
    </w:p>
    <w:p w14:paraId="5C4C1E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《蜘蛛开店》是一个非常有意思的故事，你想把这个故事讲给小伙伴听吗？下面我们就来学习讲述这个故事。</w:t>
      </w:r>
    </w:p>
    <w:p w14:paraId="6F3E28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2.学生练讲“第一次开店”。</w:t>
      </w:r>
    </w:p>
    <w:p w14:paraId="3EB5BE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(1)学生自由朗读课文第2～4自然段，说说这三个自然段分别讲了什么。</w:t>
      </w:r>
      <w:r>
        <w:rPr>
          <w:rFonts w:hAnsi="宋体" w:eastAsia="楷体_GB2312" w:cs="Times New Roman"/>
          <w:sz w:val="24"/>
          <w:szCs w:val="24"/>
        </w:rPr>
        <w:t>(第2自然段讲了蜘蛛决定卖口罩；第3自然段</w:t>
      </w:r>
      <w:r>
        <w:rPr>
          <w:rFonts w:hint="eastAsia" w:hAnsi="宋体" w:eastAsia="楷体_GB2312" w:cs="Times New Roman"/>
          <w:sz w:val="24"/>
          <w:szCs w:val="24"/>
        </w:rPr>
        <w:t>讲了蜘蛛挂出了开店的招牌</w:t>
      </w:r>
      <w:r>
        <w:rPr>
          <w:rFonts w:hAnsi="宋体" w:eastAsia="楷体_GB2312" w:cs="Times New Roman"/>
          <w:sz w:val="24"/>
          <w:szCs w:val="24"/>
        </w:rPr>
        <w:t>；第4自然段讲了顾客是河马，河马嘴巴很大，蜘蛛用了一整天的工夫才织完口罩。)</w:t>
      </w:r>
    </w:p>
    <w:p w14:paraId="5D5C24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(2)学生同桌填空，练讲故事。</w:t>
      </w:r>
      <w:r>
        <w:rPr>
          <w:rFonts w:hAnsi="宋体" w:eastAsia="楷体_GB2312" w:cs="Times New Roman"/>
          <w:sz w:val="24"/>
          <w:szCs w:val="24"/>
        </w:rPr>
        <w:t>(讲述过程中，教师再次出示生字，帮助学生巩固认读：罩、编、顾、夫。)</w:t>
      </w:r>
    </w:p>
    <w:p w14:paraId="32E2D7F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蜘蛛决定开一家商店。卖什么呢？(　　　　)，因为(　　　　　　　　)。</w:t>
      </w:r>
    </w:p>
    <w:p w14:paraId="4383C74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于是，蜘蛛在一间小木屋外面挂了一个招牌，上面写着：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(　　　　　　　　　)。</w:t>
      </w:r>
      <w:r>
        <w:rPr>
          <w:rFonts w:hAnsi="宋体" w:cs="Times New Roman"/>
          <w:sz w:val="24"/>
          <w:szCs w:val="24"/>
        </w:rPr>
        <w:t>”</w:t>
      </w:r>
    </w:p>
    <w:p w14:paraId="31805F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顾客来了，是(　　　</w:t>
      </w:r>
      <w:r>
        <w:rPr>
          <w:rFonts w:hint="eastAsia" w:hAnsi="宋体" w:eastAsia="楷体_GB2312" w:cs="Times New Roman"/>
          <w:sz w:val="24"/>
          <w:szCs w:val="24"/>
        </w:rPr>
        <w:t>)。</w:t>
      </w:r>
      <w:r>
        <w:rPr>
          <w:rFonts w:hAnsi="宋体" w:eastAsia="楷体_GB2312" w:cs="Times New Roman"/>
          <w:sz w:val="24"/>
          <w:szCs w:val="24"/>
        </w:rPr>
        <w:t>河马(　　　　　　　)，(　　　　　)，蜘蛛(　　　　)，终于(　　　　　)。</w:t>
      </w:r>
    </w:p>
    <w:p w14:paraId="24E855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(3)引导学生根据提示语，练习讲述。</w:t>
      </w:r>
      <w:r>
        <w:rPr>
          <w:rFonts w:hAnsi="宋体" w:eastAsia="楷体_GB2312" w:cs="Times New Roman"/>
          <w:sz w:val="24"/>
          <w:szCs w:val="24"/>
        </w:rPr>
        <w:t>(蜘蛛开店——卖口罩——河马)</w:t>
      </w:r>
    </w:p>
    <w:p w14:paraId="002301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(4)鼓励学生在把故事讲完整的基础上，练习将故事讲生动。</w:t>
      </w:r>
    </w:p>
    <w:p w14:paraId="59EB6B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①教师示范讲述，学生体会怎样将故事讲生动。</w:t>
      </w:r>
    </w:p>
    <w:p w14:paraId="377853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②学生练习讲述，师生评议。</w:t>
      </w:r>
    </w:p>
    <w:p w14:paraId="1E3117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3.发现规律，内化结构。(</w:t>
      </w:r>
      <w:r>
        <w:rPr>
          <w:rFonts w:hAnsi="宋体" w:eastAsia="楷体_GB2312" w:cs="Times New Roman"/>
          <w:sz w:val="24"/>
          <w:szCs w:val="24"/>
        </w:rPr>
        <w:t>课件出示相关内容</w:t>
      </w:r>
      <w:r>
        <w:rPr>
          <w:rFonts w:hAnsi="宋体" w:cs="Times New Roman"/>
          <w:sz w:val="24"/>
          <w:szCs w:val="24"/>
        </w:rPr>
        <w:t>)</w:t>
      </w:r>
    </w:p>
    <w:p w14:paraId="5C560F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(1)学生把这三次开店的情况放在一起对比朗</w:t>
      </w:r>
      <w:r>
        <w:rPr>
          <w:rFonts w:hint="eastAsia" w:hAnsi="宋体" w:cs="Times New Roman"/>
          <w:sz w:val="24"/>
          <w:szCs w:val="24"/>
        </w:rPr>
        <w:t>读，</w:t>
      </w:r>
      <w:r>
        <w:rPr>
          <w:rFonts w:hAnsi="宋体" w:cs="Times New Roman"/>
          <w:sz w:val="24"/>
          <w:szCs w:val="24"/>
        </w:rPr>
        <w:t>说说在写法上有什么相同之处。</w:t>
      </w:r>
    </w:p>
    <w:p w14:paraId="6C900C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(2)学生小组交流明确：写法上结构相同——先写蜘蛛的想法，准备开什么店；接着写蜘蛛挂出招牌开店；最后写顾客来了之后的情况。</w:t>
      </w:r>
    </w:p>
    <w:p w14:paraId="6D33FA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运用规律，讲述故事</w:t>
      </w:r>
    </w:p>
    <w:p w14:paraId="7E0D95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1.学生根据这样的结构，分别练讲第二次开店和第三次开店。(</w:t>
      </w:r>
      <w:r>
        <w:rPr>
          <w:rFonts w:hAnsi="宋体" w:eastAsia="楷体_GB2312" w:cs="Times New Roman"/>
          <w:sz w:val="24"/>
          <w:szCs w:val="24"/>
        </w:rPr>
        <w:t>课件出示示意图</w:t>
      </w:r>
      <w:r>
        <w:rPr>
          <w:rFonts w:hAnsi="宋体" w:cs="Times New Roman"/>
          <w:sz w:val="24"/>
          <w:szCs w:val="24"/>
        </w:rPr>
        <w:t>)</w:t>
      </w:r>
    </w:p>
    <w:p w14:paraId="6A2E21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2.学生结合示意图，练习讲述整个故事。</w:t>
      </w:r>
    </w:p>
    <w:p w14:paraId="06D3938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本环节的教学中，要重视引导学生去发</w:t>
      </w:r>
      <w:r>
        <w:rPr>
          <w:rFonts w:hint="eastAsia" w:hAnsi="宋体" w:eastAsia="楷体_GB2312" w:cs="Times New Roman"/>
          <w:sz w:val="24"/>
          <w:szCs w:val="24"/>
        </w:rPr>
        <w:t>现故事的结构，</w:t>
      </w:r>
      <w:r>
        <w:rPr>
          <w:rFonts w:hAnsi="宋体" w:eastAsia="楷体_GB2312" w:cs="Times New Roman"/>
          <w:sz w:val="24"/>
          <w:szCs w:val="24"/>
        </w:rPr>
        <w:t>是对文本言语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图式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的一种内化，让学生根据语言反复的特点运用示意图讲述故事，既降低了讲故事的难度，又让学生习得了复述的方法，一箭双雕。</w:t>
      </w:r>
    </w:p>
    <w:p w14:paraId="7DCEBA7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明白道理，续编故事</w:t>
      </w:r>
    </w:p>
    <w:p w14:paraId="7ED54C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引出问题，合作探究</w:t>
      </w:r>
    </w:p>
    <w:p w14:paraId="57E713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1.学生小组展开讨论：</w:t>
      </w:r>
    </w:p>
    <w:p w14:paraId="56E77B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蜘蛛的店能开成功吗？为什么呢？</w:t>
      </w:r>
    </w:p>
    <w:p w14:paraId="097E4E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2.组织学生交流各自的观点。</w:t>
      </w:r>
      <w:r>
        <w:rPr>
          <w:rFonts w:hAnsi="宋体" w:eastAsia="楷体_GB2312" w:cs="Times New Roman"/>
          <w:sz w:val="24"/>
          <w:szCs w:val="24"/>
        </w:rPr>
        <w:t>(课件出示：蜘蛛开不</w:t>
      </w:r>
      <w:r>
        <w:rPr>
          <w:rFonts w:hint="eastAsia" w:hAnsi="宋体" w:eastAsia="楷体_GB2312" w:cs="Times New Roman"/>
          <w:sz w:val="24"/>
          <w:szCs w:val="24"/>
        </w:rPr>
        <w:t>成店。</w:t>
      </w:r>
      <w:r>
        <w:rPr>
          <w:rFonts w:hAnsi="宋体" w:eastAsia="楷体_GB2312" w:cs="Times New Roman"/>
          <w:sz w:val="24"/>
          <w:szCs w:val="24"/>
        </w:rPr>
        <w:t>原因：①蜘蛛没有耐心，不能一心一意做好一件事。②蜘蛛只喜欢干简单的事情，遇上难事就想放弃。)</w:t>
      </w:r>
    </w:p>
    <w:p w14:paraId="4D99C9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3.引导学生思考：课文中哪些地方最能看出蜘蛛没有耐心，只喜欢干简单的事情，遇上难事就想放弃？(</w:t>
      </w:r>
      <w:r>
        <w:rPr>
          <w:rFonts w:hAnsi="宋体" w:eastAsia="楷体_GB2312" w:cs="Times New Roman"/>
          <w:sz w:val="24"/>
          <w:szCs w:val="24"/>
        </w:rPr>
        <w:t>课件出示问题</w:t>
      </w:r>
      <w:r>
        <w:rPr>
          <w:rFonts w:hAnsi="宋体" w:cs="Times New Roman"/>
          <w:sz w:val="24"/>
          <w:szCs w:val="24"/>
        </w:rPr>
        <w:t>)</w:t>
      </w:r>
    </w:p>
    <w:p w14:paraId="1FDF9A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4.学生交流，教师出示相应的句子，指导朗读。</w:t>
      </w:r>
    </w:p>
    <w:p w14:paraId="602CC4B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卖什么呢？就卖口罩吧，因为口罩织起来很简单。</w:t>
      </w:r>
    </w:p>
    <w:p w14:paraId="30828C6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晚上，蜘蛛想：还是卖围巾吧，因为围巾织起</w:t>
      </w:r>
      <w:r>
        <w:rPr>
          <w:rFonts w:hint="eastAsia" w:hAnsi="宋体" w:eastAsia="楷体_GB2312" w:cs="Times New Roman"/>
          <w:sz w:val="24"/>
          <w:szCs w:val="24"/>
        </w:rPr>
        <w:t>来很简单。</w:t>
      </w:r>
      <w:r>
        <w:rPr>
          <w:rFonts w:hAnsi="宋体" w:cs="Times New Roman"/>
          <w:sz w:val="24"/>
          <w:szCs w:val="24"/>
        </w:rPr>
        <w:t>(注意“还是、吧”要读得轻又短。)</w:t>
      </w:r>
    </w:p>
    <w:p w14:paraId="1B51E81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蜘蛛累得趴倒在地上，心里想：还是卖袜子吧，因为袜子织起来很简单。</w:t>
      </w:r>
    </w:p>
    <w:p w14:paraId="3040D6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可是，蜘蛛看到顾客后，却吓得匆忙跑回网上。原来那位顾客竟是一条四十二只脚的蜈蚣！</w:t>
      </w:r>
    </w:p>
    <w:p w14:paraId="426DFB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拓展延伸，明白道理</w:t>
      </w:r>
    </w:p>
    <w:p w14:paraId="105315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1.学生小组内结合生活实际说说从这个故事中明白了什么道理。(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5E5C9E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2.全班交流生活中存在的这种现象。</w:t>
      </w:r>
      <w:r>
        <w:rPr>
          <w:rFonts w:hAnsi="宋体" w:eastAsia="楷体_GB2312" w:cs="Times New Roman"/>
          <w:sz w:val="24"/>
          <w:szCs w:val="24"/>
        </w:rPr>
        <w:t>(板书：只图简单行不通，坚持才是硬道理。)</w:t>
      </w:r>
    </w:p>
    <w:p w14:paraId="224B6F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展开想象，续编故事</w:t>
      </w:r>
    </w:p>
    <w:p w14:paraId="430EDD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蜘蛛看到顾客是一条四十二只脚的蜈蚣，吓得匆忙跑回网上，那么，接下来会发生什么事情呢？请大家展开丰富的想象，续编故事，讲给大家听。(</w:t>
      </w:r>
      <w:r>
        <w:rPr>
          <w:rFonts w:hAnsi="宋体" w:eastAsia="楷体_GB2312" w:cs="Times New Roman"/>
          <w:sz w:val="24"/>
          <w:szCs w:val="24"/>
        </w:rPr>
        <w:t>课件出示相关问题及要求</w:t>
      </w:r>
      <w:r>
        <w:rPr>
          <w:rFonts w:hAnsi="宋体" w:cs="Times New Roman"/>
          <w:sz w:val="24"/>
          <w:szCs w:val="24"/>
        </w:rPr>
        <w:t>)</w:t>
      </w:r>
    </w:p>
    <w:p w14:paraId="2C4BD9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2.指导学生展开想象，续编故事。</w:t>
      </w:r>
    </w:p>
    <w:p w14:paraId="74F2C5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(1)蜘蛛跑回网上，他会怎么想呢？他会怎</w:t>
      </w:r>
      <w:r>
        <w:rPr>
          <w:rFonts w:hint="eastAsia" w:hAnsi="宋体" w:cs="Times New Roman"/>
          <w:sz w:val="24"/>
          <w:szCs w:val="24"/>
        </w:rPr>
        <w:t>么做呢</w:t>
      </w:r>
      <w:r>
        <w:rPr>
          <w:rFonts w:hAnsi="宋体" w:cs="Times New Roman"/>
          <w:sz w:val="24"/>
          <w:szCs w:val="24"/>
        </w:rPr>
        <w:t>？他又会遇到什么样的顾客呢？</w:t>
      </w:r>
    </w:p>
    <w:p w14:paraId="208769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(2)请按照课文故事的结构“蜘蛛的想法，准备开什么店；蜘蛛挂出开店招牌；顾客来了之后的情况”展开想象，续编故事。</w:t>
      </w:r>
    </w:p>
    <w:p w14:paraId="05F931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(3)也可以想象蜘蛛明白了道理之后的想法、做法。</w:t>
      </w:r>
    </w:p>
    <w:p w14:paraId="43DA9C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3.学生小组试讲，全班交流。</w:t>
      </w:r>
    </w:p>
    <w:p w14:paraId="34B3CFB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要引导学生从课文中寻找依据，探讨蜘蛛开店能否成功，从而明白故事中蕴含的道理。并引导学生结合生活实际反思自己。此外，教师可通过问题引领学生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展开想象，续编故事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，帮助学生内</w:t>
      </w:r>
      <w:r>
        <w:rPr>
          <w:rFonts w:hint="eastAsia" w:hAnsi="宋体" w:eastAsia="楷体_GB2312" w:cs="Times New Roman"/>
          <w:sz w:val="24"/>
          <w:szCs w:val="24"/>
        </w:rPr>
        <w:t>化文本语言图式，</w:t>
      </w:r>
      <w:r>
        <w:rPr>
          <w:rFonts w:hAnsi="宋体" w:eastAsia="楷体_GB2312" w:cs="Times New Roman"/>
          <w:sz w:val="24"/>
          <w:szCs w:val="24"/>
        </w:rPr>
        <w:t>发展想象思维，提升对文本的理解与感悟，很好地培养学生创意读写的能力。</w:t>
      </w:r>
    </w:p>
    <w:p w14:paraId="7134962A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识记生字，指导书写</w:t>
      </w:r>
    </w:p>
    <w:p w14:paraId="0971BE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观察生字，练习书写</w:t>
      </w:r>
    </w:p>
    <w:p w14:paraId="6BAC98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1.课件出示本课会写字，指名认读。重点指导书写“决、终、换、期”四个字，让学生先观察每个字的结构和在田字格中的位置，引导学生思考：你发现了什么？</w:t>
      </w:r>
      <w:r>
        <w:rPr>
          <w:rFonts w:hAnsi="宋体" w:eastAsia="楷体_GB2312" w:cs="Times New Roman"/>
          <w:sz w:val="24"/>
          <w:szCs w:val="24"/>
        </w:rPr>
        <w:t>(都是左右结构的字，前三个字左窄右宽，最后一个字左右等宽。)</w:t>
      </w:r>
    </w:p>
    <w:p w14:paraId="575928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2.学生尝试给这些生字组词，扩充词汇量。</w:t>
      </w:r>
    </w:p>
    <w:p w14:paraId="1265A7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3.引导学生交流书写时需要注意的地方。</w:t>
      </w:r>
    </w:p>
    <w:p w14:paraId="60E12C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“决、终”这两个字都有撇和捺，撇和捺位置不同，写法也不相同；“换”左窄右宽，最后一笔是捺；“期”这个字横多，横间距均等。</w:t>
      </w:r>
    </w:p>
    <w:p w14:paraId="398227D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4.教师范写，学生认真观察，注意笔顺和笔画。</w:t>
      </w:r>
    </w:p>
    <w:p w14:paraId="514061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5.学生练写，力求把字写得正确、端正。教师巡视。</w:t>
      </w:r>
    </w:p>
    <w:p w14:paraId="2DF648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反馈交流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点评修改</w:t>
      </w:r>
    </w:p>
    <w:p w14:paraId="5C36F7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1.学生小组反馈交流。</w:t>
      </w:r>
    </w:p>
    <w:p w14:paraId="43C124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2.学生全班展示评议，教师鼓励写得好的学生，奖励小星星。</w:t>
      </w:r>
    </w:p>
    <w:p w14:paraId="63B303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3.学生进行修改。</w:t>
      </w:r>
    </w:p>
    <w:p w14:paraId="65A0BA5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要引导学生在观察、比较中有所发现，掌握规律，并在扎扎实实的书写练习中学会书写，提高书写能力。</w:t>
      </w:r>
    </w:p>
    <w:p w14:paraId="6218B7A6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阅读类文，拓展延伸</w:t>
      </w:r>
    </w:p>
    <w:p w14:paraId="694A4F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拿出课前准备的类文《蜘蛛脱险》，自由阅读。</w:t>
      </w:r>
    </w:p>
    <w:p w14:paraId="62DF30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2.利用工具书解决文中生字，词。</w:t>
      </w:r>
    </w:p>
    <w:p w14:paraId="274E05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3.再次阅读，并在小组内说说蜘蛛遇到哪些险情。</w:t>
      </w:r>
    </w:p>
    <w:p w14:paraId="772B15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4.作者看到蜘蛛脱险了，想到了什么？</w:t>
      </w:r>
    </w:p>
    <w:p w14:paraId="4AD565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5.指名读最后一段话。</w:t>
      </w:r>
    </w:p>
    <w:p w14:paraId="77A4D93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引导学生从生活实践中找例子，体会类文中作者的话，使学生从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故事中获得启发和力量，真正学以致用。</w:t>
      </w:r>
    </w:p>
    <w:p w14:paraId="0A2DDF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1CE07D1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508375" cy="811530"/>
            <wp:effectExtent l="19050" t="0" r="0" b="0"/>
            <wp:docPr id="3" name="图片 3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8023" cy="811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2C7D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24D0D76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.</w:t>
      </w:r>
      <w:r>
        <w:rPr>
          <w:rFonts w:hAnsi="宋体" w:eastAsia="楷体_GB2312" w:cs="Times New Roman"/>
          <w:sz w:val="24"/>
          <w:szCs w:val="24"/>
        </w:rPr>
        <w:t>充分发挥教材的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例子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功能。每一篇文章都包含着一定的表达方法，这种表达方法有的表现在语言文字的表述上，有的则体现在文章的构段方式或情节的推进上。《蜘蛛开店》就隐藏着这样一个语用信息，即故事中三个情节的推进方式基本类似。教学中，充分发挥文本结构的这一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例子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功能，引导学生通过对比，发现蜘蛛三次开店在结构表达上的相同点，然后引导学生按照这样的结构练讲故事，融理解、记忆、归纳、表达等于一体，内化语言图式，有效地促进学生语言能力的提升。</w:t>
      </w:r>
    </w:p>
    <w:p w14:paraId="7AE48D2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</w:t>
      </w:r>
      <w:r>
        <w:rPr>
          <w:rFonts w:hint="eastAsia" w:hAnsi="宋体" w:eastAsia="楷体_GB2312" w:cs="Times New Roman"/>
          <w:sz w:val="24"/>
          <w:szCs w:val="24"/>
        </w:rPr>
        <w:t>.</w:t>
      </w:r>
      <w:r>
        <w:rPr>
          <w:rFonts w:hAnsi="宋体" w:eastAsia="楷体_GB2312" w:cs="Times New Roman"/>
          <w:sz w:val="24"/>
          <w:szCs w:val="24"/>
        </w:rPr>
        <w:t>充分发挥教材的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引子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功能。以文本语言为引子，拓展文本语言空间，培养学生的言语实践能力，提升学生的语文素养，是学生语用体验的一个极好的形式。本课教学中，教师以课文作为一个引子，以教材内容为媒介，引导学生展开想象，续编故事，通过创编的形式，对文本进行整体回顾和把握，基于文本又超越文本，拓展学生的思维，使学生的表达能力得到了提升，同时使学生进一步领悟了文本中蕴含的道理。</w:t>
      </w:r>
    </w:p>
    <w:p w14:paraId="2D08830A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3.充分发挥教材的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料子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功能。</w:t>
      </w:r>
      <w:r>
        <w:rPr>
          <w:rFonts w:hAnsi="宋体" w:eastAsia="楷体_GB2312" w:cs="Times New Roman"/>
          <w:sz w:val="24"/>
          <w:szCs w:val="24"/>
        </w:rPr>
        <w:t>文本语言还有一种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料子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功能，即作为一种语言材料成为学生的储备知识。学生的言语能力要发展，就必须有丰富的语言材料作储备，这是基础和保障。本课教学中，引导学生讲述故事，不仅能内化文本，还能很好地帮助学生积累文本的语言，而这种积累并非是一种死记硬背，而是融积累和运用于一体。积累的语言只有不断地被激活，在一定的情境中得以运用，学生才能将从课文中学到的语言转化为自己的语言。老师只有这样做，才能快速提高语文教学的质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0AB73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B2ACB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9DFD2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2DE62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AD965A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CF785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00FC3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2F7548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6248"/>
    <w:rsid w:val="003A0E9E"/>
    <w:rsid w:val="003A2E53"/>
    <w:rsid w:val="003B5145"/>
    <w:rsid w:val="003D52D5"/>
    <w:rsid w:val="00436F2E"/>
    <w:rsid w:val="00457E79"/>
    <w:rsid w:val="00495644"/>
    <w:rsid w:val="004972AD"/>
    <w:rsid w:val="004B291A"/>
    <w:rsid w:val="004B3B2F"/>
    <w:rsid w:val="004C0EF2"/>
    <w:rsid w:val="004D39F1"/>
    <w:rsid w:val="004D6184"/>
    <w:rsid w:val="004E3E3F"/>
    <w:rsid w:val="004E7974"/>
    <w:rsid w:val="00510F35"/>
    <w:rsid w:val="00532903"/>
    <w:rsid w:val="00533474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90F69"/>
    <w:rsid w:val="0069368D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271F6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65CC"/>
    <w:rsid w:val="00B36869"/>
    <w:rsid w:val="00B6365E"/>
    <w:rsid w:val="00B67CBB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35BA"/>
    <w:rsid w:val="00C95558"/>
    <w:rsid w:val="00CA3034"/>
    <w:rsid w:val="00CB1C82"/>
    <w:rsid w:val="00CB2317"/>
    <w:rsid w:val="00CC689A"/>
    <w:rsid w:val="00CD010C"/>
    <w:rsid w:val="00CE2489"/>
    <w:rsid w:val="00CE47AB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1509651D"/>
    <w:rsid w:val="3C0157A8"/>
    <w:rsid w:val="4B175109"/>
    <w:rsid w:val="51CF43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5413</Words>
  <Characters>5596</Characters>
  <Lines>0</Lines>
  <Paragraphs>0</Paragraphs>
  <TotalTime>0</TotalTime>
  <ScaleCrop>false</ScaleCrop>
  <LinksUpToDate>false</LinksUpToDate>
  <CharactersWithSpaces>5692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5314EC1276EC422CA19D8FE50956A1D5_12</vt:lpwstr>
  </property>
</Properties>
</file>