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90DA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口语交际：注意说话的语气</w:t>
      </w:r>
    </w:p>
    <w:p w14:paraId="2D8E95CB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2154E75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懂得不同的语气会带来不同的交际效果，恰当的语气能使沟通顺畅、愉快。</w:t>
      </w:r>
    </w:p>
    <w:p w14:paraId="166FC3C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与人交流时，能注意用恰当的语气说话。</w:t>
      </w:r>
    </w:p>
    <w:p w14:paraId="58B7A5D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在评价与交流中锻炼口语交际能力。</w:t>
      </w:r>
    </w:p>
    <w:p w14:paraId="18628B3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在真实情境中提升表达能力。</w:t>
      </w:r>
    </w:p>
    <w:p w14:paraId="17848458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1D5EDF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关注内容；这是本册第一次口语交际活动，内容聚焦“注意说话的语气”，通过引导语和两组句子的对比朗读，引导学生懂得不同的语气会带来不同的交际效果，恰当的语气能使沟通顺畅、愉快。</w:t>
      </w:r>
    </w:p>
    <w:p w14:paraId="17183B2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侧重点：此次口语交际侧重提升“说”和沟通的能力，在一年级下册使用礼貌用语向他人求助，二年级上册用商量的语气与人沟通交流，把自己的想法说清楚的基础上，提出了进一步的要求：“注意说话的语气”“说话的语气不要太生硬”。</w:t>
      </w:r>
    </w:p>
    <w:p w14:paraId="17A2607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方法指导：怎样才算恰当的说话语气？引导语告诉学生“能让听的人感到舒服”的语气就是恰当的说话语气。如何说才能让听的人感到舒服？小贴士提供了两项提示：一是说话的语气不要太生硬，二是避免使用命令的语气。这既是对学生“使用恰当的语气”方法的具体指导，也是教材对口语交际要求的落实。</w:t>
      </w:r>
    </w:p>
    <w:p w14:paraId="4B5BCDD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BF54A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1.懂得与人交流时，语气不同会有不同的效果。</w:t>
      </w:r>
    </w:p>
    <w:p w14:paraId="2C44CC6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2.与人交流时，能注意用恰当的语气说话。</w:t>
      </w:r>
    </w:p>
    <w:p w14:paraId="6661A0D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A65599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懂得与人交流时，语气不同会有不同的效果。</w:t>
      </w:r>
    </w:p>
    <w:p w14:paraId="2D2BA44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7E49A2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与人交流时，能注意用恰当的语气说话。</w:t>
      </w:r>
    </w:p>
    <w:p w14:paraId="69E98571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EB129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D90F69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D513E2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20CA073B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01842A9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4662B9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1.懂得与人交流时，语气不同会有不同的效果。</w:t>
      </w:r>
    </w:p>
    <w:p w14:paraId="5477EFA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2.与人交流时，能注意用恰当的语气说话。</w:t>
      </w:r>
    </w:p>
    <w:p w14:paraId="1831349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2BAEEF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一、导入</w:t>
      </w:r>
    </w:p>
    <w:p w14:paraId="486EC52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教师导入新课：同学们，当你与人交谈的时候，你会怎样使用恰当的语气吗？恰当的语气能让人感到舒服。今天我们要学习的口语交际内容就是——“注意说话的语气”。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C8E95A7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注意说话的语气</w:t>
      </w:r>
    </w:p>
    <w:p w14:paraId="651006C0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二、对比朗读，体会语气</w:t>
      </w:r>
    </w:p>
    <w:p w14:paraId="32DFE0D9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1.教师提出要求：下面有一组情景表演，请两个同学表演一下。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C1AA4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表演内容：</w:t>
      </w:r>
      <w:r>
        <w:rPr>
          <w:rFonts w:asciiTheme="minorEastAsia" w:hAnsiTheme="minorEastAsia" w:eastAsiaTheme="minorEastAsia"/>
          <w:sz w:val="24"/>
          <w:szCs w:val="24"/>
        </w:rPr>
        <w:t>课间，小明同学正要走出教室，小刚同学刚好从外面冲进来，两个人撞了个满怀。</w:t>
      </w:r>
    </w:p>
    <w:p w14:paraId="0DAEC15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小明说：“你难道不能慢一点吗？”</w:t>
      </w:r>
    </w:p>
    <w:p w14:paraId="043BBBA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小刚说：“我不是故意的！”</w:t>
      </w:r>
    </w:p>
    <w:p w14:paraId="029B1DD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教师提问：这种说话方式合适吗？如果是你，你会怎么说？</w:t>
      </w:r>
    </w:p>
    <w:p w14:paraId="13D358C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预设：不合适，如果是我，我会用上文明用语，语气也会温和一些。</w:t>
      </w:r>
    </w:p>
    <w:p w14:paraId="2E00B3B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2.老师提出要求：再请两个同学再来表演一下这一组情境。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FA540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表演内容：课间，小明同学正要走出教室，小刚同学刚好从外面冲进来，两个人撞了个满怀。</w:t>
      </w:r>
    </w:p>
    <w:p w14:paraId="7D76A2B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小明说：“你慢一点好吗？”</w:t>
      </w:r>
    </w:p>
    <w:p w14:paraId="4B4DA21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小刚说：“我不是故意的。”</w:t>
      </w:r>
    </w:p>
    <w:p w14:paraId="7C505B8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3.看完这两组表演，我们来比较一下这两句话有什么不同。请同学来读一下，好好体会一番。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D4C1C2">
      <w:pPr>
        <w:spacing w:after="0" w:line="360" w:lineRule="auto"/>
        <w:ind w:firstLine="480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我不是故意的！</w:t>
      </w:r>
    </w:p>
    <w:p w14:paraId="4A19F66F">
      <w:pPr>
        <w:spacing w:after="0" w:line="360" w:lineRule="auto"/>
        <w:ind w:firstLine="480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我不是故意的。</w:t>
      </w:r>
    </w:p>
    <w:p w14:paraId="610FDAB0">
      <w:pPr>
        <w:numPr>
          <w:ilvl w:val="0"/>
          <w:numId w:val="1"/>
        </w:num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学生自由读，同桌互读。</w:t>
      </w:r>
    </w:p>
    <w:p w14:paraId="38456E06">
      <w:pPr>
        <w:numPr>
          <w:ilvl w:val="0"/>
          <w:numId w:val="1"/>
        </w:num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教师评价并指导朗读：第一句用感叹号，声调高，音量大，语气生硬；第二句用句号，语气弱，音量较小，比较委婉，让人听了心里舒服。</w:t>
      </w:r>
    </w:p>
    <w:p w14:paraId="5A9ABF15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三、情境运用，拓展延伸</w:t>
      </w:r>
    </w:p>
    <w:p w14:paraId="7DA17FD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1.教师提出要求：刚刚我们初步体验了下</w:t>
      </w:r>
      <w:r>
        <w:rPr>
          <w:rFonts w:hint="eastAsia" w:ascii="宋体" w:hAnsi="宋体"/>
          <w:sz w:val="24"/>
          <w:szCs w:val="24"/>
        </w:rPr>
        <w:t>如何说才能让听的人感到舒服。现在再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请同学们读一读下面两个句子，想想有什么不同。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7B23492">
      <w:pPr>
        <w:spacing w:after="0" w:line="360" w:lineRule="auto"/>
        <w:ind w:firstLine="4080" w:firstLineChars="1700"/>
        <w:jc w:val="both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阿姨，请您让一下。</w:t>
      </w:r>
    </w:p>
    <w:p w14:paraId="4A979A62">
      <w:pPr>
        <w:spacing w:after="0" w:line="360" w:lineRule="auto"/>
        <w:ind w:firstLine="480" w:firstLineChars="200"/>
        <w:jc w:val="center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阿姨，请您让一下好吗？</w:t>
      </w:r>
    </w:p>
    <w:p w14:paraId="350A772C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从“请您”和“好吗”这两个词语，你发现了什么？</w:t>
      </w:r>
    </w:p>
    <w:p w14:paraId="6D8A971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预设：“请您”是礼貌用语，“好吗”是征求意见词语。</w:t>
      </w:r>
    </w:p>
    <w:p w14:paraId="78D351D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（2）这两句话给人的感受是一样的吗？</w:t>
      </w:r>
    </w:p>
    <w:p w14:paraId="5DF7113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预设：第一句比较直接，带有命令的语气，第二句使用了“好吗”语气委婉，让人听了心里更舒服。</w:t>
      </w:r>
    </w:p>
    <w:p w14:paraId="6A5D98FE">
      <w:pPr>
        <w:spacing w:after="0" w:line="360" w:lineRule="auto"/>
        <w:ind w:firstLine="480" w:firstLineChars="200"/>
        <w:rPr>
          <w:rFonts w:ascii="宋体" w:hAnsi="宋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两次对比，层层推进，不仅培养了学生的观察能力，倾听能力，而且使学生明白了注意说话语气的重要性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。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23C332D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2.我们再来看一下这个情境，假如你遇到这种情况，会怎么跟妈妈说呢？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81875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最近，我的好朋友丽丽遇到了一个难题：妈妈让丽丽学习弹钢琴，可是她想学画画。那么丽丽该怎么跟妈妈说呢？</w:t>
      </w:r>
    </w:p>
    <w:p w14:paraId="0E32FC44">
      <w:pPr>
        <w:numPr>
          <w:ilvl w:val="0"/>
          <w:numId w:val="3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小组合作交流：应该怎么说，妈妈才会同意呢？</w:t>
      </w:r>
    </w:p>
    <w:p w14:paraId="55046B6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（2）同桌模拟对话。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986EA9">
      <w:pPr>
        <w:spacing w:after="0"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预设①：妈妈，我不想学弹钢琴，我想学习画画，您看行吗？</w:t>
      </w:r>
    </w:p>
    <w:p w14:paraId="63DA1DFD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预设②：妈妈，您能不能不让我学弹琴？我好想学画画，你让我学画画可以吗？</w:t>
      </w:r>
    </w:p>
    <w:p w14:paraId="41BD4F86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教师小结： 语气委婉，多用商量的语气，妈妈听着心里舒服，也许就会尊重你的兴趣爱好呢。</w:t>
      </w:r>
    </w:p>
    <w:p w14:paraId="16A08EA4">
      <w:pPr>
        <w:spacing w:after="0" w:line="360" w:lineRule="auto"/>
        <w:ind w:firstLine="48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教师板书:</w:t>
      </w:r>
      <w:r>
        <w:rPr>
          <w:rFonts w:hint="eastAsia" w:ascii="宋体" w:hAnsi="宋体"/>
          <w:color w:val="FF0000"/>
          <w:sz w:val="24"/>
          <w:szCs w:val="24"/>
        </w:rPr>
        <w:t xml:space="preserve"> 语气委婉   多用商量的语气</w:t>
      </w:r>
    </w:p>
    <w:p w14:paraId="288CDD95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创设情境，引导入境，让学生充分感受到口语交际的重要性和必要性，唤起学生学习的浓厚兴趣。</w:t>
      </w:r>
      <w:r>
        <w:rPr>
          <w:rFonts w:hint="eastAsia" w:ascii="宋体" w:hAnsi="宋体"/>
          <w:sz w:val="24"/>
          <w:szCs w:val="24"/>
        </w:rPr>
        <w:t>）</w:t>
      </w:r>
    </w:p>
    <w:p w14:paraId="3F1D52D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3.除了刚才的情境，生活中还有各种各样的问题，需要我们找别人沟通、交流、解决。想一想下面情境该怎么说。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00581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（1）上学迟到了，老师批评了我。下课后我对老师说……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40AE4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预设①：对不起，老师，今天下雨，路上堵车，所以我迟到了，以后下雨天我会提前出门的。</w:t>
      </w:r>
    </w:p>
    <w:p w14:paraId="0F6B4CB7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预设②：对不起，老师，我今天起床晚了，所以迟到了。以后我会早点儿起床的。</w:t>
      </w:r>
    </w:p>
    <w:p w14:paraId="226AB75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(2)看到同学洗手后忘了关水龙头，我会跟他说……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073F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预设①：同学，你好！你洗手忘记关水龙头了，以后要记得及时关哦。</w:t>
      </w:r>
    </w:p>
    <w:p w14:paraId="78235C03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预设②：同学，你好！你洗手忘记关水龙头了， 我已经帮你关了，以后要记得及时关哦。 </w:t>
      </w:r>
    </w:p>
    <w:p w14:paraId="7F8DE2E3">
      <w:pPr>
        <w:numPr>
          <w:ilvl w:val="0"/>
          <w:numId w:val="4"/>
        </w:numPr>
        <w:spacing w:after="0" w:line="360" w:lineRule="auto"/>
        <w:ind w:firstLine="48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归纳总结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1460BCA">
      <w:pPr>
        <w:spacing w:after="0"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/>
          <w:sz w:val="24"/>
          <w:szCs w:val="24"/>
        </w:rPr>
        <w:t>这节课我们知道了与人交往时说话语气要委婉，避免使用命令语气，这样能让别人听起来更舒服，希望同学们在人际交往中做一个会说话、受欢迎的人。</w:t>
      </w:r>
    </w:p>
    <w:p w14:paraId="773EF874">
      <w:pPr>
        <w:spacing w:after="0" w:line="360" w:lineRule="auto"/>
        <w:rPr>
          <w:rFonts w:ascii="宋体" w:hAnsi="宋体"/>
          <w:sz w:val="24"/>
          <w:szCs w:val="24"/>
        </w:rPr>
      </w:pPr>
    </w:p>
    <w:p w14:paraId="45CE838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E99EF46">
      <w:pPr>
        <w:spacing w:after="0" w:line="360" w:lineRule="auto"/>
        <w:ind w:firstLine="480" w:firstLineChars="200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注意说话的语气</w:t>
      </w:r>
    </w:p>
    <w:p w14:paraId="127D209B">
      <w:pPr>
        <w:spacing w:after="0" w:line="360" w:lineRule="auto"/>
        <w:ind w:firstLine="4320" w:firstLineChars="18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1.语气委婉     </w:t>
      </w:r>
    </w:p>
    <w:p w14:paraId="65589B6B">
      <w:pPr>
        <w:spacing w:after="0" w:line="360" w:lineRule="auto"/>
        <w:ind w:firstLine="4320" w:firstLineChars="18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2.多用商量的语气</w:t>
      </w:r>
    </w:p>
    <w:p w14:paraId="134F522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50F8C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口语交际的教学要点是引导学生学会礼貌的交流，会使用恰当的语气跟人沟通。所以在这节口语交际课上，我首先用一个实际情景导入本课，让学生不会停留在课本上，而是感受到生活中这些事情经常发生，从而紧密的与学生的实际生活联系在了一起。教学上我采用讨论谈话的方法，让学生动脑筋去思考如何解决问题，使学生在日常生活中碰到类似的情况会表达会解决，提高学生的交际能力。</w:t>
      </w:r>
    </w:p>
    <w:p w14:paraId="20990D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整节课，把话语权交到学生手上，让他们充分的说，充分的表达，提高学生的自主性，真正做到课堂教学以学生为主。</w:t>
      </w:r>
    </w:p>
    <w:p w14:paraId="2AA50B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语文知识来源于生活，又是为生活服务。特别是口语交际，更是如此。在课堂上，只有创设不同的与生活密切相关的生活场景，帮助学生打开思维，打开交流的话匣子，让学生知道如何表达，愿意表达自己想说的话。逐步培养交流的能力，让学生在课堂内外都善于表达自我，乐于和其他人沟通、善于和其他人沟通，从而体现口语交际来源于生活实践、又服务于生活实践的教学要求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C5DD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9E616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51CCC776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7C85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A601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3B255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2329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8EAA61"/>
    <w:multiLevelType w:val="singleLevel"/>
    <w:tmpl w:val="DC8EAA6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57AC63E"/>
    <w:multiLevelType w:val="singleLevel"/>
    <w:tmpl w:val="357AC63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F8955AE"/>
    <w:multiLevelType w:val="singleLevel"/>
    <w:tmpl w:val="4F8955AE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A3E5AE3"/>
    <w:multiLevelType w:val="singleLevel"/>
    <w:tmpl w:val="7A3E5AE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662DC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D431A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2313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B06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0536A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25F4266"/>
    <w:rsid w:val="152A3840"/>
    <w:rsid w:val="1B644633"/>
    <w:rsid w:val="1CB41EDA"/>
    <w:rsid w:val="1F725B05"/>
    <w:rsid w:val="21F84956"/>
    <w:rsid w:val="24512343"/>
    <w:rsid w:val="25DC1D01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2BF3FBA"/>
    <w:rsid w:val="45994057"/>
    <w:rsid w:val="472244DB"/>
    <w:rsid w:val="476E307B"/>
    <w:rsid w:val="4B906184"/>
    <w:rsid w:val="4DBF3590"/>
    <w:rsid w:val="4F594475"/>
    <w:rsid w:val="4FAD6AF3"/>
    <w:rsid w:val="503E6BF7"/>
    <w:rsid w:val="50525D5B"/>
    <w:rsid w:val="50AF627C"/>
    <w:rsid w:val="512D221B"/>
    <w:rsid w:val="52326B4C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953CAD"/>
    <w:rsid w:val="6ACF31F7"/>
    <w:rsid w:val="6ECF63F8"/>
    <w:rsid w:val="72C30362"/>
    <w:rsid w:val="73A25E5C"/>
    <w:rsid w:val="73E82DF9"/>
    <w:rsid w:val="740470CE"/>
    <w:rsid w:val="75A949DB"/>
    <w:rsid w:val="77CA19A9"/>
    <w:rsid w:val="784B429B"/>
    <w:rsid w:val="79CC7935"/>
    <w:rsid w:val="7ACE0BF6"/>
    <w:rsid w:val="7C951EE4"/>
    <w:rsid w:val="7D1D4F95"/>
    <w:rsid w:val="7E153C0B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2461</Words>
  <Characters>2492</Characters>
  <Lines>0</Lines>
  <Paragraphs>0</Paragraphs>
  <TotalTime>0</TotalTime>
  <ScaleCrop>false</ScaleCrop>
  <LinksUpToDate>false</LinksUpToDate>
  <CharactersWithSpaces>2521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71D8C14022E8469990F5BCBCE2097564_12</vt:lpwstr>
  </property>
</Properties>
</file>