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37528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语文园地一</w:t>
      </w:r>
    </w:p>
    <w:p w14:paraId="0062728D"/>
    <w:p w14:paraId="5BD137C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0456B69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1.能运用偏旁归类的识字方法认识“援”“掷”等9个生字。识记“救援、投掷”等9个词语。</w:t>
      </w:r>
    </w:p>
    <w:p w14:paraId="0DA7EED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2.能辨析近义词，在具体语境中正确选择并运用。</w:t>
      </w:r>
    </w:p>
    <w:p w14:paraId="7E83619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3.体会并积累优美生动的语句，并按照例句写出一种小动物的外形特点。【语文要素】</w:t>
      </w:r>
    </w:p>
    <w:p w14:paraId="114488E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4.朗读、背诵《忆江南》，大致理解词意。</w:t>
      </w:r>
    </w:p>
    <w:p w14:paraId="0D44905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1A61F03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学会按偏旁归类识字，学会辨析近义词，掌握近义词在不同语言环境中的运用。</w:t>
      </w:r>
    </w:p>
    <w:p w14:paraId="3A4A0218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443F137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42DA46F2"/>
    <w:p w14:paraId="4AE08AC7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2338DE7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57BB63D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1.学习“交流平台”，体会并积累优美生动的语句。（重点）</w:t>
      </w:r>
    </w:p>
    <w:p w14:paraId="4AF1ABB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2.能运用偏旁归类的识字方法认识9个生字。识记9个词语。</w:t>
      </w:r>
    </w:p>
    <w:p w14:paraId="34561E7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 w14:paraId="66DBACE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1.小组内交流本单元优美生动的语句。</w:t>
      </w:r>
    </w:p>
    <w:p w14:paraId="1484BC1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2.课件出示“交流平台”的句子，学生思考：读了这句话你体会到了什么？</w:t>
      </w:r>
    </w:p>
    <w:p w14:paraId="43306B3D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（1）我能体会到小燕子飞行的轻盈。</w:t>
      </w:r>
    </w:p>
    <w:p w14:paraId="338ED56F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（2）我仿佛看到了荷花马上就要开放的样子，能体会到作者独特的感受。</w:t>
      </w:r>
    </w:p>
    <w:p w14:paraId="099EC7B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楷体" w:hAnsi="楷体" w:eastAsia="楷体" w:cs="楷体"/>
          <w:sz w:val="24"/>
        </w:rPr>
        <w:t>（3）“落”“折”“收拢”这些细致的动作描写，形象生动，让小瓢虫仿佛飞到了我的面前。</w:t>
      </w:r>
    </w:p>
    <w:p w14:paraId="2B614AE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3.教师小结：阅读时遇到优美的语句，只有反复品读，才能了解其表达的意思。（指名读以上几句话，师生评价）</w:t>
      </w:r>
    </w:p>
    <w:p w14:paraId="4E83E81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二、学习“识字加油站”</w:t>
      </w:r>
    </w:p>
    <w:p w14:paraId="356CC36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1.课件出示“读一读，记一记”中的生字。</w:t>
      </w:r>
    </w:p>
    <w:p w14:paraId="2892287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（1）学生用自己喜欢的方式认读生字，读一读由生字组成的词语。</w:t>
      </w:r>
    </w:p>
    <w:p w14:paraId="0A26CDA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（2）小组同学互相交流，看看能发现什么。</w:t>
      </w:r>
    </w:p>
    <w:p w14:paraId="0DAC152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2.教师总结评价。</w:t>
      </w:r>
    </w:p>
    <w:p w14:paraId="1DB517D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（1）3组生字都有相同的部首，同时每组生字中也有形声字。</w:t>
      </w:r>
    </w:p>
    <w:p w14:paraId="476091A9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第一组：左形右声，“援、掷、捞”，“扌”表示形，表示与手做出的动作有关。</w:t>
      </w:r>
    </w:p>
    <w:p w14:paraId="5EC0D237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第三组：下形上声，“资、贡、贷”，“贝”表示形，表示与钱财有关。</w:t>
      </w:r>
    </w:p>
    <w:p w14:paraId="264D6F4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（2）你们还学过哪些形声字？举例说一说。</w:t>
      </w:r>
    </w:p>
    <w:p w14:paraId="03B3EFB0"/>
    <w:p w14:paraId="28FED914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53DA993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0434179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1.能辨析近义词，在具体语境中正确选择并运用，并按照例句写出一种小动物的外形特点。（重点）</w:t>
      </w:r>
    </w:p>
    <w:p w14:paraId="5D78C79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2.朗读、背诵《忆江南》，大致理解词意。（难点）</w:t>
      </w:r>
    </w:p>
    <w:p w14:paraId="7D8D518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一、学习“词句段运用”</w:t>
      </w:r>
    </w:p>
    <w:p w14:paraId="317E97C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1.课件出示“词句段运用”第1题。</w:t>
      </w:r>
    </w:p>
    <w:p w14:paraId="60920D1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（1）小组交流，选择词语，并说明理由。</w:t>
      </w:r>
    </w:p>
    <w:p w14:paraId="5E0D8DC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（2）小组代表发言，参与全班交流。</w:t>
      </w:r>
    </w:p>
    <w:p w14:paraId="4905551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（3）教师评议：词语辨析可以从词性、词义程度的轻重、词义范围的大小、词的感情色彩等方面进行，也可以反复将词语带入语境中朗读，通过语感判断。</w:t>
      </w:r>
    </w:p>
    <w:p w14:paraId="6C9D99C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2.课件出示“词句段运用”第2题。</w:t>
      </w:r>
    </w:p>
    <w:p w14:paraId="7522873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（1）自由阅读，互相交流，说说自己的发现。</w:t>
      </w:r>
    </w:p>
    <w:p w14:paraId="48AA544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教师评议：第1句用“乌黑”“轻快有力”写出了燕子羽毛的颜色和燕子翅膀的特点，将“尾巴”比作“剪刀”，形象地写出了燕子尾巴的特点。第2句运用了打比方的说明方法,写出了独角仙头部尖端的角的特点。</w:t>
      </w:r>
    </w:p>
    <w:p w14:paraId="496FCEAE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（3）试着填一填：</w:t>
      </w:r>
      <w:r>
        <w:rPr>
          <w:rFonts w:hint="eastAsia" w:ascii="楷体" w:hAnsi="楷体" w:eastAsia="楷体" w:cs="楷体"/>
          <w:sz w:val="24"/>
        </w:rPr>
        <w:t>一身（雪白的）毛，一对（竖起的）耳朵，加上（红宝石般的）眼睛，凑成了可爱的小白兔。</w:t>
      </w:r>
    </w:p>
    <w:p w14:paraId="6158CD7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（4）自己尝试写一种小动物的外形特点。</w:t>
      </w:r>
    </w:p>
    <w:p w14:paraId="26CF296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二、学习“日积月累”</w:t>
      </w:r>
    </w:p>
    <w:p w14:paraId="7474C9E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1.学习生字，准确朗读。</w:t>
      </w:r>
    </w:p>
    <w:p w14:paraId="3F71BF0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（1）课件出示《忆江南》，释题，简介背景。</w:t>
      </w:r>
    </w:p>
    <w:p w14:paraId="09BAB7A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（2）指名朗读，师生评议。（纠正字音，学习生字）</w:t>
      </w:r>
    </w:p>
    <w:p w14:paraId="5B2547E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（3）小组开展朗读比赛。</w:t>
      </w:r>
    </w:p>
    <w:p w14:paraId="404463E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2.简单理解，把握感情。</w:t>
      </w:r>
    </w:p>
    <w:p w14:paraId="1AB864F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（1）课件出示词语注释。</w:t>
      </w:r>
    </w:p>
    <w:p w14:paraId="2F0704D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（2）小组交流，对照注释说说每句词的意思。</w:t>
      </w:r>
    </w:p>
    <w:p w14:paraId="3B52930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（3）教师小结：江南的风景多么美好，我已十分熟悉。春天到来时，太阳从江面升起，把江边的鲜花照得比火红，碧绿的江水绿得胜过蓝草。怎能叫人不怀念江南？（</w:t>
      </w:r>
      <w:r>
        <w:rPr>
          <w:rFonts w:hint="eastAsia" w:ascii="楷体" w:hAnsi="楷体" w:eastAsia="楷体" w:cs="楷体"/>
          <w:sz w:val="24"/>
        </w:rPr>
        <w:t>这首词总写对江南的回忆，选择了江花和江水，衬以日出和春天的背景，显得十分鲜艳奇丽，生动地描绘出江南春意盎然的大好景象。</w:t>
      </w:r>
      <w:r>
        <w:rPr>
          <w:rFonts w:hint="eastAsia" w:ascii="宋体" w:hAnsi="宋体" w:eastAsia="宋体" w:cs="宋体"/>
          <w:sz w:val="24"/>
        </w:rPr>
        <w:t>）</w:t>
      </w:r>
    </w:p>
    <w:p w14:paraId="69DEB62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3.背诵《忆江南》，课外积累《忆江南》中的另外两首词。</w:t>
      </w:r>
    </w:p>
    <w:p w14:paraId="1FFFBF41"/>
    <w:p w14:paraId="3158F17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3C34155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在本节课的教学中给了学生足够长的时间和广阔的思维空间，为学生提供了独立思考和自主探索的机会，让学生在探索中发现问题、解决问题。并且补充了一些与“语文园地”内容相关的练习题，让学生在实践中去检验自学成果，进行经验总结，加深对知识点的掌握与理解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5FC41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FB29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1662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BA83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D29E7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E4C07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9471DC"/>
    <w:rsid w:val="007E5C5F"/>
    <w:rsid w:val="00A37B9B"/>
    <w:rsid w:val="0A9471DC"/>
    <w:rsid w:val="103D2361"/>
    <w:rsid w:val="1E2E4996"/>
    <w:rsid w:val="1FFC2C23"/>
    <w:rsid w:val="21455762"/>
    <w:rsid w:val="24077864"/>
    <w:rsid w:val="37272480"/>
    <w:rsid w:val="3E8738CC"/>
    <w:rsid w:val="4C8E567F"/>
    <w:rsid w:val="4DC9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1474</Words>
  <Characters>1492</Characters>
  <Lines>0</Lines>
  <Paragraphs>0</Paragraphs>
  <TotalTime>0</TotalTime>
  <ScaleCrop>false</ScaleCrop>
  <LinksUpToDate>false</LinksUpToDate>
  <CharactersWithSpaces>1492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2025-07-30T13:58:19Z</dcterms:created>
  <dc:creator>Administrator</dc:creator>
  <cp:lastModifiedBy>上帝掷骰子吗</cp:lastModifiedBy>
  <dcterms:modified xsi:type="dcterms:W3CDTF">2025-07-30T13:58:20Z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8421FE72725B480CA4C2B2F2150D98A3_12</vt:lpwstr>
  </property>
</Properties>
</file>