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84D05">
      <w:pPr>
        <w:spacing w:line="440" w:lineRule="atLeast"/>
        <w:jc w:val="center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习</w:t>
      </w:r>
      <w:r>
        <w:rPr>
          <w:rFonts w:asciiTheme="minorEastAsia" w:hAnsiTheme="minorEastAsia" w:eastAsiaTheme="minorEastAsia"/>
          <w:sz w:val="24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作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1C28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639D7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C34CC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记一次游戏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16629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232590">
            <w:pPr>
              <w:widowControl/>
              <w:ind w:firstLine="720" w:firstLineChars="300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E02EF6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3294D15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07143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6A72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558FB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3C20D9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8F2557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1.记一次游戏习作，使学生切身体会到游戏的乐趣，激发习作兴趣。</w:t>
            </w:r>
          </w:p>
          <w:p w14:paraId="3B4EEB4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2.引导学生从自己的体验出发，创造性地展开话题，在叙事中真实、具体地表达自己的独特感受。</w:t>
            </w:r>
          </w:p>
          <w:p w14:paraId="2F0DC95D">
            <w:pPr>
              <w:pStyle w:val="2"/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按照游戏前、游戏中、游戏后的顺序把活动的过程写以及自己当时的心情清楚。</w:t>
            </w:r>
          </w:p>
        </w:tc>
      </w:tr>
      <w:tr w14:paraId="7419B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F4DD8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D13AB6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90642D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引导学生从自己的体验出发，创造性地展开话题，在叙事中真实、具体地表达自己的独特感受。</w:t>
            </w:r>
          </w:p>
        </w:tc>
      </w:tr>
      <w:tr w14:paraId="0F430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2076E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FC1FD6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1DC115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培养学生认真仔细地把游戏过程写清楚的能力</w:t>
            </w:r>
            <w:r>
              <w:rPr>
                <w:rFonts w:hint="eastAsia"/>
                <w:sz w:val="24"/>
              </w:rPr>
              <w:t>。</w:t>
            </w:r>
          </w:p>
        </w:tc>
      </w:tr>
      <w:tr w14:paraId="06074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9F9168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4CD9C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FF06A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7CB7B0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16E39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8889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BE834A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AFA861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3035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A8DAA6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480CB09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603022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一、创设情境，导入新课</w:t>
            </w:r>
          </w:p>
          <w:p w14:paraId="27BC80C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师：同学们，你们喜欢做游戏吗？都做过什么游戏？你怎样介绍这个游戏？（指学生回答）</w:t>
            </w:r>
          </w:p>
          <w:p w14:paraId="55B04E1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230AB6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师:看来丰富多彩的游戏都是大家最喜欢的活动，有一位小朋友也和大家一样喜欢游戏，他不仅在游戏中享受着快乐，还把游戏写了下来，你们想看看吗？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（出示课件2）</w:t>
            </w:r>
          </w:p>
          <w:p w14:paraId="7B653C67">
            <w:pPr>
              <w:spacing w:line="440" w:lineRule="exact"/>
            </w:pPr>
            <w:r>
              <w:rPr>
                <w:rFonts w:hint="eastAsia" w:ascii="宋体" w:hAnsi="宋体"/>
                <w:sz w:val="24"/>
              </w:rPr>
              <w:t>（屏幕出示）今天就让我们来做一做，写一写这个游戏。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（板书：记一次游戏）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B72A3A4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6A3CA17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CA8F541">
            <w:pPr>
              <w:spacing w:line="220" w:lineRule="atLeas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【设计意图：创设情境，有利于引发学生的思考，让学生们尽快搜集写作的材料。】</w:t>
            </w:r>
          </w:p>
          <w:p w14:paraId="10D32EB5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2FF2A73B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2E123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56945C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32E3CE7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09CD68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42EA69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color w:val="230AB6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二、学习范文，提炼写法。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（出示课件3）</w:t>
            </w:r>
          </w:p>
          <w:p w14:paraId="48E729ED"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用自己喜欢的方法读文，边读边找出：</w:t>
            </w:r>
          </w:p>
          <w:p w14:paraId="47E7728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（1）游戏前要做哪些准备？</w:t>
            </w:r>
          </w:p>
          <w:p w14:paraId="0CBFD49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（2）在游戏中，做了些什么？印象比较深的是什么？</w:t>
            </w:r>
          </w:p>
          <w:p w14:paraId="440E51B6">
            <w:pPr>
              <w:spacing w:line="440" w:lineRule="exact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（3）游戏结束后，有什么感受和想法？</w:t>
            </w:r>
          </w:p>
          <w:p w14:paraId="14E3219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（板书：游戏前  游戏中  游戏后  感受）</w:t>
            </w:r>
          </w:p>
          <w:p w14:paraId="3A8637EA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三、做游戏，提炼素材。</w:t>
            </w:r>
          </w:p>
          <w:p w14:paraId="6CCE59A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1.同学们现在你们想不想做游戏？好，现在我们就来做一个游戏，游戏的名字叫“盲人敲锣”。听老师这么一说你心情怎么样？</w:t>
            </w:r>
          </w:p>
          <w:p w14:paraId="4EFC1C7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230AB6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2.明确游戏规则。（站在起点先后，用布蒙住双眼，手握锣锤原地左转三圈，右转三圈，然后向前直走去敲锣，落发出声响为胜，每人有两次机会。）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（出示课件4）</w:t>
            </w:r>
          </w:p>
          <w:p w14:paraId="511251A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230AB6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3.谁愿意第一个做游戏？（准备好后提出要求：在感受快乐的同时，要用心观察参加者和同学们的表现。）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（出示课件5）</w:t>
            </w:r>
          </w:p>
          <w:p w14:paraId="074C98E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4.做游戏。</w:t>
            </w:r>
          </w:p>
          <w:p w14:paraId="5F13DDEF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四、根据写法，说游戏：</w:t>
            </w:r>
          </w:p>
          <w:p w14:paraId="0102BC8D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：游戏进行到这里，刚才两位同学做游戏，你认为谁做的有意思？回忆一下他当时是怎么做的，游戏过程中他有哪些表现？你自己的感受如何？想好后和小组同学说一说，小组同学边听边根据你的观察给他补充，一会儿老师要看看谁说的最有意思。</w:t>
            </w:r>
          </w:p>
          <w:p w14:paraId="36D228A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1.小组交流。</w:t>
            </w:r>
          </w:p>
          <w:p w14:paraId="48BFF7B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2.全班交流。</w:t>
            </w:r>
          </w:p>
          <w:p w14:paraId="1E4665F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3.在作文草稿本上列一个提纲。</w:t>
            </w:r>
          </w:p>
          <w:p w14:paraId="5376927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4.交流提纲。</w:t>
            </w:r>
          </w:p>
          <w:p w14:paraId="3972E66B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五、根据写法，写游戏：</w:t>
            </w:r>
          </w:p>
          <w:p w14:paraId="0F28588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再次强调写法：刚才你们不但在游戏中感受着快乐，还把游戏中人物的表现观察的那么细，那你们想不想把游戏写下来，让没玩过的人分享一下，那就要向前文中的小作者一样，既要把游戏过程写完整，又要把游戏过程中人物的表现写进去，既要写做游戏的人的表现，又要写同学们的表现。（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出示课件</w:t>
            </w:r>
            <w:r>
              <w:rPr>
                <w:rFonts w:ascii="宋体" w:hAnsi="宋体"/>
                <w:b/>
                <w:color w:val="230AB6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D7AA7F9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</w:rPr>
              <w:t>2.起草作文，教师巡视。</w:t>
            </w:r>
          </w:p>
          <w:p w14:paraId="14EF518E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</w:rPr>
              <w:t>3.分享草稿。</w:t>
            </w:r>
          </w:p>
          <w:p w14:paraId="75B54A0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1）想一想，应该</w:t>
            </w:r>
            <w:r>
              <w:rPr>
                <w:rFonts w:hint="eastAsia" w:ascii="宋体" w:hAnsi="宋体"/>
                <w:sz w:val="24"/>
              </w:rPr>
              <w:t>怎样做</w:t>
            </w:r>
            <w:r>
              <w:rPr>
                <w:rFonts w:ascii="宋体" w:hAnsi="宋体"/>
                <w:sz w:val="24"/>
              </w:rPr>
              <w:t>能保证自己一气呵成的文章不会有错别字，不会有不通顺的地方？</w:t>
            </w:r>
          </w:p>
          <w:p w14:paraId="40D53AA1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2）写完作文要检查。检查的最好办法就是朗读，那么现在拿起你的大作大声</w:t>
            </w:r>
            <w:r>
              <w:rPr>
                <w:rFonts w:hint="eastAsia" w:ascii="宋体" w:hAnsi="宋体"/>
                <w:sz w:val="24"/>
              </w:rPr>
              <w:t>地</w:t>
            </w:r>
            <w:r>
              <w:rPr>
                <w:rFonts w:ascii="宋体" w:hAnsi="宋体"/>
                <w:sz w:val="24"/>
              </w:rPr>
              <w:t>给我们朗读一下吧。如果在朗读过程当中发现什么有问题的地方，那就改吧，直到你读起来觉得很顺畅，听起来很舒服为止。</w:t>
            </w:r>
            <w:r>
              <w:rPr>
                <w:rFonts w:hint="eastAsia" w:ascii="宋体" w:hAnsi="宋体"/>
                <w:sz w:val="24"/>
              </w:rPr>
              <w:t>还可以请同伴提提意见，然后再进行修改。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29D78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B050"/>
                <w:sz w:val="24"/>
              </w:rPr>
              <w:t xml:space="preserve"> </w:t>
            </w:r>
          </w:p>
          <w:p w14:paraId="060DA49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2AA433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BACF751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3FF477D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41A946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CA5B7F7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4A4287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CEEE7C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776A65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1596B5D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A36D2B1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9D2CC0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5AAF46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872FF6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0C928B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BA89B3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830F86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A8FD90D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2FCC2B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CB7F8C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4E638B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151018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64D933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EE1EF1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D3010E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598521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F4DAB5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02078CF">
            <w:pPr>
              <w:spacing w:line="220" w:lineRule="atLeas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【设计意图：通过具体指导，让学生明白游戏特点及具体要求，同时，通过口述，锻炼学生的口语表达。】</w:t>
            </w:r>
          </w:p>
          <w:p w14:paraId="35A0C650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4D9A23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A949CA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CD415D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9D6C1C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6F9759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4CCDD00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C809E4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C2763A4">
            <w:pPr>
              <w:spacing w:line="220" w:lineRule="atLeas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【设计意图：设计“动笔练习”这个环节，能让学生把理论运用到实践，提高学生的写作能力。】</w:t>
            </w:r>
          </w:p>
        </w:tc>
      </w:tr>
      <w:tr w14:paraId="0572D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C406A2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1875840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六、分析小结：</w:t>
            </w:r>
          </w:p>
          <w:p w14:paraId="79138CAE"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</w:rPr>
              <w:t>这节习作课，我们学习了怎样写游戏，要抓住特点，详略得当，做到中心突出，写出真实感受。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0B5DF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625D5CA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4A9AF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EA2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914BB76">
            <w:pPr>
              <w:spacing w:line="220" w:lineRule="atLeast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31CFD91F">
            <w:pPr>
              <w:spacing w:line="22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记一次游戏</w:t>
            </w:r>
          </w:p>
          <w:p w14:paraId="02A21BF6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</w:p>
          <w:p w14:paraId="21198839">
            <w:pPr>
              <w:spacing w:line="220" w:lineRule="atLeast"/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游戏前  游戏中  游戏后 感受</w:t>
            </w:r>
          </w:p>
          <w:p w14:paraId="109029D7">
            <w:pPr>
              <w:spacing w:line="22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 xml:space="preserve">                </w:t>
            </w:r>
          </w:p>
        </w:tc>
      </w:tr>
      <w:tr w14:paraId="168FF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2CB3651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C7F2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C2A547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作文教学一直是教学中的难点，如何才能让学生写好一篇文章，这是值得我深思的问题。在这节课的教学中，我总结了自己的优势和不足之处：</w:t>
            </w:r>
          </w:p>
          <w:p w14:paraId="74CD39B8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在导入环节，我便以谈学生平时喜欢的游戏为话题来激发学生的兴趣，因为游戏是学生最熟悉也是最喜欢的活动，所以上课时大家积极发言，兴趣很浓，为以下的教学做了很好的铺垫。</w:t>
            </w:r>
          </w:p>
          <w:p w14:paraId="2455443F">
            <w:pPr>
              <w:spacing w:line="220" w:lineRule="atLeast"/>
              <w:ind w:firstLine="465"/>
            </w:pPr>
            <w:r>
              <w:rPr>
                <w:rFonts w:hint="eastAsia" w:ascii="宋体" w:hAnsi="宋体"/>
                <w:sz w:val="24"/>
              </w:rPr>
              <w:t>2.教学中还存在一些不足之处，比如，尤其是在指导说游戏这一环节上，虽然这方面的意识很强，但还是不但没有很好的落实这两点，还占用了大部分时间，造成了后面写作时间的不充足，我想，这除了与学生的语言积累有关外，重要的还是自身驾驭课堂的能力差。</w:t>
            </w:r>
          </w:p>
        </w:tc>
      </w:tr>
    </w:tbl>
    <w:p w14:paraId="2D662B3E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E4CB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DB06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AC02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EBC13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FFF0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9567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0B4AA7"/>
    <w:rsid w:val="000D04E1"/>
    <w:rsid w:val="00281BED"/>
    <w:rsid w:val="005C5FEC"/>
    <w:rsid w:val="00600C5C"/>
    <w:rsid w:val="00622087"/>
    <w:rsid w:val="00641E46"/>
    <w:rsid w:val="006D35EB"/>
    <w:rsid w:val="007E4404"/>
    <w:rsid w:val="0080045C"/>
    <w:rsid w:val="00820451"/>
    <w:rsid w:val="00844A00"/>
    <w:rsid w:val="008F2BDC"/>
    <w:rsid w:val="0097366A"/>
    <w:rsid w:val="00A14182"/>
    <w:rsid w:val="00AD7394"/>
    <w:rsid w:val="00BD6DD2"/>
    <w:rsid w:val="00C7536F"/>
    <w:rsid w:val="00E4427F"/>
    <w:rsid w:val="13CC5B98"/>
    <w:rsid w:val="15561E49"/>
    <w:rsid w:val="1B3A24FA"/>
    <w:rsid w:val="20622856"/>
    <w:rsid w:val="3E057EFD"/>
    <w:rsid w:val="3E500594"/>
    <w:rsid w:val="459A3C5F"/>
    <w:rsid w:val="4A7A6CAB"/>
    <w:rsid w:val="5DBE65EC"/>
    <w:rsid w:val="7383525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C2B69-E404-4866-A90B-5BFF60E69C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1646</Words>
  <Characters>1662</Characters>
  <Lines>0</Lines>
  <Paragraphs>0</Paragraphs>
  <TotalTime>0</TotalTime>
  <ScaleCrop>false</ScaleCrop>
  <LinksUpToDate>false</LinksUpToDate>
  <CharactersWithSpaces>1724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2025-07-30T14:06:46Z</dcterms:created>
  <dc:creator>Administrator</dc:creator>
  <cp:lastModifiedBy>上帝掷骰子吗</cp:lastModifiedBy>
  <dcterms:modified xsi:type="dcterms:W3CDTF">2025-07-30T14:06:46Z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17AD199968664279A6DC01D3F934E226_12</vt:lpwstr>
  </property>
</Properties>
</file>