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9CBE8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语文园地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7331A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085D71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40E7C23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2A8CC0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EDA528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65D9B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4AC1CC3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217D803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132D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5A661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0B1DA4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C47767">
            <w:pPr>
              <w:pStyle w:val="7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1.能够根据文章中的描写想象画面。</w:t>
            </w:r>
          </w:p>
          <w:p w14:paraId="0CB318D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2.学会带有声音的四字词语的运用，以及时间词语的运用。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3.在横格中写字，中心要在中线上，注意字句保持一样的距离。</w:t>
            </w:r>
          </w:p>
          <w:p w14:paraId="58E2D370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4.欣赏、积累古诗中写景的名句。</w:t>
            </w:r>
          </w:p>
        </w:tc>
      </w:tr>
      <w:tr w14:paraId="2679E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4F1EB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A0F94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C042E1">
            <w:pPr>
              <w:spacing w:line="440" w:lineRule="exact"/>
              <w:rPr>
                <w:color w:val="00B0F0"/>
              </w:rPr>
            </w:pPr>
            <w:r>
              <w:rPr>
                <w:rFonts w:hint="eastAsia"/>
                <w:sz w:val="24"/>
              </w:rPr>
              <w:t>词语的运用；</w:t>
            </w:r>
            <w:r>
              <w:rPr>
                <w:rFonts w:hint="eastAsia" w:ascii="宋体" w:hAnsi="宋体" w:cs="宋体"/>
                <w:sz w:val="24"/>
              </w:rPr>
              <w:t>积累古诗。</w:t>
            </w:r>
          </w:p>
        </w:tc>
      </w:tr>
      <w:tr w14:paraId="6A46B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683B4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00DCCF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5D58AA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能够根据文章中的描写想象画面。</w:t>
            </w:r>
          </w:p>
          <w:p w14:paraId="2877F2D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</w:t>
            </w:r>
            <w:r>
              <w:rPr>
                <w:rFonts w:hint="eastAsia" w:ascii="宋体" w:hAnsi="宋体"/>
                <w:bCs/>
                <w:sz w:val="24"/>
              </w:rPr>
              <w:t>采</w:t>
            </w:r>
            <w:r>
              <w:rPr>
                <w:rFonts w:hint="eastAsia" w:ascii="宋体" w:hAnsi="宋体"/>
                <w:sz w:val="24"/>
              </w:rPr>
              <w:t>用多种形式的朗读和背诵。利用插图，了解古诗大意。</w:t>
            </w:r>
          </w:p>
          <w:p w14:paraId="201E8EF7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3.借助拼音自主阅读，交流不会的问题。</w:t>
            </w:r>
          </w:p>
        </w:tc>
      </w:tr>
      <w:tr w14:paraId="6945C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48456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8E722E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6F4B9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CBEC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CB0640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EC11F2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E67D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DECC6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5396B64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170ABA">
            <w:pPr>
              <w:spacing w:line="440" w:lineRule="exact"/>
              <w:ind w:firstLine="723" w:firstLineChars="3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 xml:space="preserve">一、揭题导入 </w:t>
            </w:r>
          </w:p>
          <w:p w14:paraId="7D259187">
            <w:pPr>
              <w:spacing w:line="440" w:lineRule="exac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同学们，这一单元我们学习了哪些课文？这些课文是自然景观。作者是怎样描写这些自然景观的呢？今天我们学习“语文园地”的内容解决这些问题。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69C3DB6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</w:tc>
      </w:tr>
      <w:tr w14:paraId="61692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E709DF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409B505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1E39A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AFEA7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二、学用结合</w:t>
            </w:r>
          </w:p>
          <w:p w14:paraId="7E99360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板块一：交流平台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（出示课件2）</w:t>
            </w:r>
          </w:p>
          <w:p w14:paraId="053344F3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1.同学们，你们一定游览过许多名胜古迹和名山秀水，在电视、书本上也观赏过许多风景优美的山山水水，你们游览或见过的自然景观应该怎样向大家介绍呢？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（板书：写想象画面）</w:t>
            </w:r>
          </w:p>
          <w:p w14:paraId="4790F3E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课文《观潮》一文中第4自然段：“那条白线很快地向我们移来，……好像大地都被震得颤动起来。”这段话运用了形象的比喻，把大潮由远及近时的样子和声音穿插描述，展现了大潮滚滚而来、奔腾咆哮的壮丽景观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（出示课件3）</w:t>
            </w:r>
          </w:p>
          <w:p w14:paraId="696B2868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师：作者是怎样描写想象画面的？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（板书：看到）</w:t>
            </w:r>
          </w:p>
          <w:p w14:paraId="12252D0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3.课文《走月亮》我似乎听到了潺潺的溪流声、秋虫的鸣叫声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……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（出示课件4）</w:t>
            </w:r>
          </w:p>
          <w:p w14:paraId="019111FD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师：作者又是怎样描写想象画面的？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（板书：听到）</w:t>
            </w:r>
          </w:p>
          <w:p w14:paraId="732721B8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4.读了文章，你还能“闻”到什么？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（板书：闻到）</w:t>
            </w:r>
          </w:p>
          <w:p w14:paraId="07D94185">
            <w:pPr>
              <w:spacing w:line="440" w:lineRule="exact"/>
              <w:ind w:firstLine="482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（出示课件5）</w:t>
            </w:r>
          </w:p>
          <w:p w14:paraId="41F514F3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a.小组交流。</w:t>
            </w:r>
          </w:p>
          <w:p w14:paraId="21111D0D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b.构思巧妙、大胆合理，感情真实。</w:t>
            </w:r>
          </w:p>
          <w:p w14:paraId="6687920F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c.介绍时，要观察生活，表现生活，想象不是胡编乱想。</w:t>
            </w:r>
          </w:p>
          <w:p w14:paraId="1CD587F5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d.要表达出自己的真情实感。</w:t>
            </w:r>
          </w:p>
          <w:p w14:paraId="1DA85545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5.学生以四人为小组共同交流，互相评议。 </w:t>
            </w:r>
          </w:p>
          <w:p w14:paraId="41C81C68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板块二：词句段运用</w:t>
            </w:r>
          </w:p>
          <w:p w14:paraId="7CF4CF3B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出示词语。</w:t>
            </w:r>
            <w:r>
              <w:rPr>
                <w:rFonts w:hint="eastAsia" w:ascii="宋体" w:hAnsi="宋体" w:cs="宋体"/>
                <w:b/>
                <w:bCs/>
                <w:color w:val="0000FF"/>
                <w:kern w:val="0"/>
                <w:sz w:val="24"/>
              </w:rPr>
              <w:t>（课件出示6）</w:t>
            </w:r>
          </w:p>
          <w:p w14:paraId="4B74744C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人声鼎沸  锣鼓喧天  震耳欲聋  响彻云霄</w:t>
            </w:r>
          </w:p>
          <w:p w14:paraId="59CB6E5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低声细语  窃窃私语  鸦雀无声  悄无声息 </w:t>
            </w:r>
          </w:p>
          <w:p w14:paraId="49E8BE5B">
            <w:pPr>
              <w:spacing w:line="440" w:lineRule="exact"/>
              <w:ind w:left="36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（1）读一读，理解词语含义：自己自由读一读，做到理解含义。</w:t>
            </w:r>
          </w:p>
          <w:p w14:paraId="2FC3CC5B">
            <w:pPr>
              <w:widowControl/>
              <w:wordWrap w:val="0"/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人声鼎沸：</w:t>
            </w:r>
            <w:r>
              <w:rPr>
                <w:rFonts w:hint="eastAsia" w:asciiTheme="minorEastAsia" w:hAnsiTheme="minorEastAsia" w:cstheme="minorEastAsia"/>
                <w:sz w:val="24"/>
              </w:rPr>
              <w:t>形容人群的声音吵吵嚷嚷，就像煮开了锅一样。</w:t>
            </w:r>
          </w:p>
          <w:p w14:paraId="5DE7E4CA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锣鼓喧天：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喧，声音大。锣鼓震天响。原指作战时敲锣击鼓指挥进退。后多形容喜庆、欢乐的景象。 </w:t>
            </w:r>
          </w:p>
          <w:p w14:paraId="2F6863E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震耳欲聋：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欲： 快要，就要。形容声音很大。 </w:t>
            </w:r>
          </w:p>
          <w:p w14:paraId="3A2C3535">
            <w:pPr>
              <w:widowControl/>
              <w:wordWrap w:val="0"/>
              <w:spacing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响彻云霄：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彻：贯通；云霄：高空。形容声音响亮，好像可以穿过云层，直达高空。 </w:t>
            </w:r>
          </w:p>
          <w:p w14:paraId="12AFC7A1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低声细语：形容小声说话。</w:t>
            </w:r>
          </w:p>
          <w:p w14:paraId="32445300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窃窃私语：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窃窃:形容声音细小；私:私下;语:说话。背地里小声说话。</w:t>
            </w:r>
          </w:p>
          <w:p w14:paraId="147A626B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 xml:space="preserve">    鸦雀无声：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连乌鸦麻雀的叫声都没有。泛指什么声音都没有。形容非常静,人们默不作声。</w:t>
            </w:r>
          </w:p>
          <w:p w14:paraId="42874813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24"/>
              </w:rPr>
              <w:t>悄无声息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:没有声音,没有气味。比喻没有名声,不被人知道。</w:t>
            </w:r>
          </w:p>
          <w:p w14:paraId="4FB8D326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（2）想一想：这些词语你想到了什么画面？</w:t>
            </w:r>
          </w:p>
          <w:p w14:paraId="54B26255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生：人声鼎沸，可以想到观潮时的热闹场景。</w:t>
            </w:r>
          </w:p>
          <w:p w14:paraId="6C4283E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生：鸦雀无声，可以想象到教室里同学们认真学习时的情景。</w:t>
            </w:r>
          </w:p>
          <w:p w14:paraId="6A8CE914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（3）说一说：先小组内各交流，再选小组代表说一说。</w:t>
            </w:r>
          </w:p>
          <w:p w14:paraId="015276AA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出示词语。</w:t>
            </w:r>
            <w:r>
              <w:rPr>
                <w:rFonts w:hint="eastAsia" w:ascii="宋体" w:hAnsi="宋体" w:cs="宋体"/>
                <w:b/>
                <w:bCs/>
                <w:color w:val="0000FF"/>
                <w:kern w:val="0"/>
                <w:sz w:val="24"/>
              </w:rPr>
              <w:t>（课件出示7）</w:t>
            </w:r>
          </w:p>
          <w:p w14:paraId="6F7B5733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风    烟花   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霎时  顿时  忽然</w:t>
            </w:r>
          </w:p>
          <w:p w14:paraId="43DA9C4D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雷雨  小狗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过了一会儿  一会儿工夫</w:t>
            </w:r>
          </w:p>
          <w:p w14:paraId="7FEDC257">
            <w:pPr>
              <w:spacing w:line="440" w:lineRule="exact"/>
              <w:ind w:firstLine="360" w:firstLineChars="1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（4）说一说每组加点词语的意思。</w:t>
            </w:r>
          </w:p>
          <w:p w14:paraId="2B32D5D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理解加点字的意思，对比不同。第一组中的词语表示时间短。第二组中词语的意思表示时间比第一组长一些。</w:t>
            </w:r>
          </w:p>
          <w:p w14:paraId="5B1C176B">
            <w:pPr>
              <w:spacing w:line="440" w:lineRule="exact"/>
              <w:ind w:firstLine="360" w:firstLineChars="1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（5）拓展运用</w:t>
            </w:r>
            <w:r>
              <w:rPr>
                <w:rFonts w:hint="eastAsia" w:ascii="宋体" w:hAnsi="宋体" w:cs="宋体"/>
                <w:b/>
                <w:bCs/>
                <w:color w:val="0000FF"/>
                <w:kern w:val="0"/>
                <w:sz w:val="24"/>
              </w:rPr>
              <w:t>（课件出示8）</w:t>
            </w:r>
          </w:p>
          <w:p w14:paraId="5D216646">
            <w:pPr>
              <w:spacing w:line="440" w:lineRule="exact"/>
              <w:ind w:firstLine="360" w:firstLineChars="1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①请按照速度由慢到快的顺序排列下面的词语，说出你的想法。</w:t>
            </w:r>
          </w:p>
          <w:p w14:paraId="44549818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冲过去 跑过来 奔过来 走过来</w:t>
            </w:r>
          </w:p>
          <w:p w14:paraId="6629F99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②读一读，用上加点的词语造句，说一说你的日常生活。</w:t>
            </w:r>
            <w:r>
              <w:rPr>
                <w:rFonts w:hint="eastAsia" w:ascii="宋体" w:hAnsi="宋体" w:cs="宋体"/>
                <w:b/>
                <w:bCs/>
                <w:color w:val="0000FF"/>
                <w:kern w:val="0"/>
                <w:sz w:val="24"/>
              </w:rPr>
              <w:t>（课件出示9）</w:t>
            </w:r>
          </w:p>
          <w:p w14:paraId="4D522650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一阵风吹过，天空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顿时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尘土飞扬。</w:t>
            </w:r>
          </w:p>
          <w:p w14:paraId="1AFC1026">
            <w:pPr>
              <w:spacing w:line="440" w:lineRule="exact"/>
              <w:ind w:firstLine="600" w:firstLineChars="25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我家的小狗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一会儿功夫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就把一盘肉吃完了。</w:t>
            </w:r>
          </w:p>
          <w:p w14:paraId="662DF9F7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（1）读一读。读一读这两个句子，注意加点的词语的用法。</w:t>
            </w:r>
          </w:p>
          <w:p w14:paraId="0F74CB08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（2）说一说：你发现了什么？</w:t>
            </w:r>
          </w:p>
          <w:p w14:paraId="24D7F5C1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可以根据词语的意思写出画面。</w:t>
            </w:r>
          </w:p>
          <w:p w14:paraId="49097EB7">
            <w:pPr>
              <w:spacing w:line="440" w:lineRule="exact"/>
              <w:ind w:firstLine="360" w:firstLineChars="15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（板书：根据意思  写画面）</w:t>
            </w:r>
          </w:p>
          <w:p w14:paraId="1B04618B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板块三：书写提示</w:t>
            </w:r>
          </w:p>
          <w:p w14:paraId="04940068">
            <w:pPr>
              <w:spacing w:line="440" w:lineRule="exact"/>
              <w:rPr>
                <w:rFonts w:ascii="宋体" w:hAnsi="宋体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1.看提示:旁边的小朋友提示我们写这几个字的时候要注意什么？</w:t>
            </w:r>
          </w:p>
          <w:p w14:paraId="4B901B93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（1）字的中心要在横格的中线上，保持水平。</w:t>
            </w:r>
          </w:p>
          <w:p w14:paraId="28092F7A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（2）字距要差不多，标点符号和字之间也要保持一定的距离。</w:t>
            </w:r>
          </w:p>
          <w:p w14:paraId="7E01641F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（3）认真对待每次写字，养成提笔就练字的习惯。</w:t>
            </w:r>
            <w:r>
              <w:rPr>
                <w:rFonts w:hint="eastAsia" w:ascii="宋体" w:hAnsi="宋体" w:cs="宋体"/>
                <w:b/>
                <w:bCs/>
                <w:color w:val="0000FF"/>
                <w:kern w:val="0"/>
                <w:sz w:val="24"/>
              </w:rPr>
              <w:t>（课件出示10）</w:t>
            </w:r>
          </w:p>
          <w:p w14:paraId="0D86384D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（板书：书写提示：保持平衡  保持距离）</w:t>
            </w:r>
          </w:p>
          <w:p w14:paraId="14CDFDB2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2.写一写</w:t>
            </w:r>
          </w:p>
          <w:p w14:paraId="329A0C76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（1）先照着字帖写，一边写一边念笔画名称。</w:t>
            </w:r>
          </w:p>
          <w:p w14:paraId="15BB33B6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（2）再在田字格中写，写好之后对照比较，看看哪个笔画没有写好，再重写。</w:t>
            </w:r>
          </w:p>
          <w:p w14:paraId="062D9035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板块四：日积月累</w:t>
            </w:r>
          </w:p>
          <w:p w14:paraId="251728C5">
            <w:pPr>
              <w:spacing w:line="360" w:lineRule="auto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 xml:space="preserve">    学习《鹿柴》这首诗。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（出示课件11）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（板书：鹿柴）</w:t>
            </w:r>
          </w:p>
          <w:p w14:paraId="457E03AB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鹿    柴</w:t>
            </w:r>
          </w:p>
          <w:p w14:paraId="399118B0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空山不见人，</w:t>
            </w:r>
          </w:p>
          <w:p w14:paraId="1EAB98F5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但闻人语响。</w:t>
            </w:r>
          </w:p>
          <w:p w14:paraId="1927C748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返景入深林，</w:t>
            </w:r>
          </w:p>
          <w:p w14:paraId="370BBAE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复照青苔上。</w:t>
            </w:r>
          </w:p>
          <w:p w14:paraId="39D9168D">
            <w:pPr>
              <w:spacing w:line="360" w:lineRule="auto"/>
              <w:ind w:firstLine="600" w:firstLineChars="25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1.朗读这首诗。</w:t>
            </w:r>
          </w:p>
          <w:p w14:paraId="56C28436">
            <w:pPr>
              <w:spacing w:line="360" w:lineRule="auto"/>
              <w:ind w:firstLine="600" w:firstLineChars="25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2.简介作者。</w:t>
            </w:r>
          </w:p>
          <w:p w14:paraId="5E85A70C">
            <w:pPr>
              <w:spacing w:line="360" w:lineRule="auto"/>
              <w:ind w:firstLine="480" w:firstLineChars="20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王维，字摩诘，汉族，河东蒲州（今山西运城）人，祖籍山西祁县，唐朝诗人，有“诗佛”之称。苏轼评价其：“味摩诘之诗，诗中有画；观摩诘之画，画中有诗。”今存诗</w:t>
            </w:r>
            <w:r>
              <w:rPr>
                <w:rFonts w:ascii="宋体" w:hAnsi="宋体"/>
                <w:sz w:val="24"/>
              </w:rPr>
              <w:t>400</w:t>
            </w:r>
            <w:r>
              <w:rPr>
                <w:rFonts w:hint="eastAsia" w:ascii="宋体" w:hAnsi="宋体"/>
                <w:sz w:val="24"/>
              </w:rPr>
              <w:t>余首，重要诗作有《相思》《山居秋暝》等。</w:t>
            </w:r>
          </w:p>
          <w:p w14:paraId="23587747">
            <w:pPr>
              <w:spacing w:line="360" w:lineRule="auto"/>
              <w:ind w:firstLine="600" w:firstLineChars="250"/>
              <w:rPr>
                <w:rFonts w:asciiTheme="minorEastAsia" w:hAnsiTheme="minorEastAsia"/>
                <w:color w:val="44546A" w:themeColor="text2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3.说说诗句的意思。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（板书：说说诗句的意思）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（出示课件12）</w:t>
            </w:r>
          </w:p>
          <w:p w14:paraId="60D018D6">
            <w:pPr>
              <w:pStyle w:val="7"/>
              <w:shd w:val="clear" w:color="auto" w:fill="FFFFFF"/>
              <w:spacing w:before="0" w:beforeAutospacing="0" w:after="0" w:afterAutospacing="0" w:line="440" w:lineRule="exact"/>
              <w:ind w:firstLine="480" w:firstLineChars="200"/>
              <w:rPr>
                <w:b/>
              </w:rPr>
            </w:pPr>
            <w:r>
              <w:rPr>
                <w:rStyle w:val="11"/>
                <w:b w:val="0"/>
              </w:rPr>
              <w:t>一、二句句意：在深邃幽静的山林里，只听见有人在说话，但看不见人。</w:t>
            </w:r>
          </w:p>
          <w:p w14:paraId="3A269186">
            <w:pPr>
              <w:pStyle w:val="7"/>
              <w:shd w:val="clear" w:color="auto" w:fill="FFFFFF"/>
              <w:spacing w:before="0" w:beforeAutospacing="0" w:after="0" w:afterAutospacing="0" w:line="440" w:lineRule="exact"/>
              <w:ind w:firstLine="465"/>
              <w:rPr>
                <w:rStyle w:val="11"/>
                <w:b w:val="0"/>
              </w:rPr>
            </w:pPr>
            <w:r>
              <w:rPr>
                <w:rStyle w:val="11"/>
                <w:b w:val="0"/>
              </w:rPr>
              <w:t>三、四句句意：只有阳光透射过密密的丛林，照在青苔上。</w:t>
            </w:r>
          </w:p>
          <w:p w14:paraId="1992AA84">
            <w:pPr>
              <w:pStyle w:val="7"/>
              <w:shd w:val="clear" w:color="auto" w:fill="FFFFFF"/>
              <w:spacing w:before="0" w:beforeAutospacing="0" w:after="0" w:afterAutospacing="0" w:line="440" w:lineRule="exact"/>
              <w:ind w:firstLine="465"/>
              <w:rPr>
                <w:rStyle w:val="11"/>
                <w:b w:val="0"/>
              </w:rPr>
            </w:pPr>
            <w:r>
              <w:rPr>
                <w:rStyle w:val="11"/>
                <w:rFonts w:hint="eastAsia"/>
                <w:b w:val="0"/>
              </w:rPr>
              <w:t>4.展开想象，感悟诗情。</w:t>
            </w:r>
          </w:p>
          <w:p w14:paraId="551F3BB5">
            <w:pPr>
              <w:pStyle w:val="7"/>
              <w:shd w:val="clear" w:color="auto" w:fill="FFFFFF"/>
              <w:spacing w:before="0" w:beforeAutospacing="0" w:after="0" w:afterAutospacing="0" w:line="440" w:lineRule="exact"/>
              <w:ind w:firstLine="465"/>
              <w:rPr>
                <w:b/>
              </w:rPr>
            </w:pPr>
            <w:r>
              <w:rPr>
                <w:rStyle w:val="11"/>
                <w:rFonts w:hint="eastAsia"/>
                <w:b w:val="0"/>
              </w:rPr>
              <w:t>请学生看书中插图，结合诗句内容，思考：这首诗讲的是诗人感受到的一种什么样的景象。</w:t>
            </w:r>
          </w:p>
          <w:p w14:paraId="5CB38AC8">
            <w:pPr>
              <w:spacing w:line="360" w:lineRule="auto"/>
              <w:ind w:firstLine="480" w:firstLineChars="20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5.学生读读背背。</w:t>
            </w:r>
          </w:p>
          <w:p w14:paraId="393C07C3">
            <w:pPr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6.测试学生背诵情况。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6ED96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3D9077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422497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C20FD3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4A0BF6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BB33BD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511B4D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D6F8A5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5A24AB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E91716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AFC4D0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24EC4E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914114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F4A661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36D8BA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A823617">
            <w:pPr>
              <w:spacing w:line="440" w:lineRule="exact"/>
              <w:ind w:firstLine="480" w:firstLineChars="200"/>
              <w:rPr>
                <w:color w:val="00B050"/>
                <w:kern w:val="0"/>
                <w:sz w:val="24"/>
              </w:rPr>
            </w:pPr>
            <w:r>
              <w:rPr>
                <w:rFonts w:hint="eastAsia"/>
                <w:color w:val="00B050"/>
                <w:kern w:val="0"/>
                <w:sz w:val="24"/>
              </w:rPr>
              <w:t>【设计意图：通过小组交流的方式，增强对想象画面的理解，加深印象。】</w:t>
            </w:r>
          </w:p>
          <w:p w14:paraId="7BEF381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654B23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BFC644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E6EB02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B739C8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E38354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0DFE6F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F09AE9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406A79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CA6B8F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1FEC1C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0144E7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4D05DB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582AE2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3F38B4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327A02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768EEE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915D2F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25B18C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D51BDA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80CD83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7636DB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B04F65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16B265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F07ABA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BE1949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60EB65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9435A7F">
            <w:pPr>
              <w:widowControl/>
              <w:jc w:val="left"/>
            </w:pPr>
          </w:p>
          <w:p w14:paraId="239B11D8">
            <w:pPr>
              <w:widowControl/>
              <w:jc w:val="left"/>
            </w:pPr>
          </w:p>
          <w:p w14:paraId="72AE9652">
            <w:pPr>
              <w:spacing w:line="440" w:lineRule="exact"/>
              <w:ind w:firstLine="480" w:firstLineChars="200"/>
              <w:rPr>
                <w:color w:val="00B050"/>
                <w:kern w:val="0"/>
                <w:sz w:val="24"/>
              </w:rPr>
            </w:pPr>
            <w:r>
              <w:rPr>
                <w:rFonts w:hint="eastAsia"/>
                <w:color w:val="00B050"/>
                <w:kern w:val="0"/>
                <w:sz w:val="24"/>
              </w:rPr>
              <w:t>【设计意图：通过说一说的方式，理解时间词语的意思，感受时间词语运用的准确恰当。】</w:t>
            </w:r>
          </w:p>
          <w:p w14:paraId="66359966">
            <w:pPr>
              <w:widowControl/>
              <w:jc w:val="left"/>
            </w:pPr>
          </w:p>
          <w:p w14:paraId="79BB2CB3">
            <w:pPr>
              <w:widowControl/>
              <w:jc w:val="left"/>
            </w:pPr>
          </w:p>
          <w:p w14:paraId="56ADE4D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AEABE01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02EE76E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04E414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C2201C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B1CE54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E83BA4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E81D5A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5AF18F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6B3AFB5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  <w:p w14:paraId="60A5A995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B050"/>
                <w:kern w:val="0"/>
                <w:sz w:val="24"/>
              </w:rPr>
              <w:t>【设计意图：说和写的有机结合能最大限度挖掘学生潜能。】</w:t>
            </w:r>
          </w:p>
          <w:p w14:paraId="526B93AB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14:paraId="40348CEC">
            <w:pPr>
              <w:spacing w:line="440" w:lineRule="exact"/>
              <w:rPr>
                <w:color w:val="00B050"/>
                <w:kern w:val="0"/>
                <w:sz w:val="24"/>
              </w:rPr>
            </w:pPr>
          </w:p>
          <w:p w14:paraId="38EC6449">
            <w:pPr>
              <w:spacing w:line="440" w:lineRule="exact"/>
              <w:rPr>
                <w:color w:val="00B050"/>
                <w:kern w:val="0"/>
                <w:sz w:val="24"/>
              </w:rPr>
            </w:pPr>
          </w:p>
          <w:p w14:paraId="38C44AB0">
            <w:pPr>
              <w:spacing w:line="440" w:lineRule="exact"/>
              <w:rPr>
                <w:color w:val="00B050"/>
                <w:kern w:val="0"/>
                <w:sz w:val="24"/>
              </w:rPr>
            </w:pPr>
          </w:p>
          <w:p w14:paraId="40B9869A">
            <w:pPr>
              <w:spacing w:line="440" w:lineRule="exact"/>
              <w:rPr>
                <w:color w:val="00B050"/>
                <w:kern w:val="0"/>
                <w:sz w:val="24"/>
              </w:rPr>
            </w:pPr>
          </w:p>
          <w:p w14:paraId="29A3054D">
            <w:pPr>
              <w:spacing w:line="440" w:lineRule="exact"/>
              <w:rPr>
                <w:color w:val="00B050"/>
                <w:kern w:val="0"/>
                <w:sz w:val="24"/>
              </w:rPr>
            </w:pPr>
          </w:p>
          <w:p w14:paraId="73C2789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B050"/>
                <w:kern w:val="0"/>
                <w:sz w:val="24"/>
              </w:rPr>
              <w:t>【设计意图：有助于学生注意汉字在横格中的书写特点；养成写前先观察、后书写的好习惯。】</w:t>
            </w:r>
          </w:p>
        </w:tc>
      </w:tr>
      <w:tr w14:paraId="153B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F44288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68DA1D7">
            <w:pPr>
              <w:spacing w:line="360" w:lineRule="auto"/>
              <w:ind w:firstLine="602" w:firstLineChars="25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三、课堂小结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（出示课件13）</w:t>
            </w:r>
          </w:p>
          <w:p w14:paraId="7912997B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我们这节课学会了怎样描写想象画面，学会了运用表示时间的词语，学会了怎样在横格中书写规范规则，同学们都表现得很棒，希望下节课继续努力，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还学习了一首古诗，希望同学们在以后的学习中运用所学的知识去解决问题。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B3D12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83F71C9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【设计意图：将写法学以致用，培养学生的写作能力。】</w:t>
            </w:r>
          </w:p>
          <w:p w14:paraId="0C70683E">
            <w:pPr>
              <w:spacing w:line="440" w:lineRule="exact"/>
              <w:jc w:val="left"/>
            </w:pPr>
          </w:p>
        </w:tc>
      </w:tr>
      <w:tr w14:paraId="7C6C9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53F5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71352661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2183129">
            <w:pPr>
              <w:spacing w:line="440" w:lineRule="exact"/>
              <w:ind w:firstLine="360" w:firstLineChars="15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语文园地</w:t>
            </w:r>
          </w:p>
          <w:p w14:paraId="01235767">
            <w:pPr>
              <w:spacing w:line="440" w:lineRule="exact"/>
              <w:ind w:firstLine="1800" w:firstLineChars="750"/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/>
                <w:color w:val="000000"/>
                <w:sz w:val="24"/>
              </w:rPr>
              <w:pict>
                <v:shape id="_x0000_s1025" o:spid="_x0000_s1025" o:spt="87" type="#_x0000_t87" style="position:absolute;left:0pt;margin-left:81.75pt;margin-top:9pt;height:51.75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/>
                <w:color w:val="000000"/>
                <w:sz w:val="24"/>
              </w:rPr>
              <w:t>看到</w:t>
            </w:r>
          </w:p>
          <w:p w14:paraId="48CD07B2">
            <w:pPr>
              <w:spacing w:line="440" w:lineRule="exact"/>
              <w:ind w:firstLine="360" w:firstLineChars="15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 xml:space="preserve">写想象画面  听到           </w:t>
            </w:r>
            <w:r>
              <w:rPr>
                <w:rFonts w:hint="eastAsia" w:asciiTheme="minorEastAsia" w:hAnsiTheme="minorEastAsia"/>
                <w:sz w:val="24"/>
              </w:rPr>
              <w:t>书写提示：</w:t>
            </w:r>
            <w:r>
              <w:rPr>
                <w:rFonts w:hint="eastAsia" w:ascii="宋体" w:hAnsi="宋体" w:cs="宋体"/>
                <w:bCs/>
                <w:sz w:val="24"/>
              </w:rPr>
              <w:t>保持平衡  保持距离</w:t>
            </w:r>
          </w:p>
          <w:p w14:paraId="2257AD37">
            <w:pPr>
              <w:spacing w:line="440" w:lineRule="exact"/>
              <w:ind w:firstLine="1800" w:firstLineChars="750"/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闻到</w:t>
            </w:r>
          </w:p>
          <w:p w14:paraId="0F742BB6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sz w:val="24"/>
                <w:u w:val="thick" w:color="00B050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　　</w:t>
            </w:r>
            <w:r>
              <w:rPr>
                <w:rFonts w:hint="eastAsia" w:ascii="宋体" w:hAnsi="宋体" w:cs="宋体"/>
                <w:bCs/>
                <w:sz w:val="24"/>
              </w:rPr>
              <w:t>根据意思  写画面</w:t>
            </w:r>
          </w:p>
          <w:p w14:paraId="3D876CE6">
            <w:pPr>
              <w:shd w:val="clear" w:color="auto" w:fill="FFFFFF"/>
              <w:spacing w:line="440" w:lineRule="exact"/>
              <w:ind w:firstLine="4320" w:firstLineChars="180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鹿柴</w:t>
            </w:r>
          </w:p>
          <w:p w14:paraId="5377EA67">
            <w:pPr>
              <w:shd w:val="clear" w:color="auto" w:fill="FFFFFF"/>
              <w:spacing w:line="440" w:lineRule="exact"/>
              <w:ind w:firstLine="3720" w:firstLineChars="155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说说诗句的意思</w:t>
            </w:r>
          </w:p>
        </w:tc>
      </w:tr>
    </w:tbl>
    <w:p w14:paraId="4788F4FB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57908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31335A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BA53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6AAA41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1.本练习的“词句段运用”和“写字提示”都有写字教学方面的涉及。所以我加大了词句、写字在教学中的分量。</w:t>
            </w:r>
            <w:r>
              <w:rPr>
                <w:rFonts w:hint="eastAsia" w:ascii="宋体" w:hAnsi="宋体" w:cs="宋体"/>
                <w:kern w:val="0"/>
                <w:sz w:val="24"/>
              </w:rPr>
              <w:t>引导学生在观察中做到心中有数，整体上感知汉字的形体，教师范写，学生临摹，这样在写字时就会自然而然的把“眼”中字变成“心”中字。同时再展评激趣，鼓励进取，极大地激发了学生写字的积极性。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2.不足之处：</w:t>
            </w:r>
            <w:r>
              <w:rPr>
                <w:rFonts w:hint="eastAsia" w:ascii="宋体" w:hAnsi="宋体" w:cs="宋体"/>
                <w:sz w:val="24"/>
              </w:rPr>
              <w:t>通过拓展延伸，补充材料，使课堂的容量、密度增大，增大了学生的负担。</w:t>
            </w:r>
          </w:p>
        </w:tc>
      </w:tr>
    </w:tbl>
    <w:p w14:paraId="1048437D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</w:p>
    <w:p w14:paraId="1E030C8E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46F85A64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【与文章相关的资料介绍】</w:t>
      </w:r>
    </w:p>
    <w:p w14:paraId="710D6C6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关于描写大自然美景的诗歌：</w:t>
      </w:r>
    </w:p>
    <w:p w14:paraId="4B1B114D">
      <w:pPr>
        <w:spacing w:line="440" w:lineRule="exact"/>
        <w:ind w:firstLine="1680" w:firstLineChars="7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《望洞庭》</w:t>
      </w:r>
    </w:p>
    <w:p w14:paraId="113C87C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唐·刘禹锡</w:t>
      </w:r>
    </w:p>
    <w:p w14:paraId="2D569BA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湖光秋月两相和，潭面无风镜未磨。</w:t>
      </w:r>
    </w:p>
    <w:p w14:paraId="37AF45AF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遥望洞庭山水色，白银盘里一青螺。</w:t>
      </w:r>
    </w:p>
    <w:p w14:paraId="0B2C01A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           《渔歌子》</w:t>
      </w:r>
    </w:p>
    <w:p w14:paraId="29BC5C7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唐·张志和</w:t>
      </w:r>
    </w:p>
    <w:p w14:paraId="5776441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西塞山前白鹭飞，桃花流水鳜鱼肥。</w:t>
      </w:r>
    </w:p>
    <w:p w14:paraId="457FB42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青箬笠，绿蓑衣，斜风细雨不须归。</w:t>
      </w:r>
    </w:p>
    <w:p w14:paraId="5C107B5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《望庐山瀑布》</w:t>
      </w:r>
    </w:p>
    <w:p w14:paraId="5310CB9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 唐·李白</w:t>
      </w:r>
    </w:p>
    <w:p w14:paraId="59A0BBA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日照香炉生紫烟，遥看瀑布挂前川。</w:t>
      </w:r>
    </w:p>
    <w:p w14:paraId="594B255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飞流直下三千尺，疑是银河落九天。</w:t>
      </w:r>
    </w:p>
    <w:p w14:paraId="55DEEE1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 《山行》</w:t>
      </w:r>
    </w:p>
    <w:p w14:paraId="3F4D833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 唐·杜牧</w:t>
      </w:r>
    </w:p>
    <w:p w14:paraId="04949EE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远上寒山石径斜，白云生处有人家。</w:t>
      </w:r>
    </w:p>
    <w:p w14:paraId="4D66588F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停车坐爱枫林晚，霜叶红于二月花。</w:t>
      </w:r>
    </w:p>
    <w:p w14:paraId="32D0001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《望洞庭湖赠张丞相》</w:t>
      </w:r>
    </w:p>
    <w:p w14:paraId="4DC566A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唐·孟浩然</w:t>
      </w:r>
    </w:p>
    <w:p w14:paraId="0E9DC48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八月湖水平，涵虚混太清。</w:t>
      </w:r>
    </w:p>
    <w:p w14:paraId="710E33D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气蒸云梦泽，波撼岳阳城。</w:t>
      </w:r>
    </w:p>
    <w:p w14:paraId="3944563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欲济无舟楫，端居耻圣明。</w:t>
      </w:r>
    </w:p>
    <w:p w14:paraId="0DBCEC2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坐观垂钓者，徒有羡鱼情。</w:t>
      </w:r>
    </w:p>
    <w:p w14:paraId="4D376E9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  《绝句》</w:t>
      </w:r>
    </w:p>
    <w:p w14:paraId="4E37BE8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           唐·杜甫</w:t>
      </w:r>
    </w:p>
    <w:p w14:paraId="0873C7F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两个黄鹂鸣翠柳，一行白鹭上青天。</w:t>
      </w:r>
    </w:p>
    <w:p w14:paraId="6854D095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　　窗含西岭千秋雪，门泊东吴万里船。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A5E9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DEB2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7EB9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B3D7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0251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5E6C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034DF5"/>
    <w:rsid w:val="00074D61"/>
    <w:rsid w:val="001962F6"/>
    <w:rsid w:val="001A0F90"/>
    <w:rsid w:val="00255BAE"/>
    <w:rsid w:val="002E5EA9"/>
    <w:rsid w:val="003E3B20"/>
    <w:rsid w:val="00476053"/>
    <w:rsid w:val="005855C8"/>
    <w:rsid w:val="006112D1"/>
    <w:rsid w:val="00666C32"/>
    <w:rsid w:val="006A5FEB"/>
    <w:rsid w:val="006B444E"/>
    <w:rsid w:val="00944A67"/>
    <w:rsid w:val="009843F7"/>
    <w:rsid w:val="009B24BD"/>
    <w:rsid w:val="009C69FC"/>
    <w:rsid w:val="00A14481"/>
    <w:rsid w:val="00A463EE"/>
    <w:rsid w:val="00AB6F65"/>
    <w:rsid w:val="00B4492E"/>
    <w:rsid w:val="00B51447"/>
    <w:rsid w:val="00BB386E"/>
    <w:rsid w:val="00C6396A"/>
    <w:rsid w:val="00C91C2E"/>
    <w:rsid w:val="00CB6568"/>
    <w:rsid w:val="00CC6F7A"/>
    <w:rsid w:val="00D45F27"/>
    <w:rsid w:val="00D62F8C"/>
    <w:rsid w:val="00D9119A"/>
    <w:rsid w:val="00DF0893"/>
    <w:rsid w:val="00E65873"/>
    <w:rsid w:val="00F46DF0"/>
    <w:rsid w:val="00F540FF"/>
    <w:rsid w:val="00F77F53"/>
    <w:rsid w:val="00F870C4"/>
    <w:rsid w:val="00FD21F5"/>
    <w:rsid w:val="00FD6465"/>
    <w:rsid w:val="33B45C38"/>
    <w:rsid w:val="3E057EFD"/>
    <w:rsid w:val="41265AF8"/>
    <w:rsid w:val="42D47EFE"/>
    <w:rsid w:val="499F32EC"/>
    <w:rsid w:val="56064676"/>
    <w:rsid w:val="5ADD5BA8"/>
    <w:rsid w:val="5E6E32E5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20DB0B-2EBD-45D2-BB47-D6FAAB516E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2770</Words>
  <Characters>2802</Characters>
  <Lines>0</Lines>
  <Paragraphs>0</Paragraphs>
  <TotalTime>0</TotalTime>
  <ScaleCrop>false</ScaleCrop>
  <LinksUpToDate>false</LinksUpToDate>
  <CharactersWithSpaces>3088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2025-07-30T14:06:51Z</dcterms:created>
  <dc:creator>Administrator</dc:creator>
  <cp:lastModifiedBy>上帝掷骰子吗</cp:lastModifiedBy>
  <dcterms:modified xsi:type="dcterms:W3CDTF">2025-07-30T14:06:51Z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38E91264EBA848B8888EC672E51770E3_12</vt:lpwstr>
  </property>
</Properties>
</file>