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6B3C9">
      <w:pPr>
        <w:spacing w:line="360" w:lineRule="auto"/>
        <w:ind w:firstLine="720" w:firstLineChars="200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fldChar w:fldCharType="begin"/>
      </w:r>
      <w:r>
        <w:rPr>
          <w:sz w:val="36"/>
          <w:szCs w:val="36"/>
        </w:rPr>
        <w:instrText xml:space="preserve">eq \a\vs4\al(交流平台与初试身手)</w:instrText>
      </w:r>
      <w:r>
        <w:rPr>
          <w:sz w:val="36"/>
          <w:szCs w:val="36"/>
        </w:rPr>
        <w:fldChar w:fldCharType="end"/>
      </w:r>
    </w:p>
    <w:p w14:paraId="7EBBFAE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教学目标</w:t>
      </w:r>
    </w:p>
    <w:p w14:paraId="0C95B52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1.能结合自己的阅读体验，梳理、总结把事情写清楚的方法。</w:t>
      </w:r>
    </w:p>
    <w:p w14:paraId="66528FD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2.能发挥想象把图片的内容说清楚。</w:t>
      </w:r>
    </w:p>
    <w:p w14:paraId="08646D8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3.能用上表示动作的词语把做家务的过程写清楚。</w:t>
      </w:r>
    </w:p>
    <w:p w14:paraId="0FCA2EF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重难点</w:t>
      </w:r>
    </w:p>
    <w:p w14:paraId="5A7823D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1.能发挥想象把图片的内容说清楚。</w:t>
      </w:r>
    </w:p>
    <w:p w14:paraId="4E043A8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2.能用上表示动作的词语把做家务的过程写清楚。</w:t>
      </w:r>
    </w:p>
    <w:p w14:paraId="1346798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教学准备</w:t>
      </w:r>
    </w:p>
    <w:p w14:paraId="11B10F2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准备资料：</w:t>
      </w:r>
      <w:r>
        <w:rPr>
          <w:rFonts w:ascii="宋体" w:hAnsi="宋体"/>
          <w:sz w:val="24"/>
        </w:rPr>
        <w:t>多媒体课件；</w:t>
      </w:r>
      <w:r>
        <w:rPr>
          <w:sz w:val="24"/>
        </w:rPr>
        <w:t>观察家人炒菜、擦玻璃或者做其他家务的过程。</w:t>
      </w:r>
    </w:p>
    <w:p w14:paraId="509E2BB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教学课时　</w:t>
      </w:r>
    </w:p>
    <w:p w14:paraId="5F001DA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　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2课时</w:t>
      </w:r>
    </w:p>
    <w:p w14:paraId="227EEB36">
      <w:pPr>
        <w:spacing w:line="360" w:lineRule="auto"/>
        <w:ind w:firstLine="720" w:firstLineChars="200"/>
        <w:jc w:val="center"/>
        <w:rPr>
          <w:sz w:val="36"/>
          <w:szCs w:val="36"/>
        </w:rPr>
      </w:pPr>
      <w:r>
        <w:rPr>
          <w:sz w:val="36"/>
          <w:szCs w:val="36"/>
        </w:rPr>
        <w:t>第1课时</w:t>
      </w:r>
    </w:p>
    <w:p w14:paraId="7A12320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课时目标</w:t>
      </w:r>
    </w:p>
    <w:p w14:paraId="27165EA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1.能结合自己的阅读体验，梳理、总结把事情写清楚的方法。</w:t>
      </w:r>
    </w:p>
    <w:p w14:paraId="203B2A2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2.能发挥想象把图片的内容说清楚。</w:t>
      </w:r>
    </w:p>
    <w:p w14:paraId="18CC0391"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</w:t>
      </w:r>
      <w:r>
        <w:rPr>
          <w:rFonts w:hint="eastAsia"/>
          <w:sz w:val="24"/>
        </w:rPr>
        <w:t>程</w:t>
      </w:r>
    </w:p>
    <w:p w14:paraId="65B18167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联系课文，交流写法</w:t>
      </w:r>
    </w:p>
    <w:p w14:paraId="65BE414E">
      <w:pPr>
        <w:spacing w:line="360" w:lineRule="auto"/>
        <w:ind w:firstLine="420" w:firstLineChars="200"/>
        <w:rPr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4697095</wp:posOffset>
            </wp:positionH>
            <wp:positionV relativeFrom="paragraph">
              <wp:posOffset>222250</wp:posOffset>
            </wp:positionV>
            <wp:extent cx="826770" cy="142875"/>
            <wp:effectExtent l="0" t="0" r="0" b="0"/>
            <wp:wrapNone/>
            <wp:docPr id="14" name="图片 11" descr="F:\2021秋上\上课课件\上课课件制作\四上【教案版】\第五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F:\2021秋上\上课课件\上课课件制作\四上【教案版】\第五单元\QX01.EPS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1.模拟对话交流：指名朗读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的内容。</w:t>
      </w:r>
    </w:p>
    <w:p w14:paraId="4EDC34F6">
      <w:pPr>
        <w:spacing w:line="360" w:lineRule="auto"/>
        <w:ind w:firstLine="480" w:firstLineChars="200"/>
        <w:rPr>
          <w:sz w:val="24"/>
          <w:u w:color="00B0F0"/>
        </w:rPr>
      </w:pPr>
      <w:r>
        <w:rPr>
          <w:sz w:val="24"/>
          <w:u w:val="wave" w:color="00B0F0"/>
        </w:rPr>
        <w:t>提问：关于如何写清楚一件事，从他们的对话交流中，你了解了哪些表达方法？</w:t>
      </w:r>
    </w:p>
    <w:p w14:paraId="70E8A339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AA417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要把事情的起因、经过、结果写清楚。</w:t>
      </w:r>
    </w:p>
    <w:p w14:paraId="2405CCD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时间、地点、人物要交代明白。</w:t>
      </w:r>
    </w:p>
    <w:p w14:paraId="0D91113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要按照一定的顺序写。</w:t>
      </w:r>
    </w:p>
    <w:p w14:paraId="114DC65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把看到的、听到的、想到的都写下来。</w:t>
      </w:r>
    </w:p>
    <w:p w14:paraId="6FBED84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2.课件出示典型的叙事文章。</w:t>
      </w:r>
    </w:p>
    <w:p w14:paraId="077B6852">
      <w:pPr>
        <w:spacing w:line="360" w:lineRule="auto"/>
        <w:ind w:firstLine="480" w:firstLineChars="200"/>
        <w:rPr>
          <w:sz w:val="24"/>
        </w:rPr>
      </w:pPr>
    </w:p>
    <w:p w14:paraId="245DCD8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1C526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《麻雀》　《爬天都峰》　《慢性子裁缝和急性子顾客》　《方帽子店》</w:t>
      </w:r>
    </w:p>
    <w:p w14:paraId="0215233E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《漏》　《枣核》　 《盘古开天地》　《普罗米修斯》　《女娲补天》</w:t>
      </w:r>
    </w:p>
    <w:p w14:paraId="7FF5AC3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（1）请你选择一篇课文，说说事情的起因、</w:t>
      </w:r>
      <w:r>
        <w:rPr>
          <w:rFonts w:hint="eastAsia"/>
          <w:sz w:val="24"/>
        </w:rPr>
        <w:t>经过、结果，时间、地点和人物。</w:t>
      </w:r>
    </w:p>
    <w:p w14:paraId="0EDD41C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2）相机引导学生梳理：都是按事情发展的顺序写的。</w:t>
      </w:r>
    </w:p>
    <w:p w14:paraId="59325BA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3.课文《麻雀》《爬天都峰》都有让我们印象很深刻的部分，作者是怎样把这些重点内容写清楚的？</w:t>
      </w:r>
    </w:p>
    <w:p w14:paraId="7BF3952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学生交流，相机板书。（</w:t>
      </w:r>
      <w:r>
        <w:rPr>
          <w:rFonts w:ascii="楷体" w:hAnsi="楷体" w:eastAsia="楷体"/>
          <w:sz w:val="24"/>
        </w:rPr>
        <w:t>看到的：动作、样子、神态……　听到的：各种声音、人物的语言……　想到的：猜测、感受、疑问……</w:t>
      </w:r>
      <w:r>
        <w:rPr>
          <w:sz w:val="24"/>
        </w:rPr>
        <w:t>）</w:t>
      </w:r>
    </w:p>
    <w:p w14:paraId="4AAEA1F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4.小结：把一件事情写清楚，要交代清楚时间、地点、人物，事情的起因、经过、结果等要素，还要按照一定的顺序把事情写清楚，要写清楚事情发展过程中的重要内容</w:t>
      </w:r>
      <w:r>
        <w:rPr>
          <w:rFonts w:hint="eastAsia"/>
          <w:sz w:val="24"/>
        </w:rPr>
        <w:t>。</w:t>
      </w:r>
    </w:p>
    <w:p w14:paraId="2888204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联系已学课文进行梳理和总结，巧妙地为学生搭建</w:t>
      </w:r>
      <w:r>
        <w:rPr>
          <w:rFonts w:ascii="宋体" w:hAnsi="宋体"/>
          <w:sz w:val="24"/>
        </w:rPr>
        <w:t>“</w:t>
      </w:r>
      <w:r>
        <w:rPr>
          <w:sz w:val="24"/>
        </w:rPr>
        <w:t>写清楚一件事</w:t>
      </w:r>
      <w:r>
        <w:rPr>
          <w:rFonts w:ascii="宋体" w:hAnsi="宋体"/>
          <w:sz w:val="24"/>
        </w:rPr>
        <w:t>”</w:t>
      </w:r>
      <w:r>
        <w:rPr>
          <w:sz w:val="24"/>
        </w:rPr>
        <w:t>的思维支架，为后面的习作做好准备。</w:t>
      </w:r>
    </w:p>
    <w:p w14:paraId="094B095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看图想象，尝试运用</w:t>
      </w:r>
    </w:p>
    <w:p w14:paraId="1EB1A49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1.指导练说第一幅图。</w:t>
      </w:r>
    </w:p>
    <w:p w14:paraId="200352B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（1）课件出示</w:t>
      </w:r>
      <w:r>
        <w:rPr>
          <w:rFonts w:ascii="宋体" w:hAnsi="宋体"/>
          <w:sz w:val="24"/>
        </w:rPr>
        <w:t>“</w:t>
      </w:r>
      <w:r>
        <w:rPr>
          <w:sz w:val="24"/>
        </w:rPr>
        <w:t>初试身手</w:t>
      </w:r>
      <w:r>
        <w:rPr>
          <w:rFonts w:ascii="宋体" w:hAnsi="宋体"/>
          <w:sz w:val="24"/>
        </w:rPr>
        <w:t>”</w:t>
      </w:r>
      <w:r>
        <w:rPr>
          <w:sz w:val="24"/>
        </w:rPr>
        <w:t>的图一，提问：这幅图呈现的场景是什么？</w:t>
      </w:r>
    </w:p>
    <w:p w14:paraId="3A8878D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（2）学生交流，教师相机板书：百米赛跑（</w:t>
      </w:r>
      <w:r>
        <w:rPr>
          <w:rFonts w:ascii="楷体" w:hAnsi="楷体" w:eastAsia="楷体"/>
          <w:sz w:val="24"/>
        </w:rPr>
        <w:t>运动场上短跑比赛、冲刺</w:t>
      </w:r>
      <w:r>
        <w:rPr>
          <w:sz w:val="24"/>
        </w:rPr>
        <w:t>）。</w:t>
      </w:r>
    </w:p>
    <w:p w14:paraId="208FB0F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（3）想一想：怎么把这幅图片的内容说清楚？我们可以运用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总结的哪些方法？谁来试一试？</w:t>
      </w:r>
    </w:p>
    <w:p w14:paraId="4384885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（4）评一评：看到的、听到的、想到的都说</w:t>
      </w:r>
      <w:r>
        <w:rPr>
          <w:rFonts w:hint="eastAsia"/>
          <w:sz w:val="24"/>
        </w:rPr>
        <w:t>出来了吗？</w:t>
      </w:r>
    </w:p>
    <w:p w14:paraId="4E6F233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学生评议，启发适时补充，教师相机板书：</w:t>
      </w:r>
    </w:p>
    <w:p w14:paraId="18A68B8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看到的：运动员跑的动作、表情；观众的动作、表情</w:t>
      </w:r>
      <w:r>
        <w:rPr>
          <w:rFonts w:hint="eastAsia" w:ascii="宋体" w:hAnsi="宋体"/>
          <w:sz w:val="24"/>
        </w:rPr>
        <w:t>……</w:t>
      </w:r>
    </w:p>
    <w:p w14:paraId="4843D41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听到的：啦啦队员的加油助威声、运动员粗重的喘气声、观众的欢呼声</w:t>
      </w:r>
      <w:r>
        <w:rPr>
          <w:rFonts w:hint="eastAsia" w:ascii="宋体" w:hAnsi="宋体"/>
          <w:sz w:val="24"/>
        </w:rPr>
        <w:t>……</w:t>
      </w:r>
    </w:p>
    <w:p w14:paraId="6D2C87F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想到的：当时的感受、产生的联想</w:t>
      </w:r>
      <w:r>
        <w:rPr>
          <w:rFonts w:hint="eastAsia" w:ascii="宋体" w:hAnsi="宋体"/>
          <w:sz w:val="24"/>
        </w:rPr>
        <w:t>……</w:t>
      </w:r>
    </w:p>
    <w:p w14:paraId="6067FF9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5）自由练习说话：说一说第一幅图的内容。</w:t>
      </w:r>
    </w:p>
    <w:p w14:paraId="10C62CF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（6）指名在全班交流。交流后集中评议：在运动场上看到的、听到的、想到的，是否都说清楚了？</w:t>
      </w:r>
    </w:p>
    <w:p w14:paraId="1DB6B32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2.自主练说第二幅图。</w:t>
      </w:r>
    </w:p>
    <w:p w14:paraId="0504A3D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（1）自由练习说话：观察</w:t>
      </w:r>
      <w:r>
        <w:rPr>
          <w:rFonts w:ascii="宋体" w:hAnsi="宋体"/>
          <w:sz w:val="24"/>
        </w:rPr>
        <w:t>“</w:t>
      </w:r>
      <w:r>
        <w:rPr>
          <w:sz w:val="24"/>
        </w:rPr>
        <w:t>奶奶的生日聚会图</w:t>
      </w:r>
      <w:r>
        <w:rPr>
          <w:rFonts w:ascii="宋体" w:hAnsi="宋体"/>
          <w:sz w:val="24"/>
        </w:rPr>
        <w:t>”</w:t>
      </w:r>
      <w:r>
        <w:rPr>
          <w:sz w:val="24"/>
        </w:rPr>
        <w:t>，展开想象，抓住看到的、听到的、想到的，把重要的内容说清楚。</w:t>
      </w:r>
    </w:p>
    <w:p w14:paraId="1E0DFE1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（2）小组内交流、</w:t>
      </w:r>
      <w:r>
        <w:rPr>
          <w:rFonts w:hint="eastAsia"/>
          <w:sz w:val="24"/>
        </w:rPr>
        <w:t>评议。</w:t>
      </w:r>
    </w:p>
    <w:p w14:paraId="19D99EC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3）小组推荐代表，全班交流、评议。</w:t>
      </w:r>
    </w:p>
    <w:p w14:paraId="4CAD441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先引导学生结合生活经验想象图片展示的是什么场景，再运用前面课文中学到的方法，把看到的、听到的和想到的说清楚。</w:t>
      </w:r>
    </w:p>
    <w:p w14:paraId="2E1ABDC4">
      <w:pPr>
        <w:spacing w:line="360" w:lineRule="auto"/>
        <w:ind w:firstLine="720" w:firstLineChars="200"/>
        <w:jc w:val="center"/>
        <w:rPr>
          <w:sz w:val="36"/>
          <w:szCs w:val="36"/>
        </w:rPr>
      </w:pPr>
      <w:r>
        <w:rPr>
          <w:sz w:val="36"/>
          <w:szCs w:val="36"/>
        </w:rPr>
        <w:t>第2课时</w:t>
      </w:r>
    </w:p>
    <w:p w14:paraId="52EEC8A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9" name="图片 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课时目标</w:t>
      </w:r>
    </w:p>
    <w:p w14:paraId="2D941D8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 能用上表示动作的词语把做家务的过程写清楚。</w:t>
      </w:r>
    </w:p>
    <w:p w14:paraId="263CED94"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0" name="图片 10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教学过程</w:t>
      </w:r>
    </w:p>
    <w:p w14:paraId="0A73091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初试身手，写做家务的过程</w:t>
      </w:r>
    </w:p>
    <w:p w14:paraId="7A30149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1.激发写作动机。</w:t>
      </w:r>
    </w:p>
    <w:p w14:paraId="2192B3E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（1）引导：</w:t>
      </w:r>
      <w:r>
        <w:rPr>
          <w:rFonts w:ascii="宋体" w:hAnsi="宋体"/>
          <w:sz w:val="24"/>
        </w:rPr>
        <w:t>“</w:t>
      </w:r>
      <w:r>
        <w:rPr>
          <w:sz w:val="24"/>
        </w:rPr>
        <w:t>要学</w:t>
      </w:r>
      <w:r>
        <w:rPr>
          <w:rFonts w:hint="eastAsia"/>
          <w:sz w:val="24"/>
        </w:rPr>
        <w:t>喜鹊造新房，要学蜜蜂采蜜糖</w:t>
      </w:r>
      <w:r>
        <w:rPr>
          <w:sz w:val="24"/>
        </w:rPr>
        <w:t xml:space="preserve"> ，劳动的快乐说不尽 ，劳动的创造最光荣！</w:t>
      </w:r>
      <w:r>
        <w:rPr>
          <w:rFonts w:ascii="宋体" w:hAnsi="宋体"/>
          <w:sz w:val="24"/>
        </w:rPr>
        <w:t>”</w:t>
      </w:r>
      <w:r>
        <w:rPr>
          <w:sz w:val="24"/>
        </w:rPr>
        <w:t>我们一起来唱唱《劳动最光荣》这首儿歌吧！</w:t>
      </w:r>
    </w:p>
    <w:p w14:paraId="140C970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（2）学生齐唱儿歌《劳动最光荣》。</w:t>
      </w:r>
    </w:p>
    <w:p w14:paraId="420B003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2.引导交流：上周末，我们都在家里观察了家人是怎样做家务的，你都看到了些什么？听到了些什么？想到了些什么？能和大家说一说吗？</w:t>
      </w:r>
    </w:p>
    <w:p w14:paraId="3B1551C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3.提出写话要求：下面请大家回顾家人做家务的过程，用一段话把这个过程写下来，注意用上表示动作的词语。</w:t>
      </w:r>
    </w:p>
    <w:p w14:paraId="3BEEC71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4.学生写片段，教师巡视指导。</w:t>
      </w:r>
    </w:p>
    <w:p w14:paraId="52586CA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用儿歌激发兴趣，调动学生的观察积</w:t>
      </w:r>
      <w:r>
        <w:rPr>
          <w:rFonts w:hint="eastAsia"/>
          <w:sz w:val="24"/>
        </w:rPr>
        <w:t>累和学过的表达方法写家人做家务的过程。教师在巡视中找准学生表达的困难，为后面的修改做好准备。</w:t>
      </w:r>
    </w:p>
    <w:p w14:paraId="254C744C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评价交流，尝试修改自己的片段</w:t>
      </w:r>
    </w:p>
    <w:p w14:paraId="01163B3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1.选取两个优秀习作片段，用实物展示台展示，集中评议。</w:t>
      </w:r>
    </w:p>
    <w:p w14:paraId="4CEB4C6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（1）课件出示评议要求。</w:t>
      </w:r>
    </w:p>
    <w:p w14:paraId="79DF02E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7B803EE5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sz w:val="24"/>
        </w:rPr>
        <w:t>语句通顺，标点正确。</w:t>
      </w:r>
      <w:r>
        <w:rPr>
          <w:rFonts w:ascii="宋体" w:hAnsi="宋体"/>
          <w:sz w:val="24"/>
        </w:rPr>
        <w:t>☆</w:t>
      </w:r>
    </w:p>
    <w:p w14:paraId="01F9E0B0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sz w:val="24"/>
        </w:rPr>
        <w:t>用上了表示动作的词语，把做家务的过程写得很清楚。</w:t>
      </w:r>
      <w:r>
        <w:rPr>
          <w:rFonts w:ascii="宋体" w:hAnsi="宋体"/>
          <w:sz w:val="24"/>
        </w:rPr>
        <w:t>☆☆</w:t>
      </w:r>
    </w:p>
    <w:p w14:paraId="6A2D7F6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（2）指名朗读习作片段。</w:t>
      </w:r>
    </w:p>
    <w:p w14:paraId="6E7D667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（3）引导评议：</w:t>
      </w:r>
    </w:p>
    <w:p w14:paraId="5BD1B29C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这个片段写了什么？</w:t>
      </w:r>
    </w:p>
    <w:p w14:paraId="16BDE56A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这位同学是怎样把做家务的过程写清楚的？</w:t>
      </w:r>
    </w:p>
    <w:p w14:paraId="0E16C5B7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他用了</w:t>
      </w:r>
      <w:r>
        <w:rPr>
          <w:rFonts w:hint="eastAsia"/>
          <w:sz w:val="24"/>
        </w:rPr>
        <w:t>哪些表示动作的词语？</w:t>
      </w:r>
    </w:p>
    <w:p w14:paraId="1AABA56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集中修改这两个习作片段。</w:t>
      </w:r>
    </w:p>
    <w:p w14:paraId="45F5CC9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引导评议：你觉得哪些地方写得还不清楚？你有什么好的建议？</w:t>
      </w:r>
    </w:p>
    <w:p w14:paraId="01B6AB1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3.自评自改：学生运用学到的方法，修改自己的习作片段。</w:t>
      </w:r>
    </w:p>
    <w:p w14:paraId="57CDD92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4.互评互改：根据评议要求，同桌互读互评。</w:t>
      </w:r>
    </w:p>
    <w:p w14:paraId="0F10CAE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（1）读同桌的习作片段。</w:t>
      </w:r>
    </w:p>
    <w:p w14:paraId="12448B3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（2）用红笔圈画出片段中表示动作的词语。</w:t>
      </w:r>
    </w:p>
    <w:p w14:paraId="6A9E40A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（3）给出评价：几颗星。</w:t>
      </w:r>
    </w:p>
    <w:p w14:paraId="542442C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（4）提出修改意见。</w:t>
      </w:r>
    </w:p>
    <w:p w14:paraId="0E22B7E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5.指名在全班分享交流。</w:t>
      </w:r>
    </w:p>
    <w:p w14:paraId="64F5795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用上表示动作的词语写家务劳动是本次写作的要求，评价时要突出此项要求，</w:t>
      </w:r>
      <w:r>
        <w:rPr>
          <w:rFonts w:hint="eastAsia"/>
          <w:sz w:val="24"/>
        </w:rPr>
        <w:t>有针对性地进行指导，不用面面俱到。通过评价与修改，力求掌握把事情发展过程中的重要内容写清楚的写作方法。</w:t>
      </w:r>
    </w:p>
    <w:p w14:paraId="383E1FA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反思</w:t>
      </w:r>
    </w:p>
    <w:p w14:paraId="42514A5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中归纳方法。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是一个单元的灵魂，如果说学生是从精读课文中学习到表达的方法，那么他们在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中主要是归纳把一件事写清楚的方法，这是习作前的准备，在单元目标实现的过程中起的是承上启下的作用。</w:t>
      </w:r>
    </w:p>
    <w:p w14:paraId="439D00E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</w:t>
      </w:r>
      <w:r>
        <w:rPr>
          <w:rFonts w:ascii="宋体" w:hAnsi="宋体"/>
          <w:sz w:val="24"/>
        </w:rPr>
        <w:t>“</w:t>
      </w:r>
      <w:r>
        <w:rPr>
          <w:sz w:val="24"/>
        </w:rPr>
        <w:t>初试身手</w:t>
      </w:r>
      <w:r>
        <w:rPr>
          <w:rFonts w:ascii="宋体" w:hAnsi="宋体"/>
          <w:sz w:val="24"/>
        </w:rPr>
        <w:t>”</w:t>
      </w:r>
      <w:r>
        <w:rPr>
          <w:sz w:val="24"/>
        </w:rPr>
        <w:t>中运用方法。这是单元习作之前的小体验，也是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的延伸。让学生进行初步的写作实践，并通过评价与修改，弄明白把一件事写清</w:t>
      </w:r>
      <w:r>
        <w:rPr>
          <w:rFonts w:hint="eastAsia"/>
          <w:sz w:val="24"/>
        </w:rPr>
        <w:t>楚的方法，是写好后面单元习作的基础，这个环节一样不可忽视，应该认真练习。</w:t>
      </w:r>
    </w:p>
    <w:p w14:paraId="7938AB4E">
      <w:pPr>
        <w:spacing w:line="360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F934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4259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F0C6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F9332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2CBF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15B6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AE4EAE"/>
    <w:multiLevelType w:val="multilevel"/>
    <w:tmpl w:val="2CAE4EAE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1">
    <w:nsid w:val="639A694D"/>
    <w:multiLevelType w:val="multilevel"/>
    <w:tmpl w:val="639A694D"/>
    <w:lvl w:ilvl="0" w:tentative="0">
      <w:start w:val="1"/>
      <w:numFmt w:val="bullet"/>
      <w:lvlText w:val=""/>
      <w:lvlJc w:val="left"/>
      <w:pPr>
        <w:ind w:left="15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9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2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9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4AD2"/>
    <w:rsid w:val="0003539E"/>
    <w:rsid w:val="00037437"/>
    <w:rsid w:val="00041A4A"/>
    <w:rsid w:val="0004329A"/>
    <w:rsid w:val="000448E2"/>
    <w:rsid w:val="00055309"/>
    <w:rsid w:val="000635C3"/>
    <w:rsid w:val="00063EE5"/>
    <w:rsid w:val="0008469B"/>
    <w:rsid w:val="000F4838"/>
    <w:rsid w:val="0013184E"/>
    <w:rsid w:val="0015483F"/>
    <w:rsid w:val="001A7422"/>
    <w:rsid w:val="001B2E8F"/>
    <w:rsid w:val="001B68EC"/>
    <w:rsid w:val="001C5B10"/>
    <w:rsid w:val="001D0EE6"/>
    <w:rsid w:val="001F719A"/>
    <w:rsid w:val="00205677"/>
    <w:rsid w:val="00237E43"/>
    <w:rsid w:val="00244BE0"/>
    <w:rsid w:val="00262C8E"/>
    <w:rsid w:val="002772A1"/>
    <w:rsid w:val="00296D8D"/>
    <w:rsid w:val="0031466D"/>
    <w:rsid w:val="003326E0"/>
    <w:rsid w:val="0033467C"/>
    <w:rsid w:val="00354D88"/>
    <w:rsid w:val="00356D56"/>
    <w:rsid w:val="00363C9B"/>
    <w:rsid w:val="00395416"/>
    <w:rsid w:val="003A19DC"/>
    <w:rsid w:val="003C3B51"/>
    <w:rsid w:val="003D72C2"/>
    <w:rsid w:val="00432EBD"/>
    <w:rsid w:val="00450C36"/>
    <w:rsid w:val="004577C3"/>
    <w:rsid w:val="00473B9F"/>
    <w:rsid w:val="0049499B"/>
    <w:rsid w:val="004C7A49"/>
    <w:rsid w:val="004D5F06"/>
    <w:rsid w:val="004F7FF3"/>
    <w:rsid w:val="0053337F"/>
    <w:rsid w:val="00550CF5"/>
    <w:rsid w:val="00557F5C"/>
    <w:rsid w:val="00581668"/>
    <w:rsid w:val="005C77A2"/>
    <w:rsid w:val="005D386C"/>
    <w:rsid w:val="005E74AD"/>
    <w:rsid w:val="005F3142"/>
    <w:rsid w:val="006711A3"/>
    <w:rsid w:val="006A229D"/>
    <w:rsid w:val="006A4BE7"/>
    <w:rsid w:val="006D64CF"/>
    <w:rsid w:val="006D78D6"/>
    <w:rsid w:val="00710E35"/>
    <w:rsid w:val="00714D31"/>
    <w:rsid w:val="00721347"/>
    <w:rsid w:val="00726E0B"/>
    <w:rsid w:val="007368AC"/>
    <w:rsid w:val="00746B26"/>
    <w:rsid w:val="00771D12"/>
    <w:rsid w:val="007B7515"/>
    <w:rsid w:val="007E7621"/>
    <w:rsid w:val="00821A17"/>
    <w:rsid w:val="00842B89"/>
    <w:rsid w:val="008746F1"/>
    <w:rsid w:val="00882520"/>
    <w:rsid w:val="008C4074"/>
    <w:rsid w:val="008D6D22"/>
    <w:rsid w:val="008E66A4"/>
    <w:rsid w:val="00956A28"/>
    <w:rsid w:val="00977D8A"/>
    <w:rsid w:val="00981668"/>
    <w:rsid w:val="009A6C29"/>
    <w:rsid w:val="009B0B28"/>
    <w:rsid w:val="009B406E"/>
    <w:rsid w:val="009D23AB"/>
    <w:rsid w:val="00A06E4F"/>
    <w:rsid w:val="00AE2664"/>
    <w:rsid w:val="00AE26ED"/>
    <w:rsid w:val="00B02C2A"/>
    <w:rsid w:val="00B33FCE"/>
    <w:rsid w:val="00B36240"/>
    <w:rsid w:val="00B44088"/>
    <w:rsid w:val="00BB3ED5"/>
    <w:rsid w:val="00BC5FC3"/>
    <w:rsid w:val="00BC7860"/>
    <w:rsid w:val="00C93F9B"/>
    <w:rsid w:val="00CA11E9"/>
    <w:rsid w:val="00CB323E"/>
    <w:rsid w:val="00D001B4"/>
    <w:rsid w:val="00D02E16"/>
    <w:rsid w:val="00D53454"/>
    <w:rsid w:val="00D61F59"/>
    <w:rsid w:val="00D71C8E"/>
    <w:rsid w:val="00D903F2"/>
    <w:rsid w:val="00DD6E40"/>
    <w:rsid w:val="00E03650"/>
    <w:rsid w:val="00E24C11"/>
    <w:rsid w:val="00E34B17"/>
    <w:rsid w:val="00E37108"/>
    <w:rsid w:val="00E513D8"/>
    <w:rsid w:val="00E55CBE"/>
    <w:rsid w:val="00E873B9"/>
    <w:rsid w:val="00F04926"/>
    <w:rsid w:val="00F108E0"/>
    <w:rsid w:val="00F352A2"/>
    <w:rsid w:val="00F621F1"/>
    <w:rsid w:val="00F93848"/>
    <w:rsid w:val="00FC06BD"/>
    <w:rsid w:val="199E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QX01.EPS" TargetMode="External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2116</Words>
  <Characters>2144</Characters>
  <Lines>16</Lines>
  <Paragraphs>4</Paragraphs>
  <TotalTime>0</TotalTime>
  <ScaleCrop>false</ScaleCrop>
  <LinksUpToDate>false</LinksUpToDate>
  <CharactersWithSpaces>2225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2022-05-11T08:34:00Z</dcterms:created>
  <dc:creator>Administrator</dc:creator>
  <cp:lastModifiedBy>上帝掷骰子吗</cp:lastModifiedBy>
  <dcterms:modified xsi:type="dcterms:W3CDTF">2025-07-30T14:05:47Z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D0BF4844E2F449A0AD55193ED125B652_12</vt:lpwstr>
  </property>
</Properties>
</file>