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1C1D8">
      <w:pPr>
        <w:spacing w:after="0" w:line="360" w:lineRule="auto"/>
        <w:jc w:val="center"/>
        <w:rPr>
          <w:rFonts w:ascii="宋体" w:hAnsi="宋体"/>
          <w:b/>
          <w:sz w:val="30"/>
          <w:szCs w:val="30"/>
        </w:rPr>
      </w:pPr>
      <w:bookmarkStart w:id="0" w:name="_GoBack"/>
      <w:bookmarkEnd w:id="0"/>
      <w:r>
        <w:rPr>
          <w:rFonts w:hint="eastAsia" w:ascii="宋体" w:hAnsi="宋体"/>
          <w:b/>
          <w:sz w:val="30"/>
          <w:szCs w:val="30"/>
        </w:rPr>
        <w:t>习作：游________</w:t>
      </w:r>
    </w:p>
    <w:p w14:paraId="35266292">
      <w:pPr>
        <w:spacing w:after="0" w:line="360" w:lineRule="auto"/>
        <w:rPr>
          <w:rFonts w:ascii="宋体" w:hAnsi="宋体"/>
          <w:b/>
          <w:sz w:val="24"/>
          <w:szCs w:val="30"/>
        </w:rPr>
      </w:pPr>
      <w:r>
        <w:rPr>
          <w:rFonts w:hint="eastAsia" w:ascii="宋体" w:hAnsi="宋体"/>
          <w:b/>
          <w:sz w:val="24"/>
          <w:szCs w:val="30"/>
        </w:rPr>
        <w:t>【核心素养目标】</w:t>
      </w:r>
    </w:p>
    <w:p w14:paraId="1CA0527C">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增强学生的文化自信，丰富学生的习作体验。</w:t>
      </w:r>
    </w:p>
    <w:p w14:paraId="4D89118C">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24"/>
        </w:rPr>
        <w:t>按一定的顺序把游览的景物写下来。</w:t>
      </w:r>
    </w:p>
    <w:p w14:paraId="1E731209">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把印象深的景物写具体，注意各部分的衔接，写得</w:t>
      </w:r>
      <w:r>
        <w:rPr>
          <w:rFonts w:hint="eastAsia" w:ascii="宋体" w:hAnsi="宋体"/>
          <w:sz w:val="24"/>
          <w:szCs w:val="30"/>
        </w:rPr>
        <w:t>形象、生动。</w:t>
      </w:r>
    </w:p>
    <w:p w14:paraId="3F87A582">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30"/>
        </w:rPr>
        <w:t>在</w:t>
      </w:r>
      <w:r>
        <w:rPr>
          <w:rFonts w:hint="eastAsia" w:ascii="宋体" w:hAnsi="宋体"/>
          <w:sz w:val="24"/>
          <w:szCs w:val="24"/>
        </w:rPr>
        <w:t>与同伴交换习作，交流评改，并提出修改意见</w:t>
      </w:r>
      <w:r>
        <w:rPr>
          <w:rFonts w:hint="eastAsia" w:ascii="宋体" w:hAnsi="宋体"/>
          <w:sz w:val="24"/>
          <w:szCs w:val="30"/>
        </w:rPr>
        <w:t>过程中，培养学生交流修改习作的良好习惯。</w:t>
      </w:r>
    </w:p>
    <w:p w14:paraId="51E53595">
      <w:pPr>
        <w:spacing w:after="0" w:line="360" w:lineRule="auto"/>
        <w:rPr>
          <w:rFonts w:ascii="宋体" w:hAnsi="宋体"/>
          <w:b/>
          <w:bCs/>
          <w:color w:val="0000FF"/>
          <w:sz w:val="24"/>
          <w:szCs w:val="24"/>
        </w:rPr>
      </w:pPr>
      <w:r>
        <w:rPr>
          <w:rFonts w:hint="eastAsia" w:ascii="宋体" w:hAnsi="宋体"/>
          <w:b/>
          <w:bCs/>
          <w:sz w:val="24"/>
          <w:szCs w:val="24"/>
        </w:rPr>
        <w:t>【课前解析】</w:t>
      </w:r>
      <w:r>
        <w:rPr>
          <w:rFonts w:ascii="宋体" w:hAnsi="宋体"/>
          <w:b/>
          <w:bCs/>
          <w:sz w:val="24"/>
          <w:szCs w:val="24"/>
        </w:rPr>
        <w:t xml:space="preserve">  </w:t>
      </w:r>
    </w:p>
    <w:p w14:paraId="6145684C">
      <w:pPr>
        <w:spacing w:after="0" w:line="360" w:lineRule="auto"/>
        <w:ind w:firstLine="480" w:firstLineChars="200"/>
        <w:rPr>
          <w:rFonts w:ascii="宋体" w:hAnsi="宋体"/>
          <w:sz w:val="24"/>
          <w:szCs w:val="24"/>
        </w:rPr>
      </w:pPr>
      <w:r>
        <w:rPr>
          <w:rFonts w:hint="eastAsia" w:ascii="宋体" w:hAnsi="宋体"/>
          <w:sz w:val="24"/>
          <w:szCs w:val="24"/>
        </w:rPr>
        <w:t>关注习作要求：本单元习作提示学生回顾游览过的、印象深刻的地方，呈现同学交流的场景，提示学生“一个地方”，既可以是外出旅游时去过的地方，也可以是身边熟悉的地方。同时提示“按照顺序写”和“把印象深刻的景物作为重点来写”两个要点。这部分引导学生调动生活经验，打开思路，确定习作内容。同时还要指导学生对习作修改提出要求，要与同学交换习作，进行评改。并把是否按照游览顺序写、是否写清楚景物特点作为评价的主要标准，培养学生交流修改习作的良好习惯。</w:t>
      </w:r>
    </w:p>
    <w:p w14:paraId="3EBF1D47">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教学目标</w:t>
      </w:r>
      <w:r>
        <w:rPr>
          <w:rFonts w:hint="eastAsia" w:ascii="宋体" w:hAnsi="宋体" w:cs="宋体"/>
          <w:sz w:val="24"/>
          <w:szCs w:val="24"/>
        </w:rPr>
        <w:t>】</w:t>
      </w:r>
    </w:p>
    <w:p w14:paraId="44D2F553">
      <w:pPr>
        <w:spacing w:after="0" w:line="360" w:lineRule="auto"/>
        <w:ind w:firstLine="480" w:firstLineChars="200"/>
        <w:rPr>
          <w:rFonts w:ascii="宋体" w:hAnsi="宋体"/>
          <w:sz w:val="24"/>
          <w:szCs w:val="24"/>
        </w:rPr>
      </w:pPr>
      <w:r>
        <w:rPr>
          <w:rFonts w:hint="eastAsia" w:ascii="宋体" w:hAnsi="宋体"/>
          <w:sz w:val="24"/>
          <w:szCs w:val="24"/>
        </w:rPr>
        <w:t>1.了解例文中写景物的顺序，并按游览顺序写一个地方。</w:t>
      </w:r>
    </w:p>
    <w:p w14:paraId="6C1A4465">
      <w:pPr>
        <w:spacing w:after="0" w:line="360" w:lineRule="auto"/>
        <w:ind w:firstLine="480" w:firstLineChars="200"/>
        <w:rPr>
          <w:rFonts w:ascii="宋体" w:hAnsi="宋体"/>
          <w:sz w:val="24"/>
          <w:szCs w:val="24"/>
        </w:rPr>
      </w:pPr>
      <w:r>
        <w:rPr>
          <w:rFonts w:hint="eastAsia" w:ascii="宋体" w:hAnsi="宋体"/>
          <w:sz w:val="24"/>
          <w:szCs w:val="24"/>
        </w:rPr>
        <w:t>2.能把印象深刻的景物作为重点，写出特点。</w:t>
      </w:r>
    </w:p>
    <w:p w14:paraId="46BECF53">
      <w:pPr>
        <w:spacing w:after="0" w:line="360" w:lineRule="auto"/>
        <w:ind w:firstLine="480" w:firstLineChars="200"/>
        <w:rPr>
          <w:rFonts w:ascii="宋体" w:hAnsi="宋体"/>
          <w:sz w:val="24"/>
          <w:szCs w:val="24"/>
        </w:rPr>
      </w:pPr>
      <w:r>
        <w:rPr>
          <w:rFonts w:hint="eastAsia" w:ascii="宋体" w:hAnsi="宋体"/>
          <w:sz w:val="24"/>
          <w:szCs w:val="24"/>
        </w:rPr>
        <w:t>3.能与同伴交换习作，交流评改，并提出修改意见。</w:t>
      </w:r>
    </w:p>
    <w:p w14:paraId="21248E14">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教学重点</w:t>
      </w:r>
      <w:r>
        <w:rPr>
          <w:rFonts w:hint="eastAsia" w:ascii="宋体" w:hAnsi="宋体" w:cs="宋体"/>
          <w:sz w:val="24"/>
          <w:szCs w:val="24"/>
        </w:rPr>
        <w:t>】</w:t>
      </w:r>
    </w:p>
    <w:p w14:paraId="126B5076">
      <w:pPr>
        <w:spacing w:after="0" w:line="360" w:lineRule="auto"/>
        <w:ind w:firstLine="480" w:firstLineChars="200"/>
        <w:rPr>
          <w:rFonts w:ascii="宋体" w:hAnsi="宋体"/>
          <w:sz w:val="24"/>
          <w:szCs w:val="24"/>
        </w:rPr>
      </w:pPr>
      <w:r>
        <w:rPr>
          <w:rFonts w:hint="eastAsia" w:ascii="宋体" w:hAnsi="宋体"/>
          <w:sz w:val="24"/>
          <w:szCs w:val="24"/>
        </w:rPr>
        <w:t>按一定的顺序把游览的景物写下来。</w:t>
      </w:r>
    </w:p>
    <w:p w14:paraId="39FA8560">
      <w:pPr>
        <w:spacing w:after="0" w:line="360" w:lineRule="auto"/>
        <w:rPr>
          <w:rFonts w:ascii="宋体" w:hAnsi="宋体" w:cs="宋体"/>
          <w:b/>
          <w:sz w:val="24"/>
          <w:szCs w:val="24"/>
        </w:rPr>
      </w:pPr>
      <w:r>
        <w:rPr>
          <w:rFonts w:hint="eastAsia" w:ascii="宋体" w:hAnsi="宋体" w:cs="宋体"/>
          <w:sz w:val="24"/>
          <w:szCs w:val="24"/>
        </w:rPr>
        <w:t>【</w:t>
      </w:r>
      <w:r>
        <w:rPr>
          <w:rFonts w:hint="eastAsia" w:ascii="宋体" w:hAnsi="宋体" w:cs="宋体"/>
          <w:b/>
          <w:sz w:val="24"/>
          <w:szCs w:val="24"/>
        </w:rPr>
        <w:t>教学难点</w:t>
      </w:r>
      <w:r>
        <w:rPr>
          <w:rFonts w:hint="eastAsia" w:ascii="宋体" w:hAnsi="宋体" w:cs="宋体"/>
          <w:sz w:val="24"/>
          <w:szCs w:val="24"/>
        </w:rPr>
        <w:t>】</w:t>
      </w:r>
    </w:p>
    <w:p w14:paraId="5ADB8ACA">
      <w:pPr>
        <w:spacing w:after="0" w:line="360" w:lineRule="auto"/>
        <w:ind w:firstLine="480" w:firstLineChars="200"/>
        <w:rPr>
          <w:rFonts w:ascii="宋体" w:hAnsi="宋体"/>
          <w:sz w:val="24"/>
          <w:szCs w:val="24"/>
        </w:rPr>
      </w:pPr>
      <w:r>
        <w:rPr>
          <w:rFonts w:hint="eastAsia" w:ascii="宋体" w:hAnsi="宋体"/>
          <w:sz w:val="24"/>
          <w:szCs w:val="24"/>
        </w:rPr>
        <w:t>把印象深的景物写具体，注意各部分的衔接。</w:t>
      </w:r>
    </w:p>
    <w:p w14:paraId="33685C32">
      <w:pPr>
        <w:spacing w:after="0" w:line="360" w:lineRule="auto"/>
        <w:rPr>
          <w:rFonts w:ascii="黑体" w:hAnsi="黑体" w:eastAsia="黑体"/>
          <w:b/>
          <w:sz w:val="24"/>
          <w:szCs w:val="24"/>
        </w:rPr>
      </w:pPr>
      <w:r>
        <w:rPr>
          <w:rFonts w:hint="eastAsia" w:ascii="宋体" w:hAnsi="宋体" w:cs="宋体"/>
          <w:b/>
          <w:bCs/>
          <w:sz w:val="24"/>
          <w:szCs w:val="24"/>
        </w:rPr>
        <w:t>【课前准备】</w:t>
      </w:r>
    </w:p>
    <w:p w14:paraId="45A5CAD2">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0462C04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B76D2B5">
      <w:pPr>
        <w:spacing w:after="0" w:line="360" w:lineRule="auto"/>
        <w:ind w:firstLine="480" w:firstLineChars="200"/>
        <w:rPr>
          <w:rFonts w:ascii="宋体" w:hAnsi="宋体"/>
          <w:sz w:val="24"/>
          <w:szCs w:val="24"/>
        </w:rPr>
      </w:pPr>
      <w:r>
        <w:rPr>
          <w:rFonts w:hint="eastAsia" w:ascii="宋体" w:hAnsi="宋体"/>
          <w:sz w:val="24"/>
          <w:szCs w:val="24"/>
        </w:rPr>
        <w:t>2课时</w:t>
      </w:r>
    </w:p>
    <w:p w14:paraId="787E5A11">
      <w:pPr>
        <w:spacing w:after="0" w:line="360" w:lineRule="auto"/>
        <w:jc w:val="center"/>
        <w:rPr>
          <w:rFonts w:ascii="宋体" w:hAnsi="宋体"/>
          <w:b/>
          <w:sz w:val="30"/>
          <w:szCs w:val="30"/>
        </w:rPr>
      </w:pPr>
      <w:r>
        <w:rPr>
          <w:rFonts w:hint="eastAsia" w:ascii="宋体" w:hAnsi="宋体"/>
          <w:b/>
          <w:sz w:val="30"/>
          <w:szCs w:val="30"/>
        </w:rPr>
        <w:t>第一课时</w:t>
      </w:r>
    </w:p>
    <w:p w14:paraId="22524918">
      <w:pPr>
        <w:spacing w:after="0" w:line="360" w:lineRule="auto"/>
        <w:rPr>
          <w:rFonts w:ascii="宋体" w:hAnsi="宋体" w:cs="宋体"/>
          <w:b/>
          <w:bCs/>
          <w:sz w:val="24"/>
          <w:szCs w:val="24"/>
        </w:rPr>
      </w:pPr>
      <w:r>
        <w:rPr>
          <w:rFonts w:hint="eastAsia" w:ascii="宋体" w:hAnsi="宋体" w:cs="宋体"/>
          <w:b/>
          <w:bCs/>
          <w:sz w:val="24"/>
          <w:szCs w:val="24"/>
        </w:rPr>
        <w:t>【教学目标】</w:t>
      </w:r>
    </w:p>
    <w:p w14:paraId="49CAEE91">
      <w:pPr>
        <w:spacing w:after="0" w:line="360" w:lineRule="auto"/>
        <w:ind w:firstLine="480" w:firstLineChars="200"/>
        <w:rPr>
          <w:rFonts w:ascii="宋体" w:hAnsi="宋体"/>
          <w:sz w:val="24"/>
          <w:szCs w:val="24"/>
        </w:rPr>
      </w:pPr>
      <w:r>
        <w:rPr>
          <w:rFonts w:hint="eastAsia" w:ascii="宋体" w:hAnsi="宋体"/>
          <w:sz w:val="24"/>
          <w:szCs w:val="24"/>
        </w:rPr>
        <w:t>1.了解例文中写景物的顺序，并按游览顺序写一个地方。</w:t>
      </w:r>
    </w:p>
    <w:p w14:paraId="092F0A25">
      <w:pPr>
        <w:spacing w:after="0" w:line="360" w:lineRule="auto"/>
        <w:ind w:firstLine="480" w:firstLineChars="200"/>
        <w:rPr>
          <w:rFonts w:ascii="宋体" w:hAnsi="宋体"/>
          <w:sz w:val="24"/>
          <w:szCs w:val="24"/>
        </w:rPr>
      </w:pPr>
      <w:r>
        <w:rPr>
          <w:rFonts w:hint="eastAsia" w:ascii="宋体" w:hAnsi="宋体"/>
          <w:sz w:val="24"/>
          <w:szCs w:val="24"/>
        </w:rPr>
        <w:t>2.能把印象深刻的景物作为重点写。</w:t>
      </w:r>
    </w:p>
    <w:p w14:paraId="6CA4DC4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BA33111">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sz w:val="24"/>
          <w:szCs w:val="24"/>
        </w:rPr>
        <w:t>一、情境导入</w:t>
      </w:r>
    </w:p>
    <w:p w14:paraId="0E9DFF2B">
      <w:pPr>
        <w:spacing w:after="0" w:line="360" w:lineRule="auto"/>
        <w:ind w:firstLine="480" w:firstLineChars="200"/>
        <w:rPr>
          <w:rFonts w:ascii="宋体" w:hAnsi="宋体"/>
          <w:sz w:val="24"/>
          <w:szCs w:val="24"/>
        </w:rPr>
      </w:pPr>
      <w:r>
        <w:rPr>
          <w:rFonts w:hint="eastAsia" w:ascii="宋体" w:hAnsi="宋体"/>
          <w:sz w:val="24"/>
          <w:szCs w:val="24"/>
        </w:rPr>
        <w:t>1.教师导入新课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sz w:val="24"/>
          <w:szCs w:val="24"/>
        </w:rPr>
        <w:t>：祖国的河山无限美，建筑有建筑的齐伟山有山的博大，海有海的深长，说一说：你游览过哪些地方？</w:t>
      </w:r>
    </w:p>
    <w:p w14:paraId="5E52CB9E">
      <w:pPr>
        <w:spacing w:after="0" w:line="360" w:lineRule="auto"/>
        <w:ind w:firstLine="480" w:firstLineChars="200"/>
        <w:rPr>
          <w:rFonts w:ascii="宋体" w:hAnsi="宋体"/>
          <w:sz w:val="24"/>
          <w:szCs w:val="24"/>
        </w:rPr>
      </w:pPr>
      <w:r>
        <w:rPr>
          <w:rFonts w:hint="eastAsia" w:ascii="宋体" w:hAnsi="宋体"/>
          <w:sz w:val="24"/>
          <w:szCs w:val="24"/>
        </w:rPr>
        <w:t>教师出示景点的图片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r>
        <w:rPr>
          <w:rFonts w:hint="eastAsia" w:ascii="宋体" w:hAnsi="宋体"/>
          <w:sz w:val="24"/>
          <w:szCs w:val="24"/>
        </w:rPr>
        <w:t>：万里长城、黄山、泰山、家附近的小树林、公园</w:t>
      </w:r>
    </w:p>
    <w:p w14:paraId="295A52AD">
      <w:pPr>
        <w:spacing w:after="0" w:line="360" w:lineRule="auto"/>
        <w:ind w:firstLine="480" w:firstLineChars="200"/>
        <w:rPr>
          <w:rFonts w:ascii="宋体" w:hAnsi="宋体"/>
          <w:sz w:val="24"/>
          <w:szCs w:val="24"/>
        </w:rPr>
      </w:pPr>
      <w:r>
        <w:rPr>
          <w:rFonts w:hint="eastAsia" w:ascii="宋体" w:hAnsi="宋体"/>
          <w:sz w:val="24"/>
          <w:szCs w:val="24"/>
        </w:rPr>
        <w:t>教师指名学生进行回答。</w:t>
      </w:r>
    </w:p>
    <w:p w14:paraId="09228E5E">
      <w:pPr>
        <w:spacing w:after="0" w:line="360" w:lineRule="auto"/>
        <w:ind w:firstLine="480" w:firstLineChars="200"/>
        <w:rPr>
          <w:rFonts w:ascii="宋体" w:hAnsi="宋体"/>
          <w:sz w:val="24"/>
          <w:szCs w:val="24"/>
        </w:rPr>
      </w:pPr>
      <w:r>
        <w:rPr>
          <w:rFonts w:hint="eastAsia" w:ascii="宋体" w:hAnsi="宋体"/>
          <w:sz w:val="24"/>
          <w:szCs w:val="24"/>
        </w:rPr>
        <w:t>2.教师过渡：这节课，我们也来写一写自己的游览过的地方。</w:t>
      </w:r>
    </w:p>
    <w:p w14:paraId="0DBC659F">
      <w:pPr>
        <w:spacing w:after="0" w:line="360" w:lineRule="auto"/>
        <w:ind w:firstLine="480" w:firstLineChars="200"/>
        <w:rPr>
          <w:rFonts w:ascii="宋体" w:hAnsi="宋体"/>
          <w:color w:val="FF0000"/>
          <w:sz w:val="24"/>
          <w:szCs w:val="24"/>
        </w:rPr>
      </w:pPr>
      <w:r>
        <w:rPr>
          <w:rFonts w:hint="eastAsia" w:ascii="宋体" w:hAnsi="宋体"/>
          <w:sz w:val="24"/>
          <w:szCs w:val="24"/>
        </w:rPr>
        <w:t>教师出示课题并板书：</w:t>
      </w:r>
      <w:r>
        <w:rPr>
          <w:rFonts w:hint="eastAsia" w:ascii="宋体" w:hAnsi="宋体"/>
          <w:color w:val="FF0000"/>
          <w:sz w:val="24"/>
          <w:szCs w:val="24"/>
        </w:rPr>
        <w:t>习作：游________</w:t>
      </w:r>
    </w:p>
    <w:p w14:paraId="0F934474">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出示一些祖国风光景点图，从而导入习作教学中来。这一环节是学生按要求完成今天习作的第一步。</w:t>
      </w:r>
      <w:r>
        <w:rPr>
          <w:rFonts w:hint="eastAsia" w:ascii="宋体" w:hAnsi="宋体"/>
          <w:sz w:val="24"/>
          <w:szCs w:val="24"/>
        </w:rPr>
        <w:t>）</w:t>
      </w:r>
    </w:p>
    <w:p w14:paraId="1FB5D8C1">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二、审题指导，明确要求</w:t>
      </w:r>
    </w:p>
    <w:p w14:paraId="1E4929F3">
      <w:pPr>
        <w:spacing w:after="0" w:line="360" w:lineRule="auto"/>
        <w:ind w:firstLine="482" w:firstLineChars="200"/>
        <w:rPr>
          <w:rFonts w:ascii="宋体" w:hAnsi="宋体" w:cs="宋体"/>
          <w:b/>
          <w:color w:val="000000"/>
          <w:sz w:val="24"/>
          <w:szCs w:val="24"/>
        </w:rPr>
      </w:pPr>
      <w:r>
        <w:rPr>
          <w:rFonts w:hint="eastAsia" w:ascii="宋体" w:hAnsi="宋体" w:cs="宋体"/>
          <w:b/>
          <w:color w:val="000000"/>
          <w:sz w:val="24"/>
          <w:szCs w:val="24"/>
        </w:rPr>
        <w:t>（一）审题指导</w:t>
      </w:r>
    </w:p>
    <w:p w14:paraId="77DB0DD7">
      <w:pPr>
        <w:spacing w:after="0" w:line="360" w:lineRule="auto"/>
        <w:ind w:firstLine="480" w:firstLineChars="200"/>
        <w:rPr>
          <w:rFonts w:ascii="宋体" w:hAnsi="宋体" w:cs="宋体"/>
          <w:b/>
          <w:color w:val="000000"/>
          <w:sz w:val="24"/>
          <w:szCs w:val="24"/>
        </w:rPr>
      </w:pPr>
      <w:r>
        <w:rPr>
          <w:rFonts w:hint="eastAsia" w:ascii="宋体" w:hAnsi="宋体" w:cs="宋体"/>
          <w:bCs/>
          <w:color w:val="000000"/>
          <w:sz w:val="24"/>
          <w:szCs w:val="24"/>
        </w:rPr>
        <w:t>1.明确习作题目</w:t>
      </w:r>
    </w:p>
    <w:p w14:paraId="29AEE4A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cs="宋体"/>
          <w:bCs/>
          <w:color w:val="000000"/>
          <w:sz w:val="24"/>
          <w:szCs w:val="24"/>
        </w:rPr>
        <w:t>：在横线上填上这个地方的名称，把题目补充完整。按照游览的顺序写写这个地方，把游览的过程写清楚。</w:t>
      </w:r>
    </w:p>
    <w:p w14:paraId="35866B61">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（2）教师提示：例句：</w:t>
      </w:r>
      <w:r>
        <w:rPr>
          <w:rFonts w:ascii="Calibri" w:hAnsi="Calibri" w:cs="Calibri"/>
          <w:bCs/>
          <w:color w:val="000000"/>
          <w:sz w:val="24"/>
          <w:szCs w:val="24"/>
        </w:rPr>
        <w:t>①</w:t>
      </w:r>
      <w:r>
        <w:rPr>
          <w:rFonts w:hint="eastAsia" w:ascii="宋体" w:hAnsi="宋体" w:cs="宋体"/>
          <w:bCs/>
          <w:color w:val="000000"/>
          <w:sz w:val="24"/>
          <w:szCs w:val="24"/>
        </w:rPr>
        <w:t>上个周末，我去了我家附近的公园。这一次，我选择了一条与往常不同的游览路线；</w:t>
      </w:r>
      <w:r>
        <w:rPr>
          <w:rFonts w:ascii="Calibri" w:hAnsi="Calibri" w:cs="Calibri"/>
          <w:bCs/>
          <w:color w:val="000000"/>
          <w:sz w:val="24"/>
          <w:szCs w:val="24"/>
        </w:rPr>
        <w:t>②</w:t>
      </w:r>
      <w:r>
        <w:rPr>
          <w:rFonts w:hint="eastAsia" w:ascii="宋体" w:hAnsi="宋体" w:cs="宋体"/>
          <w:bCs/>
          <w:color w:val="000000"/>
          <w:sz w:val="24"/>
          <w:szCs w:val="24"/>
        </w:rPr>
        <w:t>我游览过长城，那里的烽火台给我留下了深刻的印象。</w:t>
      </w:r>
      <w:r>
        <w:rPr>
          <w:rFonts w:ascii="Calibri" w:hAnsi="Calibri" w:cs="Calibri"/>
          <w:bCs/>
          <w:color w:val="000000"/>
          <w:sz w:val="24"/>
          <w:szCs w:val="24"/>
        </w:rPr>
        <w:t>③每到秋天，我就会去果园玩。</w:t>
      </w:r>
    </w:p>
    <w:p w14:paraId="00D22F2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2.梳理习作内容</w:t>
      </w:r>
    </w:p>
    <w:p w14:paraId="1A668BA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（1）教师引导学生整理关键信息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宋体"/>
          <w:bCs/>
          <w:color w:val="000000"/>
          <w:sz w:val="24"/>
          <w:szCs w:val="24"/>
        </w:rPr>
        <w:t>：把习作题目补充完整后，按照游览的顺序写写这个地方，把游览的过程写清楚。本篇习作为“游________”，属于半命题游记习作</w:t>
      </w:r>
    </w:p>
    <w:p w14:paraId="6B088C3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bCs/>
          <w:color w:val="000000"/>
          <w:sz w:val="24"/>
          <w:szCs w:val="24"/>
        </w:rPr>
        <w:t>：根据书中的内容圈画出关键词，看看把游览的过程写清楚。</w:t>
      </w:r>
    </w:p>
    <w:p w14:paraId="41F8EE31">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例：</w:t>
      </w:r>
      <w:r>
        <w:rPr>
          <w:rFonts w:ascii="宋体" w:hAnsi="宋体" w:cs="宋体"/>
          <w:bCs/>
          <w:color w:val="000000"/>
          <w:sz w:val="24"/>
          <w:szCs w:val="24"/>
        </w:rPr>
        <w:t>可以先画出游览路线图，帮助自己理清思路</w:t>
      </w:r>
      <w:r>
        <w:rPr>
          <w:rFonts w:hint="eastAsia" w:ascii="宋体" w:hAnsi="宋体" w:cs="宋体"/>
          <w:bCs/>
          <w:color w:val="000000"/>
          <w:sz w:val="24"/>
          <w:szCs w:val="24"/>
        </w:rPr>
        <w:t>。</w:t>
      </w:r>
      <w:r>
        <w:rPr>
          <w:rFonts w:ascii="宋体" w:hAnsi="宋体" w:cs="宋体"/>
          <w:bCs/>
          <w:color w:val="000000"/>
          <w:sz w:val="24"/>
          <w:szCs w:val="24"/>
        </w:rPr>
        <w:t>印象深刻的景物要作为重点来写，注意把它的特点写出来</w:t>
      </w:r>
      <w:r>
        <w:rPr>
          <w:rFonts w:hint="eastAsia" w:ascii="宋体" w:hAnsi="宋体" w:cs="宋体"/>
          <w:bCs/>
          <w:color w:val="000000"/>
          <w:sz w:val="24"/>
          <w:szCs w:val="24"/>
        </w:rPr>
        <w:t>。</w:t>
      </w:r>
      <w:r>
        <w:rPr>
          <w:rFonts w:ascii="宋体" w:hAnsi="宋体" w:cs="宋体"/>
          <w:bCs/>
          <w:color w:val="000000"/>
          <w:sz w:val="24"/>
          <w:szCs w:val="24"/>
        </w:rPr>
        <w:t>可以用过渡句，使景物的转换更自然</w:t>
      </w:r>
      <w:r>
        <w:rPr>
          <w:rFonts w:hint="eastAsia" w:ascii="宋体" w:hAnsi="宋体" w:cs="宋体"/>
          <w:bCs/>
          <w:color w:val="000000"/>
          <w:sz w:val="24"/>
          <w:szCs w:val="24"/>
        </w:rPr>
        <w:t>。</w:t>
      </w:r>
      <w:r>
        <w:rPr>
          <w:rFonts w:ascii="宋体" w:hAnsi="宋体" w:cs="宋体"/>
          <w:bCs/>
          <w:color w:val="000000"/>
          <w:sz w:val="24"/>
          <w:szCs w:val="24"/>
        </w:rPr>
        <w:t>写完后，与同学交换习作，互相看看游览的顺序、景物的特点是否写清楚了，并提出修改意见。</w:t>
      </w:r>
    </w:p>
    <w:p w14:paraId="05D6B0EF">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预设：先画出路线图，把印象深刻的景物作为重点来写，写出它的特点，还可以使用过渡句。还要注意写清楚游览的顺序。</w:t>
      </w:r>
    </w:p>
    <w:p w14:paraId="184E8037">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3.分析情境，明确写作方向</w:t>
      </w:r>
    </w:p>
    <w:p w14:paraId="16998B1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cs="宋体"/>
          <w:bCs/>
          <w:color w:val="000000"/>
          <w:sz w:val="24"/>
          <w:szCs w:val="24"/>
        </w:rPr>
        <w:t>：你游览过的地方中，哪个地方给你的印象最深？</w:t>
      </w:r>
    </w:p>
    <w:p w14:paraId="1B797AF3">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预设：故宫、灵山大佛、公园、动物园、雪花洞、雾灵山、九寨沟、果园……</w:t>
      </w:r>
    </w:p>
    <w:p w14:paraId="1E6E7959">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bCs/>
          <w:color w:val="000000"/>
          <w:sz w:val="24"/>
          <w:szCs w:val="24"/>
        </w:rPr>
        <w:t>：确定要写的地方后，先把题目补充完整：游________</w:t>
      </w:r>
    </w:p>
    <w:p w14:paraId="0F32003C">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教师提示：横线上写你去过的印象深刻的地方的名称。</w:t>
      </w:r>
    </w:p>
    <w:p w14:paraId="0C3FBA6B">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预设：游人民公园、游泰山、游雪花洞、游雾灵山……</w:t>
      </w:r>
    </w:p>
    <w:p w14:paraId="03DF4C54">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4.指引写法，回顾课文</w:t>
      </w:r>
    </w:p>
    <w:p w14:paraId="287FE17F">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cs="宋体"/>
          <w:bCs/>
          <w:color w:val="000000"/>
          <w:sz w:val="24"/>
          <w:szCs w:val="24"/>
        </w:rPr>
        <w:t>：想一想：你想按照什么顺序来写？</w:t>
      </w:r>
    </w:p>
    <w:p w14:paraId="4CFA9AB4">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①</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bCs/>
          <w:color w:val="000000"/>
          <w:sz w:val="24"/>
          <w:szCs w:val="24"/>
        </w:rPr>
        <w:t>：回顾下课文，想一想《海上日出》是按照什么顺序来写？</w:t>
      </w:r>
    </w:p>
    <w:p w14:paraId="450DD5D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预设：《海上日出》分别按照日出前、日出时、日出后三个早晨太阳变化的顺序，重点描绘了日出时晴天和有云时代的日出，而有云时的日出又分为薄云日出和厚云日出，赞叹其为伟大的奇观。</w:t>
      </w:r>
    </w:p>
    <w:p w14:paraId="3ED25D65">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②</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bCs/>
          <w:color w:val="000000"/>
          <w:sz w:val="24"/>
          <w:szCs w:val="24"/>
        </w:rPr>
        <w:t>：回顾下课文，再想一想《记金华的双龙洞》一文是按什么顺序写的？</w:t>
      </w:r>
    </w:p>
    <w:p w14:paraId="2755CAE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预设：《记金华的双龙洞》是</w:t>
      </w:r>
      <w:r>
        <w:rPr>
          <w:sz w:val="24"/>
          <w:szCs w:val="24"/>
        </w:rPr>
        <w:t>按</w:t>
      </w:r>
      <w:r>
        <w:rPr>
          <w:rFonts w:hint="eastAsia"/>
          <w:sz w:val="24"/>
          <w:szCs w:val="24"/>
        </w:rPr>
        <w:t>游双龙洞</w:t>
      </w:r>
      <w:r>
        <w:rPr>
          <w:sz w:val="24"/>
          <w:szCs w:val="24"/>
        </w:rPr>
        <w:t>顺序，依次介绍去双龙洞路上</w:t>
      </w:r>
      <w:r>
        <w:rPr>
          <w:rFonts w:hint="eastAsia"/>
          <w:sz w:val="24"/>
          <w:szCs w:val="24"/>
        </w:rPr>
        <w:t>、洞口、外洞、孔隙、内洞</w:t>
      </w:r>
      <w:r>
        <w:rPr>
          <w:sz w:val="24"/>
          <w:szCs w:val="24"/>
        </w:rPr>
        <w:t>的见闻感受及出洞情况，</w:t>
      </w:r>
    </w:p>
    <w:p w14:paraId="2156BAC5">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③</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cs="宋体"/>
          <w:bCs/>
          <w:color w:val="000000"/>
          <w:sz w:val="24"/>
          <w:szCs w:val="24"/>
        </w:rPr>
        <w:t>：假设你要写自己印象深刻的公园，你会按什么顺序来写呢？</w:t>
      </w:r>
    </w:p>
    <w:p w14:paraId="1747D4C9">
      <w:pPr>
        <w:spacing w:after="0" w:line="360" w:lineRule="auto"/>
        <w:ind w:firstLine="482" w:firstLineChars="200"/>
        <w:rPr>
          <w:rFonts w:ascii="宋体" w:hAnsi="宋体" w:cs="宋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cs="宋体"/>
          <w:bCs/>
          <w:color w:val="000000"/>
          <w:sz w:val="24"/>
          <w:szCs w:val="24"/>
        </w:rPr>
        <w:t>示例：进入莲花湖公园的北门，我们迎面看到了莲花湖的石碑。接着我们向右走，沿着公园的小径，我们来到了上面是竹木下面是石墩的曲桥上。过了曲桥，我们就看到了儿童乐园，这里是孩子的天堂。从上面跑下去，还有地洞可以钻出来，孩子们你追我闹玩得很愉快。过了儿童乐园继续往前走我们就来到了九曲回廊，沿着九曲回廊我们就来到了公园的南门，过了南门我们就可以走上格子桥，格子桥下面就是莲花湖，莲花湖里的芦苇和荷花就在格子桥下茂盛地生长。再往前走就来到莲花湖著名的玻璃桥，过了玻璃桥我们就回到了公园的北门。</w:t>
      </w:r>
    </w:p>
    <w:p w14:paraId="39BAE5DB">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学生进行自主交流讨论，教师巡视指导。</w:t>
      </w:r>
    </w:p>
    <w:p w14:paraId="5210DD4C">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cs="宋体"/>
          <w:bCs/>
          <w:color w:val="000000"/>
          <w:sz w:val="24"/>
          <w:szCs w:val="24"/>
        </w:rPr>
        <w:t>：理清了游览的顺序后，你会选择怎样的景物作为重点来写？怎样把景物特点写出来呢？</w:t>
      </w:r>
    </w:p>
    <w:p w14:paraId="6C06852C">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①</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s="宋体"/>
          <w:bCs/>
          <w:color w:val="000000"/>
          <w:sz w:val="24"/>
          <w:szCs w:val="24"/>
        </w:rPr>
        <w:t>：回顾下课文，想一想《记金华的双龙洞》选择怎样的景物作为重点来写？怎样把景物特点写出来呢？</w:t>
      </w:r>
    </w:p>
    <w:p w14:paraId="512FDDA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预设：《记金华的双龙洞》重点写了外洞和内容之间的孔隙。 我们可以选择特别吸引你的景物作为重点来写。</w:t>
      </w:r>
    </w:p>
    <w:p w14:paraId="3456FC1A">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②</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cs="宋体"/>
          <w:bCs/>
          <w:color w:val="000000"/>
          <w:sz w:val="24"/>
          <w:szCs w:val="24"/>
        </w:rPr>
        <w:t>：《记金华的双龙洞》是怎样写出孔隙的特点的?</w:t>
      </w:r>
    </w:p>
    <w:p w14:paraId="0812404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例句：在外洞找泉水的来路，原来从靠左边的石壁下方的孔隙流出。虽说是孔隙，可也容得下一只小船进出。怎样小的小船呢？两个人并排仰卧，刚合适，再没法容第三个人，是这样小的小船。……我又感觉要是把头稍微抬起一点儿，准会撞破额角，擦伤鼻子。</w:t>
      </w:r>
    </w:p>
    <w:p w14:paraId="3F387434">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预设1：在开头“在外洞找泉水的来路，原来从靠左边的石壁下方的孔隙流出”，过渡句使景物的转换更自然。</w:t>
      </w:r>
    </w:p>
    <w:p w14:paraId="73CEC043">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预设2：“怎样小的小船呢？两个人并排仰卧，刚合适，再没法容第三个人，是这样小的小船”，运用设问的修辞手法，生动形象地写出了孔隙狭小的特点。</w:t>
      </w:r>
    </w:p>
    <w:p w14:paraId="5DB2AE38">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③</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s="宋体"/>
          <w:bCs/>
          <w:color w:val="000000"/>
          <w:sz w:val="24"/>
          <w:szCs w:val="24"/>
        </w:rPr>
        <w:t>：我们一起来看看《海上日出》是怎样具体描写无云日出时的美景的。</w:t>
      </w:r>
    </w:p>
    <w:p w14:paraId="2AD27921">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例句：</w:t>
      </w:r>
      <w:r>
        <w:rPr>
          <w:rFonts w:ascii="宋体" w:hAnsi="宋体" w:cs="宋体"/>
          <w:bCs/>
          <w:color w:val="000000"/>
          <w:sz w:val="24"/>
          <w:szCs w:val="24"/>
        </w:rPr>
        <w:t>果然，过了一会儿，在那个地方出现了太阳的小半边脸，红是真红，却没有亮光。太阳好像负着重荷似的一步一步,慢慢地努力上升，到了最后，终于冲破了云霞，完全跳出了海面，颜色红得非常可爱。一刹那间，这个深红的圆东西忽然发出了夺目的亮光，射得人眼睛发痛，它旁边的云片也突然有了光彩。</w:t>
      </w:r>
    </w:p>
    <w:p w14:paraId="677DB835">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预设：这段话运用拟人的修辞手法生动形象地写出了太阳一步一步升上天空的情景。</w:t>
      </w:r>
    </w:p>
    <w:p w14:paraId="5D10C58F">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bCs/>
          <w:color w:val="000000"/>
          <w:sz w:val="24"/>
          <w:szCs w:val="24"/>
        </w:rPr>
        <w:t>：所以我们在写出景物特点，可以用多种修辞手法，如：比喻、拟人、排比、设问……</w:t>
      </w:r>
    </w:p>
    <w:p w14:paraId="6777E5E6">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④</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s="宋体"/>
          <w:bCs/>
          <w:color w:val="000000"/>
          <w:sz w:val="24"/>
          <w:szCs w:val="24"/>
        </w:rPr>
        <w:t>：你来观察图片，运用多种修辞手法写一写图中内蒙古大草原的特点吧！</w:t>
      </w:r>
    </w:p>
    <w:p w14:paraId="7DBB986B">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学生进行填空，交流讨论，教师及时反馈评价。</w:t>
      </w:r>
    </w:p>
    <w:p w14:paraId="20D34858">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填空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s="宋体"/>
          <w:bCs/>
          <w:color w:val="000000"/>
          <w:sz w:val="24"/>
          <w:szCs w:val="24"/>
        </w:rPr>
        <w:t>：</w:t>
      </w:r>
      <w:r>
        <w:rPr>
          <w:rFonts w:ascii="宋体" w:hAnsi="宋体" w:cs="宋体"/>
          <w:bCs/>
          <w:color w:val="000000"/>
          <w:sz w:val="24"/>
          <w:szCs w:val="24"/>
        </w:rPr>
        <w:t>一望无际的大草原在蓝天的映衬下显得格外的绿，像一张</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rPr>
        <w:t>一直铺向天边。小草在微风中</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rPr>
        <w:t>，中间夹杂着一簇簇的小野花，远远看去，就像</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rPr>
        <w:t>。</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宋体" w:hAnsi="宋体" w:cs="宋体"/>
          <w:bCs/>
          <w:color w:val="000000"/>
          <w:sz w:val="24"/>
          <w:szCs w:val="24"/>
        </w:rPr>
        <w:t>般的蒙古包点缀在草原上，格外醒目。</w:t>
      </w:r>
    </w:p>
    <w:p w14:paraId="648B1B07">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w:t>
      </w:r>
      <w:r>
        <w:rPr>
          <w:rFonts w:ascii="宋体" w:hAnsi="宋体" w:cs="宋体"/>
          <w:bCs/>
          <w:color w:val="000000"/>
          <w:sz w:val="24"/>
          <w:szCs w:val="24"/>
        </w:rPr>
        <w:t>一望无际的大草原在蓝天的映衬下显得格外的绿，像一张</w:t>
      </w:r>
      <w:r>
        <w:rPr>
          <w:rFonts w:ascii="宋体" w:hAnsi="宋体" w:cs="宋体"/>
          <w:bCs/>
          <w:color w:val="000000"/>
          <w:sz w:val="24"/>
          <w:szCs w:val="24"/>
          <w:u w:val="single"/>
        </w:rPr>
        <w:t xml:space="preserve"> 嫩绿的地毯</w:t>
      </w:r>
      <w:r>
        <w:rPr>
          <w:rFonts w:hint="eastAsia" w:ascii="宋体" w:hAnsi="宋体" w:cs="宋体"/>
          <w:bCs/>
          <w:color w:val="000000"/>
          <w:sz w:val="24"/>
          <w:szCs w:val="24"/>
          <w:u w:val="single"/>
        </w:rPr>
        <w:t xml:space="preserve"> </w:t>
      </w:r>
      <w:r>
        <w:rPr>
          <w:rFonts w:ascii="宋体" w:hAnsi="宋体" w:cs="宋体"/>
          <w:bCs/>
          <w:color w:val="000000"/>
          <w:sz w:val="24"/>
          <w:szCs w:val="24"/>
        </w:rPr>
        <w:t>一直铺向天边。小草在微风中</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快乐地舞蹈 </w:t>
      </w:r>
      <w:r>
        <w:rPr>
          <w:rFonts w:ascii="宋体" w:hAnsi="宋体" w:cs="宋体"/>
          <w:bCs/>
          <w:color w:val="000000"/>
          <w:sz w:val="24"/>
          <w:szCs w:val="24"/>
        </w:rPr>
        <w:t>，中间夹杂着一簇簇的小野花，远远看去，就像</w:t>
      </w:r>
      <w:r>
        <w:rPr>
          <w:rFonts w:ascii="宋体" w:hAnsi="宋体" w:cs="宋体"/>
          <w:bCs/>
          <w:color w:val="000000"/>
          <w:sz w:val="24"/>
          <w:szCs w:val="24"/>
          <w:u w:val="single"/>
        </w:rPr>
        <w:t xml:space="preserve"> 绿地毯上的花图案</w:t>
      </w:r>
      <w:r>
        <w:rPr>
          <w:rFonts w:hint="eastAsia" w:ascii="宋体" w:hAnsi="宋体" w:cs="宋体"/>
          <w:bCs/>
          <w:color w:val="000000"/>
          <w:sz w:val="24"/>
          <w:szCs w:val="24"/>
          <w:u w:val="single"/>
        </w:rPr>
        <w:t xml:space="preserve"> </w:t>
      </w:r>
      <w:r>
        <w:rPr>
          <w:rFonts w:ascii="宋体" w:hAnsi="宋体" w:cs="宋体"/>
          <w:bCs/>
          <w:color w:val="000000"/>
          <w:sz w:val="24"/>
          <w:szCs w:val="24"/>
        </w:rPr>
        <w:t>。</w:t>
      </w:r>
      <w:r>
        <w:rPr>
          <w:rFonts w:ascii="宋体" w:hAnsi="宋体" w:cs="宋体"/>
          <w:bCs/>
          <w:color w:val="000000"/>
          <w:sz w:val="24"/>
          <w:szCs w:val="24"/>
          <w:u w:val="single"/>
        </w:rPr>
        <w:t xml:space="preserve"> 白蘑菇</w:t>
      </w:r>
      <w:r>
        <w:rPr>
          <w:rFonts w:hint="eastAsia" w:ascii="宋体" w:hAnsi="宋体" w:cs="宋体"/>
          <w:bCs/>
          <w:color w:val="000000"/>
          <w:sz w:val="24"/>
          <w:szCs w:val="24"/>
          <w:u w:val="single"/>
        </w:rPr>
        <w:t xml:space="preserve"> </w:t>
      </w:r>
      <w:r>
        <w:rPr>
          <w:rFonts w:ascii="宋体" w:hAnsi="宋体" w:cs="宋体"/>
          <w:bCs/>
          <w:color w:val="000000"/>
          <w:sz w:val="24"/>
          <w:szCs w:val="24"/>
        </w:rPr>
        <w:t>般的蒙古包点缀在草原上，格外醒目。</w:t>
      </w:r>
    </w:p>
    <w:p w14:paraId="4798CB3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s="宋体"/>
          <w:bCs/>
          <w:color w:val="000000"/>
          <w:sz w:val="24"/>
          <w:szCs w:val="24"/>
        </w:rPr>
        <w:t>：你知道怎样在游记作文中表达出自己的感受吗？</w:t>
      </w:r>
    </w:p>
    <w:p w14:paraId="4BB7BCA4">
      <w:pPr>
        <w:spacing w:after="0" w:line="360" w:lineRule="auto"/>
        <w:ind w:firstLine="480" w:firstLineChars="200"/>
        <w:rPr>
          <w:rFonts w:ascii="宋体" w:hAnsi="宋体" w:cs="宋体"/>
          <w:bCs/>
          <w:color w:val="000000"/>
          <w:sz w:val="24"/>
          <w:szCs w:val="24"/>
        </w:rPr>
      </w:pPr>
      <w:r>
        <w:rPr>
          <w:rFonts w:ascii="Calibri" w:hAnsi="Calibri" w:cs="Calibri"/>
          <w:bCs/>
          <w:color w:val="000000"/>
          <w:sz w:val="24"/>
          <w:szCs w:val="24"/>
        </w:rPr>
        <w:t>①</w:t>
      </w:r>
      <w:r>
        <w:rPr>
          <w:rFonts w:hint="eastAsia" w:ascii="宋体" w:hAnsi="宋体" w:cs="宋体"/>
          <w:bCs/>
          <w:color w:val="000000"/>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s="宋体"/>
          <w:bCs/>
          <w:color w:val="000000"/>
          <w:sz w:val="24"/>
          <w:szCs w:val="24"/>
        </w:rPr>
        <w:t>：回顾下课文，想一想</w:t>
      </w:r>
      <w:r>
        <w:rPr>
          <w:rFonts w:ascii="宋体" w:hAnsi="宋体" w:cs="宋体"/>
          <w:bCs/>
          <w:color w:val="000000"/>
          <w:sz w:val="24"/>
          <w:szCs w:val="24"/>
        </w:rPr>
        <w:t>《海上日出》是怎样表达自己的感受的？</w:t>
      </w:r>
    </w:p>
    <w:p w14:paraId="62CCAF00">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预设：结尾“这不是很伟大的奇观吗？”运用反问句，加强语气，点明了作者的独特感受：海上日出是伟大的奇观。</w:t>
      </w:r>
    </w:p>
    <w:p w14:paraId="61628184">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s="宋体"/>
          <w:bCs/>
          <w:color w:val="000000"/>
          <w:sz w:val="24"/>
          <w:szCs w:val="24"/>
        </w:rPr>
        <w:t>：关于这篇习作，你还有什么好的想法吗？</w:t>
      </w:r>
    </w:p>
    <w:p w14:paraId="1B0FA216">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师生交流讨论。</w:t>
      </w:r>
    </w:p>
    <w:p w14:paraId="41C9E681">
      <w:pPr>
        <w:spacing w:after="0" w:line="360" w:lineRule="auto"/>
        <w:ind w:firstLine="482" w:firstLineChars="200"/>
        <w:rPr>
          <w:rFonts w:ascii="宋体" w:hAnsi="宋体" w:cs="宋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s="宋体"/>
          <w:bCs/>
          <w:color w:val="000000"/>
          <w:sz w:val="24"/>
          <w:szCs w:val="24"/>
        </w:rPr>
        <w:t>预设1：我会运用表示游踪的词语，按照游览顺序有层次地介绍景物，这样能使文章内容丰富，条理清晰。</w:t>
      </w:r>
    </w:p>
    <w:p w14:paraId="799CCBC2">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预设2：我将仔细观察，通过细节描写把游览的场景写得活灵活现，给读者身临其境的感觉。</w:t>
      </w:r>
    </w:p>
    <w:p w14:paraId="0F41DD12">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预设3：我会查找一些我要写的景点的资料，来丰富文章内容。</w:t>
      </w:r>
    </w:p>
    <w:p w14:paraId="6CCABE4C">
      <w:pPr>
        <w:spacing w:after="0" w:line="360" w:lineRule="auto"/>
        <w:ind w:firstLine="480" w:firstLineChars="200"/>
        <w:rPr>
          <w:rFonts w:ascii="宋体" w:hAnsi="宋体" w:cs="宋体"/>
          <w:bCs/>
          <w:color w:val="00000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通过研究回顾课文的写法，总结学习，并能学以致用，为把游记写得生动具体做准备。</w:t>
      </w:r>
      <w:r>
        <w:rPr>
          <w:rFonts w:hint="eastAsia" w:ascii="宋体" w:hAnsi="宋体"/>
          <w:sz w:val="24"/>
          <w:szCs w:val="24"/>
        </w:rPr>
        <w:t>）</w:t>
      </w:r>
    </w:p>
    <w:p w14:paraId="38F363BE">
      <w:p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（二）写作提纲</w:t>
      </w:r>
    </w:p>
    <w:p w14:paraId="6C464CDB">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1.教师提示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bCs/>
          <w:color w:val="000000"/>
          <w:sz w:val="24"/>
          <w:szCs w:val="24"/>
        </w:rPr>
        <w:t>：你想写哪一次的旅游经历呢？不要急于下笔，先好好构思，编写好写作提纲。</w:t>
      </w:r>
    </w:p>
    <w:p w14:paraId="5FFF6FC8">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教师引导学生先好好构思，并简单列出习作提纲。</w:t>
      </w:r>
    </w:p>
    <w:p w14:paraId="6570402B">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教师出示习作提纲要求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s="宋体"/>
          <w:bCs/>
          <w:color w:val="000000"/>
          <w:sz w:val="24"/>
          <w:szCs w:val="24"/>
        </w:rPr>
        <w:t>：游</w:t>
      </w:r>
      <w:r>
        <w:rPr>
          <w:rFonts w:ascii="宋体" w:hAnsi="宋体" w:cs="宋体"/>
          <w:bCs/>
          <w:color w:val="000000"/>
          <w:sz w:val="24"/>
          <w:szCs w:val="24"/>
          <w:u w:val="single"/>
        </w:rPr>
        <w:t xml:space="preserve">     </w:t>
      </w:r>
      <w:r>
        <w:rPr>
          <w:rFonts w:hint="eastAsia" w:ascii="宋体" w:hAnsi="宋体" w:cs="宋体"/>
          <w:bCs/>
          <w:color w:val="000000"/>
          <w:sz w:val="24"/>
          <w:szCs w:val="24"/>
          <w:u w:val="single"/>
        </w:rPr>
        <w:t xml:space="preserve">  </w:t>
      </w:r>
      <w:r>
        <w:rPr>
          <w:rFonts w:ascii="Calibri" w:hAnsi="Calibri" w:cs="Calibri"/>
          <w:bCs/>
          <w:color w:val="000000"/>
          <w:sz w:val="24"/>
          <w:szCs w:val="24"/>
        </w:rPr>
        <w:t>①</w:t>
      </w:r>
      <w:r>
        <w:rPr>
          <w:rFonts w:hint="eastAsia" w:ascii="宋体" w:hAnsi="宋体" w:cs="宋体"/>
          <w:bCs/>
          <w:color w:val="000000"/>
          <w:sz w:val="24"/>
          <w:szCs w:val="24"/>
        </w:rPr>
        <w:t>要记叙的是游览哪个景点的经历？</w:t>
      </w:r>
      <w:r>
        <w:rPr>
          <w:rFonts w:ascii="Calibri" w:hAnsi="Calibri" w:cs="Calibri"/>
          <w:bCs/>
          <w:color w:val="000000"/>
          <w:sz w:val="24"/>
          <w:szCs w:val="24"/>
        </w:rPr>
        <w:t>②</w:t>
      </w:r>
      <w:r>
        <w:rPr>
          <w:rFonts w:hint="eastAsia" w:ascii="宋体" w:hAnsi="宋体" w:cs="宋体"/>
          <w:bCs/>
          <w:color w:val="000000"/>
          <w:sz w:val="24"/>
          <w:szCs w:val="24"/>
        </w:rPr>
        <w:t>按什么顺序来写？</w:t>
      </w:r>
      <w:r>
        <w:rPr>
          <w:rFonts w:ascii="Calibri" w:hAnsi="Calibri" w:cs="Calibri"/>
          <w:bCs/>
          <w:color w:val="000000"/>
          <w:sz w:val="24"/>
          <w:szCs w:val="24"/>
        </w:rPr>
        <w:t>③</w:t>
      </w:r>
      <w:r>
        <w:rPr>
          <w:rFonts w:hint="eastAsia" w:ascii="宋体" w:hAnsi="宋体" w:cs="宋体"/>
          <w:bCs/>
          <w:color w:val="000000"/>
          <w:sz w:val="24"/>
          <w:szCs w:val="24"/>
        </w:rPr>
        <w:t>选择什么景物作为重点来写？</w:t>
      </w:r>
      <w:r>
        <w:rPr>
          <w:rFonts w:ascii="Calibri" w:hAnsi="Calibri" w:cs="Calibri"/>
          <w:bCs/>
          <w:color w:val="000000"/>
          <w:sz w:val="24"/>
          <w:szCs w:val="24"/>
        </w:rPr>
        <w:t>④</w:t>
      </w:r>
      <w:r>
        <w:rPr>
          <w:rFonts w:hint="eastAsia" w:ascii="宋体" w:hAnsi="宋体" w:cs="宋体"/>
          <w:bCs/>
          <w:color w:val="000000"/>
          <w:sz w:val="24"/>
          <w:szCs w:val="24"/>
        </w:rPr>
        <w:t>如何写出景物的特点？</w:t>
      </w:r>
      <w:r>
        <w:rPr>
          <w:rFonts w:hint="eastAsia" w:ascii="微软雅黑" w:hAnsi="微软雅黑" w:eastAsia="微软雅黑" w:cs="微软雅黑"/>
          <w:bCs/>
          <w:color w:val="000000"/>
          <w:sz w:val="24"/>
          <w:szCs w:val="24"/>
        </w:rPr>
        <w:t>⑤</w:t>
      </w:r>
      <w:r>
        <w:rPr>
          <w:rFonts w:hint="eastAsia" w:ascii="宋体" w:hAnsi="宋体" w:cs="宋体"/>
          <w:bCs/>
          <w:color w:val="000000"/>
          <w:sz w:val="24"/>
          <w:szCs w:val="24"/>
        </w:rPr>
        <w:t>如何表达出自己游览的感受？</w:t>
      </w:r>
    </w:p>
    <w:p w14:paraId="1E5A9CC5">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bCs/>
          <w:color w:val="000000"/>
          <w:sz w:val="24"/>
          <w:szCs w:val="24"/>
        </w:rPr>
        <w:t>：游雪花洞：</w:t>
      </w:r>
      <w:r>
        <w:rPr>
          <w:rFonts w:ascii="Calibri" w:hAnsi="Calibri" w:cs="Calibri"/>
          <w:bCs/>
          <w:color w:val="000000"/>
          <w:sz w:val="24"/>
          <w:szCs w:val="24"/>
        </w:rPr>
        <w:t>①</w:t>
      </w:r>
      <w:r>
        <w:rPr>
          <w:rFonts w:hint="eastAsia" w:ascii="宋体" w:hAnsi="宋体" w:cs="宋体"/>
          <w:bCs/>
          <w:color w:val="000000"/>
          <w:sz w:val="24"/>
          <w:szCs w:val="24"/>
        </w:rPr>
        <w:t>交代位置。</w:t>
      </w:r>
      <w:r>
        <w:rPr>
          <w:rFonts w:ascii="Calibri" w:hAnsi="Calibri" w:cs="Calibri"/>
          <w:bCs/>
          <w:color w:val="000000"/>
          <w:sz w:val="24"/>
          <w:szCs w:val="24"/>
        </w:rPr>
        <w:t>②进洞</w:t>
      </w:r>
      <w:r>
        <w:rPr>
          <w:rFonts w:hint="eastAsia" w:ascii="Calibri" w:hAnsi="Calibri" w:cs="Calibri"/>
          <w:bCs/>
          <w:color w:val="000000"/>
          <w:sz w:val="24"/>
          <w:szCs w:val="24"/>
        </w:rPr>
        <w:t>：弥勒佛像；形状各异的石钟乳；雪花石。作为重点描写。</w:t>
      </w:r>
      <w:r>
        <w:rPr>
          <w:rFonts w:ascii="Calibri" w:hAnsi="Calibri" w:cs="Calibri"/>
          <w:bCs/>
          <w:color w:val="000000"/>
          <w:sz w:val="24"/>
          <w:szCs w:val="24"/>
        </w:rPr>
        <w:t>③出洞</w:t>
      </w:r>
      <w:r>
        <w:rPr>
          <w:rFonts w:hint="eastAsia" w:ascii="Calibri" w:hAnsi="Calibri" w:cs="Calibri"/>
          <w:bCs/>
          <w:color w:val="000000"/>
          <w:sz w:val="24"/>
          <w:szCs w:val="24"/>
        </w:rPr>
        <w:t>：抒发热爱祖国大好河山的感情。</w:t>
      </w:r>
    </w:p>
    <w:p w14:paraId="153D01AB">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s="宋体"/>
          <w:bCs/>
          <w:color w:val="000000"/>
          <w:sz w:val="24"/>
          <w:szCs w:val="24"/>
        </w:rPr>
        <w:t>：游雾灵山：</w:t>
      </w:r>
      <w:r>
        <w:rPr>
          <w:rFonts w:ascii="Calibri" w:hAnsi="Calibri" w:cs="Calibri"/>
          <w:bCs/>
          <w:color w:val="000000"/>
          <w:sz w:val="24"/>
          <w:szCs w:val="24"/>
        </w:rPr>
        <w:t>①</w:t>
      </w:r>
      <w:r>
        <w:rPr>
          <w:rFonts w:hint="eastAsia" w:ascii="宋体" w:hAnsi="宋体" w:cs="宋体"/>
          <w:bCs/>
          <w:color w:val="000000"/>
          <w:sz w:val="24"/>
          <w:szCs w:val="24"/>
        </w:rPr>
        <w:t>游览原因。</w:t>
      </w:r>
      <w:r>
        <w:rPr>
          <w:rFonts w:ascii="Calibri" w:hAnsi="Calibri" w:cs="Calibri"/>
          <w:bCs/>
          <w:color w:val="000000"/>
          <w:sz w:val="24"/>
          <w:szCs w:val="24"/>
        </w:rPr>
        <w:t>②游览经过</w:t>
      </w:r>
      <w:r>
        <w:rPr>
          <w:rFonts w:hint="eastAsia" w:ascii="Calibri" w:hAnsi="Calibri" w:cs="Calibri"/>
          <w:bCs/>
          <w:color w:val="000000"/>
          <w:sz w:val="24"/>
          <w:szCs w:val="24"/>
        </w:rPr>
        <w:t>：山峰；植物；瀑布美景。作为重点描写。</w:t>
      </w:r>
      <w:r>
        <w:rPr>
          <w:rFonts w:ascii="Calibri" w:hAnsi="Calibri" w:cs="Calibri"/>
          <w:bCs/>
          <w:color w:val="000000"/>
          <w:sz w:val="24"/>
          <w:szCs w:val="24"/>
        </w:rPr>
        <w:t>③游览感受</w:t>
      </w:r>
      <w:r>
        <w:rPr>
          <w:rFonts w:hint="eastAsia" w:ascii="Calibri" w:hAnsi="Calibri" w:cs="Calibri"/>
          <w:bCs/>
          <w:color w:val="000000"/>
          <w:sz w:val="24"/>
          <w:szCs w:val="24"/>
        </w:rPr>
        <w:t>：对雾灵山的喜爱。</w:t>
      </w:r>
    </w:p>
    <w:p w14:paraId="6075B744">
      <w:pPr>
        <w:spacing w:after="0" w:line="360" w:lineRule="auto"/>
        <w:ind w:firstLine="480" w:firstLineChars="200"/>
        <w:rPr>
          <w:rFonts w:ascii="Calibri" w:hAnsi="Calibri" w:cs="Calibri"/>
          <w:bCs/>
          <w:color w:val="000000"/>
          <w:sz w:val="24"/>
          <w:szCs w:val="24"/>
        </w:rPr>
      </w:pPr>
      <w:r>
        <w:rPr>
          <w:rFonts w:hint="eastAsia" w:ascii="宋体" w:hAnsi="宋体" w:cs="宋体"/>
          <w:bCs/>
          <w:color w:val="000000"/>
          <w:sz w:val="24"/>
          <w:szCs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s="宋体"/>
          <w:bCs/>
          <w:color w:val="000000"/>
          <w:sz w:val="24"/>
          <w:szCs w:val="24"/>
        </w:rPr>
        <w:t>：游灵山大佛：</w:t>
      </w:r>
      <w:r>
        <w:rPr>
          <w:rFonts w:ascii="Calibri" w:hAnsi="Calibri" w:cs="Calibri"/>
          <w:bCs/>
          <w:color w:val="000000"/>
          <w:sz w:val="24"/>
          <w:szCs w:val="24"/>
        </w:rPr>
        <w:t>①</w:t>
      </w:r>
      <w:r>
        <w:rPr>
          <w:rFonts w:hint="eastAsia" w:ascii="宋体" w:hAnsi="宋体" w:cs="宋体"/>
          <w:bCs/>
          <w:color w:val="000000"/>
          <w:sz w:val="24"/>
          <w:szCs w:val="24"/>
        </w:rPr>
        <w:t>游览原因。</w:t>
      </w:r>
      <w:r>
        <w:rPr>
          <w:rFonts w:ascii="Calibri" w:hAnsi="Calibri" w:cs="Calibri"/>
          <w:bCs/>
          <w:color w:val="000000"/>
          <w:sz w:val="24"/>
          <w:szCs w:val="24"/>
        </w:rPr>
        <w:t>②游览经过</w:t>
      </w:r>
      <w:r>
        <w:rPr>
          <w:rFonts w:hint="eastAsia" w:ascii="Calibri" w:hAnsi="Calibri" w:cs="Calibri"/>
          <w:bCs/>
          <w:color w:val="000000"/>
          <w:sz w:val="24"/>
          <w:szCs w:val="24"/>
        </w:rPr>
        <w:t>：九龙灌浴；天下第一掌；百子戏弥勒。作为重点描写。</w:t>
      </w:r>
      <w:r>
        <w:rPr>
          <w:rFonts w:ascii="Calibri" w:hAnsi="Calibri" w:cs="Calibri"/>
          <w:bCs/>
          <w:color w:val="000000"/>
          <w:sz w:val="24"/>
          <w:szCs w:val="24"/>
        </w:rPr>
        <w:t>③游览感受</w:t>
      </w:r>
      <w:r>
        <w:rPr>
          <w:rFonts w:hint="eastAsia" w:ascii="Calibri" w:hAnsi="Calibri" w:cs="Calibri"/>
          <w:bCs/>
          <w:color w:val="000000"/>
          <w:sz w:val="24"/>
          <w:szCs w:val="24"/>
        </w:rPr>
        <w:t>：惊叹。</w:t>
      </w:r>
    </w:p>
    <w:p w14:paraId="1F0483BF">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 xml:space="preserve">游览原因 游览经过 游览感受 </w:t>
      </w:r>
    </w:p>
    <w:p w14:paraId="0B3EFA46">
      <w:pPr>
        <w:spacing w:after="0" w:line="360" w:lineRule="auto"/>
        <w:ind w:firstLine="480" w:firstLineChars="200"/>
        <w:rPr>
          <w:rFonts w:ascii="Calibri" w:hAnsi="Calibri" w:cs="Calibri"/>
          <w:bCs/>
          <w:color w:val="000000"/>
          <w:sz w:val="24"/>
          <w:szCs w:val="24"/>
        </w:rPr>
      </w:pPr>
      <w:r>
        <w:rPr>
          <w:rFonts w:hint="eastAsia" w:ascii="Calibri" w:hAnsi="Calibri" w:cs="Calibri"/>
          <w:bCs/>
          <w:color w:val="000000"/>
          <w:sz w:val="24"/>
          <w:szCs w:val="24"/>
        </w:rPr>
        <w:t>2.教师提出要求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Calibri" w:hAnsi="Calibri" w:cs="Calibri"/>
          <w:bCs/>
          <w:color w:val="000000"/>
          <w:sz w:val="24"/>
          <w:szCs w:val="24"/>
        </w:rPr>
        <w:t>：依照自己列出的习作提纲，采用合适的写法快快写起来吧！</w:t>
      </w:r>
    </w:p>
    <w:p w14:paraId="0A1418A3">
      <w:pPr>
        <w:spacing w:after="0" w:line="360" w:lineRule="auto"/>
        <w:ind w:firstLine="480" w:firstLineChars="200"/>
        <w:rPr>
          <w:rFonts w:ascii="Calibri" w:hAnsi="Calibri" w:cs="Calibri"/>
          <w:bCs/>
          <w:color w:val="000000"/>
          <w:sz w:val="24"/>
          <w:szCs w:val="24"/>
        </w:rPr>
      </w:pPr>
      <w:r>
        <w:rPr>
          <w:rFonts w:hint="eastAsia" w:ascii="Calibri" w:hAnsi="Calibri" w:cs="Calibri"/>
          <w:bCs/>
          <w:color w:val="000000"/>
          <w:sz w:val="24"/>
          <w:szCs w:val="24"/>
        </w:rPr>
        <w:t>3.教师继续提出要求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ascii="Calibri" w:hAnsi="Calibri" w:cs="Calibri"/>
          <w:bCs/>
          <w:color w:val="000000"/>
          <w:sz w:val="24"/>
          <w:szCs w:val="24"/>
        </w:rPr>
        <w:t>：写好之后，和同桌交换一下，看看谁写得好。</w:t>
      </w:r>
    </w:p>
    <w:p w14:paraId="4001EA73">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总结本次习作的方法、步骤，为习作实践打下基础，指明方向。然后根据思维导图，列出提纲，理清写作顺序及详略安排，启发学生采用合适的写作手法，鼓励学生自主习作。</w:t>
      </w:r>
      <w:r>
        <w:rPr>
          <w:rFonts w:hint="eastAsia" w:ascii="宋体" w:hAnsi="宋体"/>
          <w:sz w:val="24"/>
          <w:szCs w:val="24"/>
        </w:rPr>
        <w:t>）</w:t>
      </w:r>
    </w:p>
    <w:p w14:paraId="248C1153">
      <w:pPr>
        <w:spacing w:after="0" w:line="360" w:lineRule="auto"/>
        <w:rPr>
          <w:rFonts w:ascii="宋体" w:hAnsi="宋体"/>
          <w:b/>
          <w:sz w:val="24"/>
          <w:szCs w:val="24"/>
        </w:rPr>
      </w:pPr>
    </w:p>
    <w:p w14:paraId="2C8164EF">
      <w:pPr>
        <w:spacing w:after="0" w:line="360" w:lineRule="auto"/>
        <w:jc w:val="center"/>
        <w:rPr>
          <w:rFonts w:ascii="宋体" w:hAnsi="宋体"/>
          <w:b/>
          <w:sz w:val="24"/>
          <w:szCs w:val="24"/>
        </w:rPr>
      </w:pPr>
      <w:r>
        <w:rPr>
          <w:rFonts w:hint="eastAsia" w:ascii="宋体" w:hAnsi="宋体"/>
          <w:b/>
          <w:sz w:val="30"/>
          <w:szCs w:val="30"/>
        </w:rPr>
        <w:t>第二课时</w:t>
      </w:r>
    </w:p>
    <w:p w14:paraId="7B09FF1C">
      <w:pPr>
        <w:spacing w:after="0" w:line="360" w:lineRule="auto"/>
        <w:rPr>
          <w:rFonts w:ascii="宋体" w:hAnsi="宋体"/>
          <w:color w:val="0000FF"/>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98CD0A7">
      <w:pPr>
        <w:spacing w:after="0" w:line="360" w:lineRule="auto"/>
        <w:ind w:firstLine="480" w:firstLineChars="200"/>
        <w:rPr>
          <w:rFonts w:ascii="宋体" w:hAnsi="宋体"/>
          <w:sz w:val="24"/>
          <w:szCs w:val="24"/>
        </w:rPr>
      </w:pPr>
      <w:r>
        <w:rPr>
          <w:rFonts w:hint="eastAsia" w:ascii="宋体" w:hAnsi="宋体"/>
          <w:sz w:val="24"/>
          <w:szCs w:val="24"/>
        </w:rPr>
        <w:t>能与同伴交换习作，交流评改，并提出交流意见。</w:t>
      </w:r>
    </w:p>
    <w:p w14:paraId="3A2D7DB2">
      <w:pPr>
        <w:spacing w:after="0" w:line="360" w:lineRule="auto"/>
        <w:rPr>
          <w:rFonts w:ascii="宋体" w:hAnsi="宋体" w:cs="宋体"/>
          <w:b/>
          <w:bCs/>
          <w:sz w:val="24"/>
          <w:szCs w:val="24"/>
        </w:rPr>
      </w:pPr>
      <w:r>
        <w:rPr>
          <w:rFonts w:hint="eastAsia" w:ascii="宋体" w:hAnsi="宋体"/>
          <w:sz w:val="24"/>
          <w:szCs w:val="24"/>
        </w:rPr>
        <w:t>【</w:t>
      </w:r>
      <w:r>
        <w:rPr>
          <w:rFonts w:hint="eastAsia" w:ascii="宋体" w:hAnsi="宋体" w:cs="宋体"/>
          <w:b/>
          <w:bCs/>
          <w:sz w:val="24"/>
          <w:szCs w:val="24"/>
        </w:rPr>
        <w:t>教学过程】</w:t>
      </w:r>
    </w:p>
    <w:p w14:paraId="7E3BE622">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一、欣赏佳作，交流赏析</w:t>
      </w:r>
    </w:p>
    <w:p w14:paraId="5AF8A9B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教师导入：上节课，我们在再一次回忆下我们的旅游经历，列出了提纲并完成了习作。今天我们就来欣赏欣赏另外的例文。</w:t>
      </w:r>
    </w:p>
    <w:p w14:paraId="109321E7">
      <w:pPr>
        <w:spacing w:after="0" w:line="360" w:lineRule="auto"/>
        <w:ind w:firstLine="480" w:firstLineChars="200"/>
        <w:jc w:val="both"/>
        <w:rPr>
          <w:rFonts w:ascii="宋体" w:hAnsi="宋体"/>
          <w:color w:val="000000"/>
          <w:sz w:val="24"/>
          <w:szCs w:val="24"/>
        </w:rPr>
      </w:pPr>
      <w:r>
        <w:rPr>
          <w:rFonts w:hint="eastAsia" w:ascii="宋体" w:hAnsi="宋体"/>
          <w:color w:val="000000"/>
          <w:sz w:val="24"/>
          <w:szCs w:val="24"/>
        </w:rPr>
        <w:t>1.例文赏析：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出示课件36-41</w:t>
      </w:r>
      <w:r>
        <w:rPr>
          <w:rFonts w:hint="eastAsia" w:ascii="宋体" w:hAnsi="宋体" w:cs="宋体"/>
          <w:b/>
          <w:bCs/>
          <w:color w:val="0070C0"/>
          <w:sz w:val="24"/>
          <w:szCs w:val="24"/>
        </w:rPr>
        <w:t>）</w:t>
      </w:r>
    </w:p>
    <w:p w14:paraId="778867A4">
      <w:pPr>
        <w:spacing w:after="0" w:line="360" w:lineRule="auto"/>
        <w:ind w:firstLine="480" w:firstLineChars="200"/>
        <w:jc w:val="center"/>
        <w:rPr>
          <w:rFonts w:ascii="宋体" w:hAnsi="宋体"/>
          <w:color w:val="000000"/>
          <w:sz w:val="24"/>
          <w:szCs w:val="24"/>
        </w:rPr>
      </w:pPr>
      <w:r>
        <w:rPr>
          <w:rFonts w:hint="eastAsia" w:ascii="宋体" w:hAnsi="宋体"/>
          <w:color w:val="000000"/>
          <w:sz w:val="24"/>
          <w:szCs w:val="24"/>
        </w:rPr>
        <w:t>游雪花洞</w:t>
      </w:r>
    </w:p>
    <w:p w14:paraId="46FCFEC8">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著名的雪花洞就在峰峦叠嶂、怪石兀立的香炉峰脚下。穿过写着“雪花洞”三个龙飞凤舞的大字的洞口，我随着人流朝里走去。</w:t>
      </w:r>
    </w:p>
    <w:p w14:paraId="72C71066">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一进洞，我就觉得凉气袭人，嗅到了一股石钟乳特有的味道。看到星星点点的灯光，踏着蜿蜒的石阶走去，转过一道石壁，眼前立刻展现出奇异的景象。一块高大的石笋像一座晶莹透亮的多层高塔，从洞底直插到壁顶，仿佛要把壁顶拱破似的。再仔细瞧瞧，嘿，那塔里还坐着一尊佛像呢。我越看越觉得它像弥勒佛，一只手捧着圆鼓鼓的大肚皮，一只手得意地拍着，还张着大嘴朝我们笑着。</w:t>
      </w:r>
    </w:p>
    <w:p w14:paraId="59CD1FC6">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朝弥勒佛摆摆手，我向前走去，进入了主洞。主洞里，五光十色的彩灯闪闪烁烁 ，映照着千姿百态的石钟乳，使人恍若来到了一座光怪陆离的艺术宫殿。看，那些石钟乳多像一群狮子！前面是一头威风凛凛的雄狮，后边跟着一群活泼顽皮的小狮子。</w:t>
      </w:r>
    </w:p>
    <w:p w14:paraId="2D48DF8C">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它们正在森林里嬉戏，有的在追逐，有的在打滚儿，有的在摔跤，好不热闹！只有那头大雄狮没有加入嬉戏的行列中，而是高昂着头，看样子警惕性还很高呢。它在干什么？也许是在这儿守卫着雪花洞吧。再看那边，那石钟乳有的像拄着龙头拐杖的老寿星，有的像一员威风凛凛的战将，有的像体态轻盈的仙子，有的像一对依偎着说悄悄话的恋人，有的像正在喝水的大象，有的像摇晃着笨拙身躯的恐龙，有的像安静吃草的小鹿……真是让人目不暇接啊。</w:t>
      </w:r>
    </w:p>
    <w:p w14:paraId="5FB4D7EC">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穿过主洞，再往里走，到了没有彩灯而只有水银灯的地方，情景又是一变。雪花石无不洁白如玉，色泽润湿柔和，显出婀娜秀美的神韵、冰清玉洁的风采。两边石壁的下边各有一条二尺来宽的小溪流，无声无息地缓缓流动着，倒映着那些玲珑剔透、形态各异的雪花石，你看：半人高的珊瑚状的雪花，盆样大的六角形雪花，几个小矮人，两只小天鹅……一个多小时过去了，一串串惊叹号不时地从我心底涌出，一声声赞叹不住地从我嘴里发出。</w:t>
      </w:r>
    </w:p>
    <w:p w14:paraId="37CC5F50">
      <w:pPr>
        <w:spacing w:after="0" w:line="360" w:lineRule="auto"/>
        <w:ind w:firstLine="480" w:firstLineChars="200"/>
        <w:rPr>
          <w:rFonts w:ascii="楷体" w:hAnsi="楷体" w:eastAsia="楷体"/>
          <w:color w:val="000000"/>
          <w:sz w:val="24"/>
          <w:szCs w:val="24"/>
        </w:rPr>
      </w:pPr>
      <w:r>
        <w:rPr>
          <w:rFonts w:hint="eastAsia" w:ascii="楷体" w:hAnsi="楷体" w:eastAsia="楷体"/>
          <w:color w:val="000000"/>
          <w:sz w:val="24"/>
          <w:szCs w:val="24"/>
        </w:rPr>
        <w:t>出了雪花洞，我又登上香炉峰。沐浴着和煦的阳光，眺望着苍翠的群山，我放开喉咙高喊起来：“祖国山河，我——爱——你！”</w:t>
      </w:r>
    </w:p>
    <w:p w14:paraId="36714D1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预设1：第1自然段开头简要交代雪花洞的位置，然后就直奔景点，开头简洁</w:t>
      </w:r>
    </w:p>
    <w:p w14:paraId="33A73AB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预设2：第2自然段运用比喻和拟人的修辞手法把重点景物描写的生动形象，有情趣。</w:t>
      </w:r>
    </w:p>
    <w:p w14:paraId="3183F2F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预设3：第3自然段“朝弥勒佛摆摆手，我向前走去，进入了主洞。”开头是过渡句，过渡自然，衔接合理</w:t>
      </w:r>
    </w:p>
    <w:p w14:paraId="2E0BE27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预设4：第4自然段写主洞中的景物，想象丰富，以动写静，让人从静物中获得一种热闹欢快的体验。</w:t>
      </w:r>
    </w:p>
    <w:p w14:paraId="18FAC93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预设5：第5自然段“情景又是一变”一句过渡自然。此段写了洞中的雪花石，展现了一个美丽的童话世界，有意境美。</w:t>
      </w:r>
    </w:p>
    <w:p w14:paraId="680522D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预设6：第6自然段：“祖国山河，我——爱——你！”结尾抒情，表达对祖国山河的热爱之情。</w:t>
      </w:r>
    </w:p>
    <w:p w14:paraId="28172565">
      <w:pPr>
        <w:spacing w:after="0" w:line="360" w:lineRule="auto"/>
        <w:ind w:firstLine="240" w:firstLineChars="100"/>
        <w:rPr>
          <w:rFonts w:ascii="宋体" w:hAnsi="宋体"/>
          <w:color w:val="000000"/>
          <w:sz w:val="24"/>
          <w:szCs w:val="24"/>
        </w:rPr>
      </w:pPr>
      <w:r>
        <w:rPr>
          <w:rFonts w:hint="eastAsia" w:ascii="宋体" w:hAnsi="宋体"/>
          <w:color w:val="000000"/>
          <w:sz w:val="24"/>
          <w:szCs w:val="24"/>
        </w:rPr>
        <w:t>（2）更多例文一：</w:t>
      </w:r>
      <w:r>
        <w:rPr>
          <w:rFonts w:hint="eastAsia" w:ascii="楷体" w:hAnsi="楷体" w:eastAsia="楷体" w:cs="楷体"/>
          <w:b/>
          <w:bCs/>
          <w:color w:val="0070C0"/>
          <w:sz w:val="24"/>
          <w:szCs w:val="24"/>
        </w:rPr>
        <w:t>（范文一出示课件1-5</w:t>
      </w:r>
      <w:r>
        <w:rPr>
          <w:rFonts w:hint="eastAsia" w:ascii="宋体" w:hAnsi="宋体" w:cs="宋体"/>
          <w:b/>
          <w:bCs/>
          <w:color w:val="0070C0"/>
          <w:sz w:val="24"/>
          <w:szCs w:val="24"/>
        </w:rPr>
        <w:t>）</w:t>
      </w:r>
    </w:p>
    <w:p w14:paraId="1B025482">
      <w:pPr>
        <w:spacing w:after="0" w:line="360" w:lineRule="auto"/>
        <w:ind w:firstLine="240" w:firstLineChars="100"/>
        <w:jc w:val="center"/>
        <w:rPr>
          <w:rFonts w:ascii="宋体" w:hAnsi="宋体"/>
          <w:color w:val="000000"/>
          <w:sz w:val="24"/>
          <w:szCs w:val="24"/>
        </w:rPr>
      </w:pPr>
      <w:r>
        <w:rPr>
          <w:rFonts w:hint="eastAsia" w:ascii="宋体" w:hAnsi="宋体"/>
          <w:color w:val="000000"/>
          <w:sz w:val="24"/>
          <w:szCs w:val="24"/>
        </w:rPr>
        <w:t>游雾灵山</w:t>
      </w:r>
    </w:p>
    <w:p w14:paraId="4370B746">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十一假期，我们全家去了位于京郊东北的密云雾灵山游玩。</w:t>
      </w:r>
    </w:p>
    <w:p w14:paraId="5633CD2C">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在路上，我就感受到雾灵的美了。道路两旁的群山在雾霭的笼罩下，一起一伏，像一幅空灵的水墨画。</w:t>
      </w:r>
    </w:p>
    <w:p w14:paraId="1C52FB89">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一进山口，就看到了雾灵的主峰，它就像一个高大的巨人，挡住了我的去路。其侧峰，也如这位巨人的子孙一样站在周围。这一群大巨人、小巨人的头钻进云雾里，在蓝天的映衬下，既高大，又神秘。</w:t>
      </w:r>
    </w:p>
    <w:p w14:paraId="3688757C">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顺着“巨人”的腰，向上攀登。一些不知名的山野小花，在树木的缝隙中，伸出腰肢，展着笑脸。整个山体被绿色的笑、黄色的笑、红色的笑，还有紫色、蓝色、粉色的笑所感染。还有一些爬山虎，叶子通红通红的，紧贴在崖壁上，慢慢地爬成一条笔直的线，勾出了石的轮廓、岩的轮廓、崖的轮廓。</w:t>
      </w:r>
    </w:p>
    <w:p w14:paraId="2C0FF129">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转过一个山脚，一条长长的瀑布飞流而下。流水与巨石击掌，溅起水珠，水珠又腾起成为迷雾。深吸一口空气，心里就像塞满了欢快的色彩一般。一阵风吹来，吹落的枫叶在空中，像一只只蝴蝶翩翩起舞，落在溪流上，像一叶叶扁舟。水流沿着河谷顺势而下，弯弯曲曲地流到远方，流到我看不到的地方。</w:t>
      </w:r>
    </w:p>
    <w:p w14:paraId="7AA386EF">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虽然我没有爬上雾灵的主峰，但我的心已经到了美的顶峰。雾灵，我看到了你的高大，聆听了你的脆鸣，熟悉了你的气味，迷恋上了你的色彩，体会到了你的神秘与灵秀。没有爬上顶峰，又有什么遗憾呢？</w:t>
      </w:r>
      <w:r>
        <w:rPr>
          <w:rFonts w:hint="eastAsia" w:ascii="宋体" w:hAnsi="宋体" w:cs="宋体"/>
          <w:color w:val="000000"/>
          <w:sz w:val="24"/>
          <w:szCs w:val="24"/>
        </w:rPr>
        <w:t> </w:t>
      </w:r>
    </w:p>
    <w:p w14:paraId="6E7C853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预设1：第1自然段开头交代了游雾灵山的时间和人物，以及雾灵山的地理位置，引出下文对游览过程的具体叙述。 </w:t>
      </w:r>
    </w:p>
    <w:p w14:paraId="3A1096A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预设2：第3自然段中运用比喻的修辞手法写出了雾灵山的高大。</w:t>
      </w:r>
    </w:p>
    <w:p w14:paraId="296F891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预设3：第4自然中“一些不知名的山野小花，在树木的缝隙中，伸出腰肢，展着笑脸。”用拟人的修辞手法生动写出了不知名的山野小花的可爱，表达了作者对小花的喜爱之情。</w:t>
      </w:r>
    </w:p>
    <w:p w14:paraId="36EBE33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预设4：第5自然用视觉和感觉写出了雾灵山的美和自己快乐的感受，给人身临其境的感觉。</w:t>
      </w:r>
    </w:p>
    <w:p w14:paraId="1278B25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预设5：第6自然段结尾总结全文，表达感受，突出文章主题。</w:t>
      </w:r>
    </w:p>
    <w:p w14:paraId="3B5E62A9">
      <w:pPr>
        <w:spacing w:after="0" w:line="360" w:lineRule="auto"/>
        <w:ind w:firstLine="240" w:firstLineChars="100"/>
        <w:rPr>
          <w:rFonts w:ascii="宋体" w:hAnsi="宋体"/>
          <w:color w:val="000000"/>
          <w:sz w:val="24"/>
          <w:szCs w:val="24"/>
        </w:rPr>
      </w:pPr>
      <w:r>
        <w:rPr>
          <w:rFonts w:hint="eastAsia" w:ascii="宋体" w:hAnsi="宋体"/>
          <w:color w:val="000000"/>
          <w:sz w:val="24"/>
          <w:szCs w:val="24"/>
        </w:rPr>
        <w:t>教师进行点评</w:t>
      </w:r>
      <w:r>
        <w:rPr>
          <w:rFonts w:hint="eastAsia" w:ascii="楷体" w:hAnsi="楷体" w:eastAsia="楷体" w:cs="楷体"/>
          <w:b/>
          <w:bCs/>
          <w:color w:val="0070C0"/>
          <w:sz w:val="24"/>
          <w:szCs w:val="24"/>
        </w:rPr>
        <w:t>（范文一出示课件6</w:t>
      </w:r>
      <w:r>
        <w:rPr>
          <w:rFonts w:hint="eastAsia" w:ascii="宋体" w:hAnsi="宋体" w:cs="宋体"/>
          <w:b/>
          <w:bCs/>
          <w:color w:val="0070C0"/>
          <w:sz w:val="24"/>
          <w:szCs w:val="24"/>
        </w:rPr>
        <w:t>）</w:t>
      </w:r>
      <w:r>
        <w:rPr>
          <w:rFonts w:hint="eastAsia" w:ascii="宋体" w:hAnsi="宋体"/>
          <w:color w:val="000000"/>
          <w:sz w:val="24"/>
          <w:szCs w:val="24"/>
        </w:rPr>
        <w:t>：在这篇游雾灵山的游记中，作者按自己游览的顺序，向我们介绍了雾灵山的山峰、植物、瀑布美景，并运用比喻、拟人等修辞手法把景物写得栩栩如生。文章语言自然，感受真切，既赞美了雾灵山的美丽景色，也表达了作者对雾灵山的喜爱之情。相信读过这篇文章的人都想到雾灵山去看一看。</w:t>
      </w:r>
    </w:p>
    <w:p w14:paraId="2EFBC9EF">
      <w:pPr>
        <w:numPr>
          <w:ilvl w:val="0"/>
          <w:numId w:val="1"/>
        </w:numPr>
        <w:spacing w:after="0" w:line="360" w:lineRule="auto"/>
        <w:ind w:firstLine="480" w:firstLineChars="200"/>
        <w:rPr>
          <w:rFonts w:ascii="宋体" w:hAnsi="宋体"/>
          <w:color w:val="000000"/>
          <w:sz w:val="24"/>
          <w:szCs w:val="24"/>
        </w:rPr>
      </w:pPr>
      <w:r>
        <w:rPr>
          <w:rFonts w:hint="eastAsia" w:ascii="宋体" w:hAnsi="宋体"/>
          <w:color w:val="000000"/>
          <w:sz w:val="24"/>
          <w:szCs w:val="24"/>
        </w:rPr>
        <w:t>更多例文二：</w:t>
      </w:r>
      <w:r>
        <w:rPr>
          <w:rFonts w:hint="eastAsia" w:ascii="楷体" w:hAnsi="楷体" w:eastAsia="楷体" w:cs="楷体"/>
          <w:b/>
          <w:bCs/>
          <w:color w:val="0070C0"/>
          <w:sz w:val="24"/>
          <w:szCs w:val="24"/>
        </w:rPr>
        <w:t>（范文二出示课件1-4</w:t>
      </w:r>
      <w:r>
        <w:rPr>
          <w:rFonts w:hint="eastAsia" w:ascii="宋体" w:hAnsi="宋体" w:cs="宋体"/>
          <w:b/>
          <w:bCs/>
          <w:color w:val="0070C0"/>
          <w:sz w:val="24"/>
          <w:szCs w:val="24"/>
        </w:rPr>
        <w:t>）</w:t>
      </w:r>
    </w:p>
    <w:p w14:paraId="0C7E95D1">
      <w:pPr>
        <w:spacing w:after="0" w:line="360" w:lineRule="auto"/>
        <w:ind w:firstLine="480" w:firstLineChars="200"/>
        <w:jc w:val="center"/>
        <w:rPr>
          <w:rFonts w:ascii="宋体" w:hAnsi="宋体"/>
          <w:color w:val="000000"/>
          <w:sz w:val="24"/>
          <w:szCs w:val="24"/>
        </w:rPr>
      </w:pPr>
      <w:r>
        <w:rPr>
          <w:rFonts w:hint="eastAsia" w:ascii="宋体" w:hAnsi="宋体"/>
          <w:color w:val="000000"/>
          <w:sz w:val="24"/>
          <w:szCs w:val="24"/>
        </w:rPr>
        <w:t>游灵山大佛</w:t>
      </w:r>
    </w:p>
    <w:p w14:paraId="6F462B0B">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今天，爸爸带我去灵山大佛了。</w:t>
      </w:r>
    </w:p>
    <w:p w14:paraId="71EE4712">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走在景区的大道上微风轻轻吹过，空气中充满了花草树木的清香。</w:t>
      </w:r>
    </w:p>
    <w:p w14:paraId="5D2963F7">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漫步到大道的尽头，来到了九龙灌浴广场。我眼前突然一亮：一座含苞未放的巨大莲花铜雕矗立在前方，巨大的荷花由四个威武的大力士托起，底部衬托着白色的圆形大理石水池，九条飞龙和八个形态各异的供养人环绕着巨大的水池。当音乐奏响时，巨大的六片莲花瓣徐徐绽开，一尊高达全身鎏金的金身太子佛像从莲花中缓缓升起，这时，九龙口中一齐喷射出数十米高的水柱，为太子佛像沐浴。顷刻间，广场四方鼓乐齐鸣，喷泉百态千姿。这一切好像在仙境中一般，真美啊！</w:t>
      </w:r>
    </w:p>
    <w:p w14:paraId="17ECE043">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看完了“九龙灌浴”，我们又来到了“天下第一掌”旁。看介绍，天下第一掌是按灵山大佛右手制作，有“摸佛手有福气，摸佛脚有灵气”的说法。大家都迫不及待地去摸了摸佛手，我也挤入人群摸了摸佛手，心里说：请佛赐我福气，让我万事如意。又抱抱佛脚，心里说：请赐我灵气，让我聪明有智慧。</w:t>
      </w:r>
    </w:p>
    <w:p w14:paraId="75642288">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“天下第一掌”的另一边，是栩栩如生的“百子戏弥勒”。只见巨大的斜倚而卧的弥勒左手紧握佛珠，笑容可掬，双耳垂肩。在弥勒硕大的身体上，塑有整整一百个正在嬉戏耍闹的小顽童，形神各异，栩栩如生。</w:t>
      </w:r>
    </w:p>
    <w:p w14:paraId="1D8DC474">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转眼间，已是下午两点多，我和爸爸恋恋不舍地离开了灵山胜境。我虽不是佛家之人，却为灿烂的佛教文化所惊叹。</w:t>
      </w:r>
      <w:r>
        <w:rPr>
          <w:rFonts w:hint="eastAsia" w:ascii="宋体" w:hAnsi="宋体" w:cs="宋体"/>
          <w:color w:val="000000"/>
          <w:sz w:val="24"/>
          <w:szCs w:val="24"/>
        </w:rPr>
        <w:t> </w:t>
      </w:r>
    </w:p>
    <w:p w14:paraId="62B6522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预设1：第1自然段开门见山，引出下文。</w:t>
      </w:r>
    </w:p>
    <w:p w14:paraId="077AB55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预设2：第3自然段中观察仔细，描写具体，很有画面感。</w:t>
      </w:r>
    </w:p>
    <w:p w14:paraId="098B277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预设3：第4自然段中“看完了“九龙灌浴”，我们又来到了“天下第一掌”旁。”为过渡句，把两个游览地点自然地连在了一起。</w:t>
      </w:r>
    </w:p>
    <w:p w14:paraId="3A75D2C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预设4：第6自然段中结尾“我虽不是佛家之人，却为灿烂的佛教文化所惊叹。”，自然结尾，表达感受，突出中心。</w:t>
      </w:r>
    </w:p>
    <w:p w14:paraId="5524E2C1">
      <w:pPr>
        <w:numPr>
          <w:ilvl w:val="0"/>
          <w:numId w:val="1"/>
        </w:num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教师进行点评</w:t>
      </w:r>
      <w:r>
        <w:rPr>
          <w:rFonts w:hint="eastAsia" w:ascii="楷体" w:hAnsi="楷体" w:eastAsia="楷体" w:cs="楷体"/>
          <w:b/>
          <w:bCs/>
          <w:color w:val="0070C0"/>
          <w:sz w:val="24"/>
          <w:szCs w:val="24"/>
        </w:rPr>
        <w:t>（范文二出示课件5</w:t>
      </w:r>
      <w:r>
        <w:rPr>
          <w:rFonts w:hint="eastAsia" w:ascii="宋体" w:hAnsi="宋体" w:cs="宋体"/>
          <w:b/>
          <w:bCs/>
          <w:color w:val="0070C0"/>
          <w:sz w:val="24"/>
          <w:szCs w:val="24"/>
        </w:rPr>
        <w:t>）</w:t>
      </w:r>
      <w:r>
        <w:rPr>
          <w:rFonts w:hint="eastAsia" w:ascii="宋体" w:hAnsi="宋体"/>
          <w:color w:val="000000"/>
          <w:sz w:val="24"/>
          <w:szCs w:val="24"/>
        </w:rPr>
        <w:t>：这是一篇游记类文章，作者通过游览的顺序向我们介绍了九龙灌浴、天下第一掌、百子戏弥勒等美景和游玩的乐趣。文章语言自然，感受真切，既赞美了灵山大佛的美丽景色，也表达了作者对灵山大佛的喜爱之情。是一篇不错的游记。</w:t>
      </w:r>
    </w:p>
    <w:p w14:paraId="031BEF9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ascii="宋体" w:hAnsi="宋体"/>
          <w:color w:val="000000"/>
          <w:sz w:val="24"/>
          <w:szCs w:val="24"/>
        </w:rPr>
        <w:t>：根据“游雪花洞”中这篇佳作，有什么是我们可以借鉴的优点？</w:t>
      </w:r>
    </w:p>
    <w:p w14:paraId="61C42A4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预设1：顺序明确：作者用“一进洞”“走进主洞”“再往里走”表明了游览的顺序，内容完整、层次清晰。</w:t>
      </w:r>
    </w:p>
    <w:p w14:paraId="3D96FA9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预设2：特点鲜明：作者能够抓住景物的特点，运用比喻、拟人、排比等修辞手法，把景物描写得形象生动，给人身临其境的感觉。</w:t>
      </w:r>
    </w:p>
    <w:p w14:paraId="6418CCB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预设3：感情真挚:作者在字里行间渗透了对美丽风景的喜爱，同时在结尾表达了自己对祖国大好河山的热爱之情。</w:t>
      </w:r>
    </w:p>
    <w:p w14:paraId="26739D52">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欣赏佳作，通过研究例文的写法，总结学习，并能学以致用，这既有感性的评价又有理性的思考，有助于提升学生的对佳作的认知水平。</w:t>
      </w:r>
      <w:r>
        <w:rPr>
          <w:rFonts w:hint="eastAsia" w:ascii="宋体" w:hAnsi="宋体"/>
          <w:sz w:val="24"/>
          <w:szCs w:val="24"/>
        </w:rPr>
        <w:t>）</w:t>
      </w:r>
    </w:p>
    <w:p w14:paraId="3C6715C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二、互评互改，优化行文</w:t>
      </w:r>
    </w:p>
    <w:p w14:paraId="59BB359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olor w:val="000000"/>
          <w:sz w:val="24"/>
          <w:szCs w:val="24"/>
        </w:rPr>
        <w:t>：下面请和同桌交换作文，根据“评价标准”相互批改。要使用作文评改符号，最后得出总分，并写出评价。</w:t>
      </w:r>
    </w:p>
    <w:p w14:paraId="7E044BA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同桌互评，借由评价标准，交流修改意见，评完修改后再读给同桌听。</w:t>
      </w:r>
    </w:p>
    <w:p w14:paraId="05D654E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宋体" w:hAnsi="宋体"/>
          <w:color w:val="000000"/>
          <w:sz w:val="24"/>
          <w:szCs w:val="24"/>
        </w:rPr>
        <w:t>：评价标准：</w:t>
      </w:r>
    </w:p>
    <w:p w14:paraId="0A83EDAD">
      <w:pPr>
        <w:numPr>
          <w:ilvl w:val="0"/>
          <w:numId w:val="2"/>
        </w:numPr>
        <w:spacing w:after="0" w:line="360" w:lineRule="auto"/>
        <w:ind w:firstLine="480" w:firstLineChars="200"/>
        <w:rPr>
          <w:rFonts w:ascii="Calibri" w:hAnsi="Calibri" w:cs="Calibri"/>
          <w:color w:val="000000"/>
          <w:sz w:val="24"/>
          <w:szCs w:val="24"/>
        </w:rPr>
      </w:pPr>
      <w:r>
        <w:rPr>
          <w:rFonts w:hint="eastAsia" w:ascii="宋体" w:hAnsi="宋体"/>
          <w:color w:val="000000"/>
          <w:sz w:val="24"/>
          <w:szCs w:val="24"/>
        </w:rPr>
        <w:t>没有错别字，语句通顺，表达流畅。</w:t>
      </w:r>
    </w:p>
    <w:p w14:paraId="0241AB77">
      <w:pPr>
        <w:spacing w:after="0" w:line="360" w:lineRule="auto"/>
        <w:ind w:left="480"/>
        <w:rPr>
          <w:rFonts w:ascii="宋体" w:hAnsi="宋体"/>
          <w:color w:val="000000"/>
          <w:sz w:val="24"/>
          <w:szCs w:val="24"/>
        </w:rPr>
      </w:pPr>
      <w:r>
        <w:rPr>
          <w:rFonts w:hint="eastAsia" w:ascii="宋体" w:hAnsi="宋体"/>
          <w:color w:val="000000"/>
          <w:sz w:val="24"/>
          <w:szCs w:val="24"/>
        </w:rPr>
        <w:t>（2）用词准确生动，意思表达清楚明确。</w:t>
      </w:r>
    </w:p>
    <w:p w14:paraId="2C5BAEC0">
      <w:pPr>
        <w:spacing w:after="0" w:line="360" w:lineRule="auto"/>
        <w:ind w:left="480"/>
        <w:rPr>
          <w:rFonts w:ascii="宋体" w:hAnsi="宋体"/>
          <w:color w:val="000000"/>
          <w:sz w:val="24"/>
          <w:szCs w:val="24"/>
        </w:rPr>
      </w:pPr>
      <w:r>
        <w:rPr>
          <w:rFonts w:hint="eastAsia" w:ascii="宋体" w:hAnsi="宋体"/>
          <w:color w:val="000000"/>
          <w:sz w:val="24"/>
          <w:szCs w:val="24"/>
        </w:rPr>
        <w:t>（3）文章结构清晰，详略得当，重点突出。</w:t>
      </w:r>
    </w:p>
    <w:p w14:paraId="544BD045">
      <w:pPr>
        <w:spacing w:after="0" w:line="360" w:lineRule="auto"/>
        <w:ind w:left="480"/>
        <w:rPr>
          <w:rFonts w:ascii="宋体" w:hAnsi="宋体"/>
          <w:color w:val="000000"/>
          <w:sz w:val="24"/>
          <w:szCs w:val="24"/>
        </w:rPr>
      </w:pPr>
      <w:r>
        <w:rPr>
          <w:rFonts w:hint="eastAsia" w:ascii="宋体" w:hAnsi="宋体"/>
          <w:color w:val="000000"/>
          <w:sz w:val="24"/>
          <w:szCs w:val="24"/>
        </w:rPr>
        <w:t>（4）开头能点明主题，结尾能恰当呼应、升华。</w:t>
      </w:r>
    </w:p>
    <w:p w14:paraId="7B81D3B6">
      <w:pPr>
        <w:spacing w:after="0" w:line="360" w:lineRule="auto"/>
        <w:ind w:left="480"/>
        <w:rPr>
          <w:rFonts w:ascii="宋体" w:hAnsi="宋体"/>
          <w:color w:val="000000"/>
          <w:sz w:val="24"/>
          <w:szCs w:val="24"/>
        </w:rPr>
      </w:pPr>
      <w:r>
        <w:rPr>
          <w:rFonts w:hint="eastAsia" w:ascii="宋体" w:hAnsi="宋体"/>
          <w:color w:val="000000"/>
          <w:sz w:val="24"/>
          <w:szCs w:val="24"/>
        </w:rPr>
        <w:t>（5）文章立意较好，符合主流价值观。</w:t>
      </w:r>
    </w:p>
    <w:p w14:paraId="3EA3D57E">
      <w:pPr>
        <w:spacing w:after="0" w:line="360" w:lineRule="auto"/>
        <w:ind w:left="480"/>
        <w:rPr>
          <w:rFonts w:ascii="宋体" w:hAnsi="宋体"/>
          <w:color w:val="000000"/>
          <w:sz w:val="24"/>
          <w:szCs w:val="24"/>
        </w:rPr>
      </w:pPr>
      <w:r>
        <w:rPr>
          <w:rFonts w:hint="eastAsia" w:ascii="宋体" w:hAnsi="宋体"/>
          <w:color w:val="000000"/>
          <w:sz w:val="24"/>
          <w:szCs w:val="24"/>
        </w:rPr>
        <w:t>（6）文章主旨明确，有真情实感，抒发手法多样。</w:t>
      </w:r>
    </w:p>
    <w:p w14:paraId="2E421DAA">
      <w:pPr>
        <w:spacing w:after="0" w:line="360" w:lineRule="auto"/>
        <w:ind w:left="480"/>
        <w:rPr>
          <w:rFonts w:ascii="宋体" w:hAnsi="宋体"/>
          <w:color w:val="000000"/>
          <w:sz w:val="24"/>
          <w:szCs w:val="24"/>
        </w:rPr>
      </w:pPr>
      <w:r>
        <w:rPr>
          <w:rFonts w:hint="eastAsia" w:ascii="宋体" w:hAnsi="宋体"/>
          <w:color w:val="000000"/>
          <w:sz w:val="24"/>
          <w:szCs w:val="24"/>
        </w:rPr>
        <w:t>（7）语言生动有个性，恰当使用修辞手法。</w:t>
      </w:r>
    </w:p>
    <w:p w14:paraId="3978C2E6">
      <w:pPr>
        <w:spacing w:after="0" w:line="360" w:lineRule="auto"/>
        <w:ind w:left="480"/>
        <w:rPr>
          <w:rFonts w:ascii="Calibri" w:hAnsi="Calibri" w:cs="Calibri"/>
          <w:color w:val="000000"/>
          <w:sz w:val="24"/>
          <w:szCs w:val="24"/>
        </w:rPr>
      </w:pPr>
      <w:r>
        <w:rPr>
          <w:rFonts w:hint="eastAsia" w:ascii="宋体" w:hAnsi="宋体"/>
          <w:color w:val="000000"/>
          <w:sz w:val="24"/>
          <w:szCs w:val="24"/>
        </w:rPr>
        <w:t>（8）符合本次作文要求：</w:t>
      </w:r>
      <w:r>
        <w:rPr>
          <w:rFonts w:ascii="Calibri" w:hAnsi="Calibri" w:cs="Calibri"/>
          <w:color w:val="000000"/>
          <w:sz w:val="24"/>
          <w:szCs w:val="24"/>
        </w:rPr>
        <w:t>①按照一定的顺序。②能够抓住重点景物写。③能够写出景物的特点。④能表达出游览感受。</w:t>
      </w:r>
    </w:p>
    <w:p w14:paraId="68D9B79C">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重视引导学生在自主修改和相互修改的过程中提高写作能力。此板块设计的目的，是让学生在互相评议的过程中明白为什么这么修改，在修改完善的过程体会习作进步的成就感。</w:t>
      </w:r>
      <w:r>
        <w:rPr>
          <w:rFonts w:hint="eastAsia" w:ascii="宋体" w:hAnsi="宋体"/>
          <w:sz w:val="24"/>
          <w:szCs w:val="24"/>
        </w:rPr>
        <w:t>）</w:t>
      </w:r>
    </w:p>
    <w:p w14:paraId="0365D58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2.评改范例</w:t>
      </w:r>
    </w:p>
    <w:p w14:paraId="74BC9D0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r>
        <w:rPr>
          <w:rFonts w:hint="eastAsia" w:ascii="宋体" w:hAnsi="宋体"/>
          <w:color w:val="000000"/>
          <w:sz w:val="24"/>
          <w:szCs w:val="24"/>
        </w:rPr>
        <w:t>：下面是评改前的段落，读一读，看看有什么问题吗？</w:t>
      </w:r>
    </w:p>
    <w:p w14:paraId="02E1670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例句：</w:t>
      </w:r>
      <w:r>
        <w:rPr>
          <w:rFonts w:ascii="楷体" w:hAnsi="楷体" w:eastAsia="楷体"/>
          <w:color w:val="000000"/>
          <w:sz w:val="24"/>
          <w:szCs w:val="24"/>
        </w:rPr>
        <w:t>看完了“九龙灌浴”，我们又来到了“天下第一掌”旁。大家都迫不及待地去摸了摸佛手，我也挤入人群摸摸佛手，又抱抱佛脚。</w:t>
      </w:r>
    </w:p>
    <w:p w14:paraId="1C3AE5B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预设：问题分析对于“摸佛手”和“摸佛脚”的内含交代不清，也没能说出自己的感受。</w:t>
      </w:r>
    </w:p>
    <w:p w14:paraId="1A8C6E3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r>
        <w:rPr>
          <w:rFonts w:hint="eastAsia" w:ascii="宋体" w:hAnsi="宋体"/>
          <w:color w:val="000000"/>
          <w:sz w:val="24"/>
          <w:szCs w:val="24"/>
        </w:rPr>
        <w:t>：这是修改后的段落，和原段落对比一下，说说为什么这么修改。</w:t>
      </w:r>
    </w:p>
    <w:p w14:paraId="186CE357">
      <w:pPr>
        <w:spacing w:after="0" w:line="360" w:lineRule="auto"/>
        <w:ind w:firstLine="480" w:firstLineChars="200"/>
        <w:rPr>
          <w:rFonts w:ascii="楷体" w:hAnsi="楷体" w:eastAsia="楷体"/>
          <w:color w:val="000000"/>
          <w:sz w:val="24"/>
          <w:szCs w:val="24"/>
        </w:rPr>
      </w:pPr>
      <w:r>
        <w:rPr>
          <w:rFonts w:ascii="楷体" w:hAnsi="楷体" w:eastAsia="楷体"/>
          <w:color w:val="000000"/>
          <w:sz w:val="24"/>
          <w:szCs w:val="24"/>
        </w:rPr>
        <w:t>看完了“九龙灌浴”，我们又来到了“天下第一掌”旁。看介绍，天下第一掌是按灵山大佛右手复制的，有“摸佛手有福气，摸佛脚有灵气”的说法。大家都迫不及待地去摸了摸佛手，我也挤入人群摸摸佛手，心里说：请佛赐我福气，让我万事如意。又抱抱佛脚，心里说</w:t>
      </w:r>
      <w:r>
        <w:rPr>
          <w:rFonts w:hint="eastAsia" w:ascii="楷体" w:hAnsi="楷体" w:eastAsia="楷体"/>
          <w:color w:val="000000"/>
          <w:sz w:val="24"/>
          <w:szCs w:val="24"/>
        </w:rPr>
        <w:t>：</w:t>
      </w:r>
      <w:r>
        <w:rPr>
          <w:rFonts w:ascii="楷体" w:hAnsi="楷体" w:eastAsia="楷体"/>
          <w:color w:val="000000"/>
          <w:sz w:val="24"/>
          <w:szCs w:val="24"/>
        </w:rPr>
        <w:t>请赐我灵气，让我聪明有智慧。</w:t>
      </w:r>
    </w:p>
    <w:p w14:paraId="245A2C4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预设：简要介绍了“摸佛手”和“摸佛脚”的含义后，又说出了自己的感受。</w:t>
      </w:r>
    </w:p>
    <w:p w14:paraId="3261E8C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r>
        <w:rPr>
          <w:rFonts w:hint="eastAsia" w:ascii="宋体" w:hAnsi="宋体"/>
          <w:color w:val="000000"/>
          <w:sz w:val="24"/>
          <w:szCs w:val="24"/>
        </w:rPr>
        <w:t>：听了同学们的回答，相信同学们都能很好地介绍自己的动物朋友，但老师这里有一个小技巧要分享给大家：</w:t>
      </w:r>
    </w:p>
    <w:p w14:paraId="712AEDB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（1）通常采用移步换景的写法。</w:t>
      </w:r>
    </w:p>
    <w:p w14:paraId="16EF12E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（2）要重点描写主要景点。</w:t>
      </w:r>
    </w:p>
    <w:p w14:paraId="6CB5C87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（3）描写景物时要突出景物特点。</w:t>
      </w:r>
    </w:p>
    <w:p w14:paraId="14D86A2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（4）要表达自己的内心感受。</w:t>
      </w:r>
    </w:p>
    <w:p w14:paraId="4D6E1E62">
      <w:pPr>
        <w:spacing w:after="0" w:line="360" w:lineRule="auto"/>
        <w:ind w:firstLine="480" w:firstLineChars="200"/>
        <w:rPr>
          <w:rFonts w:ascii="宋体" w:hAnsi="宋体"/>
          <w:color w:val="000000"/>
          <w:sz w:val="24"/>
          <w:szCs w:val="24"/>
        </w:rPr>
      </w:pPr>
    </w:p>
    <w:p w14:paraId="14906DDF">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03D3B671">
      <w:pPr>
        <w:spacing w:after="0" w:line="360" w:lineRule="auto"/>
        <w:jc w:val="center"/>
        <w:rPr>
          <w:rFonts w:ascii="宋体" w:hAnsi="宋体"/>
          <w:color w:val="000000"/>
          <w:sz w:val="24"/>
          <w:szCs w:val="24"/>
        </w:rPr>
      </w:pPr>
      <w:r>
        <w:rPr>
          <w:rFonts w:hint="eastAsia" w:ascii="宋体" w:hAnsi="宋体"/>
          <w:color w:val="000000"/>
          <w:sz w:val="24"/>
          <w:szCs w:val="24"/>
        </w:rPr>
        <w:drawing>
          <wp:inline distT="0" distB="0" distL="114300" distR="114300">
            <wp:extent cx="2710815" cy="1618615"/>
            <wp:effectExtent l="0" t="0" r="0" b="635"/>
            <wp:docPr id="1" name="图片 1" descr="b6450baf44a01141d0496f2105d7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6450baf44a01141d0496f2105d7329"/>
                    <pic:cNvPicPr>
                      <a:picLocks noChangeAspect="1"/>
                    </pic:cNvPicPr>
                  </pic:nvPicPr>
                  <pic:blipFill>
                    <a:blip r:embed="rId11"/>
                    <a:stretch>
                      <a:fillRect/>
                    </a:stretch>
                  </pic:blipFill>
                  <pic:spPr>
                    <a:xfrm>
                      <a:off x="0" y="0"/>
                      <a:ext cx="2714478" cy="1620687"/>
                    </a:xfrm>
                    <a:prstGeom prst="rect">
                      <a:avLst/>
                    </a:prstGeom>
                  </pic:spPr>
                </pic:pic>
              </a:graphicData>
            </a:graphic>
          </wp:inline>
        </w:drawing>
      </w:r>
    </w:p>
    <w:p w14:paraId="6C0AC9E4">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74F01C8C">
      <w:pPr>
        <w:spacing w:after="0" w:line="360" w:lineRule="auto"/>
        <w:ind w:firstLine="480" w:firstLineChars="200"/>
        <w:rPr>
          <w:rFonts w:ascii="宋体" w:hAnsi="宋体"/>
          <w:sz w:val="24"/>
          <w:szCs w:val="24"/>
        </w:rPr>
      </w:pPr>
      <w:r>
        <w:rPr>
          <w:rFonts w:hint="eastAsia" w:ascii="宋体" w:hAnsi="宋体"/>
          <w:sz w:val="24"/>
          <w:szCs w:val="24"/>
        </w:rPr>
        <w:t>本次习作的教学目标是要学生将习作例文中学到的写作方法直接运用到写作中去。单元的教学重点就是体会文章是怎样按照一定顺序描写景物的，学会抓住重点景物描写这次习作要求学生选择一定的顺序写，先绘制旅游线路，再按照一定的游踪去写，最后选取合适的材料写一篇习作。这个要求与本单元的教学重点是吻合的，一脉相承。</w:t>
      </w:r>
    </w:p>
    <w:p w14:paraId="3A841647">
      <w:pPr>
        <w:spacing w:after="0" w:line="360" w:lineRule="auto"/>
        <w:ind w:firstLine="480" w:firstLineChars="200"/>
        <w:rPr>
          <w:rFonts w:ascii="宋体" w:hAnsi="宋体"/>
          <w:sz w:val="24"/>
          <w:szCs w:val="24"/>
        </w:rPr>
      </w:pPr>
      <w:r>
        <w:rPr>
          <w:rFonts w:hint="eastAsia" w:ascii="宋体" w:hAnsi="宋体"/>
          <w:sz w:val="24"/>
          <w:szCs w:val="24"/>
        </w:rPr>
        <w:t>教学中，我注意了指导，提供了范例，取得了较好的效果。</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DFCCF">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46DB3">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75C139E0">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FDD01">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0046C">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19877">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C313A">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4C34E"/>
    <w:multiLevelType w:val="singleLevel"/>
    <w:tmpl w:val="8854C34E"/>
    <w:lvl w:ilvl="0" w:tentative="0">
      <w:start w:val="1"/>
      <w:numFmt w:val="decimal"/>
      <w:suff w:val="nothing"/>
      <w:lvlText w:val="（%1）"/>
      <w:lvlJc w:val="left"/>
    </w:lvl>
  </w:abstractNum>
  <w:abstractNum w:abstractNumId="1">
    <w:nsid w:val="1577C5D3"/>
    <w:multiLevelType w:val="singleLevel"/>
    <w:tmpl w:val="1577C5D3"/>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iZjEwZDcxMzQ0MjQ0ODMwMzFhM2ZkMGRkYTkyYzgifQ=="/>
  </w:docVars>
  <w:rsids>
    <w:rsidRoot w:val="00DA784D"/>
    <w:rsid w:val="0067324B"/>
    <w:rsid w:val="006D4896"/>
    <w:rsid w:val="00DA784D"/>
    <w:rsid w:val="00E64F4C"/>
    <w:rsid w:val="00F56F89"/>
    <w:rsid w:val="06DF034A"/>
    <w:rsid w:val="0C5A7452"/>
    <w:rsid w:val="2129610F"/>
    <w:rsid w:val="218C1F46"/>
    <w:rsid w:val="21A7270C"/>
    <w:rsid w:val="2F8943E8"/>
    <w:rsid w:val="39E30421"/>
    <w:rsid w:val="47C702AC"/>
    <w:rsid w:val="51295688"/>
    <w:rsid w:val="680B5B3B"/>
    <w:rsid w:val="6C7E1B35"/>
    <w:rsid w:val="75151631"/>
    <w:rsid w:val="7C5B4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17"/>
    <w:qFormat/>
    <w:uiPriority w:val="99"/>
    <w:pPr>
      <w:spacing w:after="0"/>
    </w:pPr>
    <w:rPr>
      <w:sz w:val="18"/>
      <w:szCs w:val="18"/>
    </w:rPr>
  </w:style>
  <w:style w:type="paragraph" w:styleId="4">
    <w:name w:val="footer"/>
    <w:basedOn w:val="1"/>
    <w:link w:val="13"/>
    <w:qFormat/>
    <w:uiPriority w:val="0"/>
    <w:pPr>
      <w:tabs>
        <w:tab w:val="center" w:pos="4153"/>
        <w:tab w:val="right" w:pos="8306"/>
      </w:tabs>
    </w:pPr>
    <w:rPr>
      <w:sz w:val="18"/>
      <w:szCs w:val="18"/>
    </w:rPr>
  </w:style>
  <w:style w:type="paragraph" w:styleId="5">
    <w:name w:val="header"/>
    <w:basedOn w:val="1"/>
    <w:link w:val="12"/>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qFormat/>
    <w:uiPriority w:val="99"/>
    <w:rPr>
      <w:rFonts w:ascii="Tahoma" w:hAnsi="Tahoma"/>
      <w:sz w:val="18"/>
      <w:szCs w:val="18"/>
    </w:rPr>
  </w:style>
  <w:style w:type="character" w:customStyle="1" w:styleId="18">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8031</Words>
  <Characters>8130</Characters>
  <Lines>0</Lines>
  <Paragraphs>0</Paragraphs>
  <TotalTime>0</TotalTime>
  <ScaleCrop>false</ScaleCrop>
  <LinksUpToDate>false</LinksUpToDate>
  <CharactersWithSpaces>8184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2025-07-30T14:07:44Z</dcterms:created>
  <dc:creator>Administrator</dc:creator>
  <cp:lastModifiedBy>上帝掷骰子吗</cp:lastModifiedBy>
  <dcterms:modified xsi:type="dcterms:W3CDTF">2025-07-30T14:07:44Z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9625E37D81E64D0495ABEA5B2904F1A4_12</vt:lpwstr>
  </property>
</Properties>
</file>