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62967">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习作</w:t>
      </w:r>
    </w:p>
    <w:p w14:paraId="6DBF5C1C">
      <w:pPr>
        <w:pStyle w:val="10"/>
        <w:spacing w:line="360" w:lineRule="auto"/>
        <w:ind w:firstLine="480" w:firstLineChars="200"/>
        <w:jc w:val="center"/>
        <w:rPr>
          <w:rFonts w:hint="eastAsia" w:hAnsi="宋体" w:cs="Times New Roman"/>
          <w:sz w:val="24"/>
          <w:szCs w:val="24"/>
        </w:rPr>
      </w:pPr>
      <w:r>
        <w:rPr>
          <w:rFonts w:hAnsi="宋体" w:cs="Times New Roman"/>
          <w:sz w:val="24"/>
          <w:szCs w:val="24"/>
        </w:rPr>
        <w:t>“</w:t>
      </w:r>
      <w:r>
        <w:rPr>
          <w:rFonts w:hAnsi="宋体" w:eastAsia="黑体" w:cs="Times New Roman"/>
          <w:sz w:val="24"/>
          <w:szCs w:val="24"/>
        </w:rPr>
        <w:t>漫画</w:t>
      </w:r>
      <w:r>
        <w:rPr>
          <w:rFonts w:hAnsi="宋体" w:cs="Times New Roman"/>
          <w:sz w:val="24"/>
          <w:szCs w:val="24"/>
        </w:rPr>
        <w:t>”</w:t>
      </w:r>
      <w:r>
        <w:rPr>
          <w:rFonts w:hAnsi="宋体" w:eastAsia="黑体" w:cs="Times New Roman"/>
          <w:sz w:val="24"/>
          <w:szCs w:val="24"/>
        </w:rPr>
        <w:t>老师</w:t>
      </w:r>
    </w:p>
    <w:p w14:paraId="613D9C9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13AC9DBB">
      <w:pPr>
        <w:pStyle w:val="10"/>
        <w:spacing w:line="360" w:lineRule="auto"/>
        <w:ind w:firstLine="480" w:firstLineChars="200"/>
        <w:rPr>
          <w:rFonts w:hint="eastAsia" w:hAnsi="宋体" w:cs="Times New Roman"/>
          <w:sz w:val="24"/>
          <w:szCs w:val="24"/>
        </w:rPr>
      </w:pPr>
      <w:r>
        <w:rPr>
          <w:rFonts w:hAnsi="宋体" w:cs="Times New Roman"/>
          <w:sz w:val="24"/>
          <w:szCs w:val="24"/>
        </w:rPr>
        <w:t>1．能抓住人物的主要特点，用一两件具体事例描写自己的老师。</w:t>
      </w:r>
      <w:r>
        <w:rPr>
          <w:rFonts w:hAnsi="宋体" w:eastAsia="楷体_GB2312" w:cs="Times New Roman"/>
          <w:sz w:val="24"/>
          <w:szCs w:val="24"/>
        </w:rPr>
        <w:t>(重点)</w:t>
      </w:r>
    </w:p>
    <w:p w14:paraId="602BB8BE">
      <w:pPr>
        <w:pStyle w:val="10"/>
        <w:spacing w:line="360" w:lineRule="auto"/>
        <w:ind w:firstLine="480" w:firstLineChars="200"/>
        <w:rPr>
          <w:rFonts w:hint="eastAsia" w:hAnsi="宋体" w:cs="Times New Roman"/>
          <w:sz w:val="24"/>
          <w:szCs w:val="24"/>
        </w:rPr>
      </w:pPr>
      <w:r>
        <w:rPr>
          <w:rFonts w:hAnsi="宋体" w:cs="Times New Roman"/>
          <w:sz w:val="24"/>
          <w:szCs w:val="24"/>
        </w:rPr>
        <w:t>2．能够评价、修改同学和自己的习作。</w:t>
      </w:r>
    </w:p>
    <w:p w14:paraId="085B388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2E935A6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PPT课件、照片、漫画等。</w:t>
      </w:r>
    </w:p>
    <w:p w14:paraId="6600A57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通过观察、采访的方式了解老师的特点。</w:t>
      </w:r>
    </w:p>
    <w:p w14:paraId="41D9BED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597A5548">
      <w:pPr>
        <w:pStyle w:val="10"/>
        <w:spacing w:line="360" w:lineRule="auto"/>
        <w:ind w:firstLine="480" w:firstLineChars="200"/>
        <w:rPr>
          <w:rFonts w:hint="eastAsia" w:hAnsi="宋体" w:cs="Times New Roman"/>
          <w:sz w:val="24"/>
          <w:szCs w:val="24"/>
        </w:rPr>
      </w:pPr>
      <w:r>
        <w:rPr>
          <w:rFonts w:hAnsi="宋体" w:cs="Times New Roman"/>
          <w:sz w:val="24"/>
          <w:szCs w:val="24"/>
        </w:rPr>
        <w:t>1课时。</w:t>
      </w:r>
    </w:p>
    <w:p w14:paraId="4526809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711F63F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一、激趣导入，明确要求</w:t>
      </w:r>
    </w:p>
    <w:p w14:paraId="5C49D48A">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同学们，我想每位同学都喜欢看漫画吧？你喜欢哪些漫画人物？为什么？漫画里的人，特点非常突出，配上独特的画风和夸张的情节，让人觉得既可爱又有趣。如果要给一位老师画漫画</w:t>
      </w:r>
      <w:r>
        <w:rPr>
          <w:rFonts w:hint="eastAsia" w:hAnsi="宋体" w:cs="Times New Roman"/>
          <w:sz w:val="24"/>
          <w:szCs w:val="24"/>
        </w:rPr>
        <w:t>，</w:t>
      </w:r>
      <w:r>
        <w:rPr>
          <w:rFonts w:hAnsi="宋体" w:cs="Times New Roman"/>
          <w:sz w:val="24"/>
          <w:szCs w:val="24"/>
        </w:rPr>
        <w:t>你会选择谁呢？(</w:t>
      </w:r>
      <w:r>
        <w:rPr>
          <w:rFonts w:hAnsi="宋体" w:eastAsia="楷体_GB2312" w:cs="Times New Roman"/>
          <w:sz w:val="24"/>
          <w:szCs w:val="24"/>
        </w:rPr>
        <w:t>课件出示教材配图</w:t>
      </w:r>
      <w:r>
        <w:rPr>
          <w:rFonts w:hAnsi="宋体" w:cs="Times New Roman"/>
          <w:sz w:val="24"/>
          <w:szCs w:val="24"/>
        </w:rPr>
        <w:t>)今天，我们就要把我们身边这些可爱的老师用文字“画”出来。(</w:t>
      </w:r>
      <w:r>
        <w:rPr>
          <w:rFonts w:hAnsi="宋体" w:eastAsia="楷体_GB2312" w:cs="Times New Roman"/>
          <w:sz w:val="24"/>
          <w:szCs w:val="24"/>
        </w:rPr>
        <w:t>板书课题：</w:t>
      </w:r>
      <w:r>
        <w:rPr>
          <w:rFonts w:hAnsi="宋体" w:cs="Times New Roman"/>
          <w:sz w:val="24"/>
          <w:szCs w:val="24"/>
        </w:rPr>
        <w:t>“</w:t>
      </w:r>
      <w:r>
        <w:rPr>
          <w:rFonts w:hAnsi="宋体" w:eastAsia="楷体_GB2312" w:cs="Times New Roman"/>
          <w:sz w:val="24"/>
          <w:szCs w:val="24"/>
        </w:rPr>
        <w:t>漫画</w:t>
      </w:r>
      <w:r>
        <w:rPr>
          <w:rFonts w:hAnsi="宋体" w:cs="Times New Roman"/>
          <w:sz w:val="24"/>
          <w:szCs w:val="24"/>
        </w:rPr>
        <w:t>”</w:t>
      </w:r>
      <w:r>
        <w:rPr>
          <w:rFonts w:hAnsi="宋体" w:eastAsia="楷体_GB2312" w:cs="Times New Roman"/>
          <w:sz w:val="24"/>
          <w:szCs w:val="24"/>
        </w:rPr>
        <w:t>老师</w:t>
      </w:r>
      <w:r>
        <w:rPr>
          <w:rFonts w:hAnsi="宋体" w:cs="Times New Roman"/>
          <w:sz w:val="24"/>
          <w:szCs w:val="24"/>
        </w:rPr>
        <w:t>)</w:t>
      </w:r>
    </w:p>
    <w:p w14:paraId="176B90C5">
      <w:pPr>
        <w:pStyle w:val="10"/>
        <w:spacing w:line="360" w:lineRule="auto"/>
        <w:ind w:firstLine="480" w:firstLineChars="200"/>
        <w:rPr>
          <w:rFonts w:hint="eastAsia" w:hAnsi="宋体" w:cs="Times New Roman"/>
          <w:sz w:val="24"/>
          <w:szCs w:val="24"/>
        </w:rPr>
      </w:pPr>
      <w:r>
        <w:rPr>
          <w:rFonts w:hAnsi="宋体" w:cs="Times New Roman"/>
          <w:sz w:val="24"/>
          <w:szCs w:val="24"/>
        </w:rPr>
        <w:t>2．课件出示教材习作提示，指名读。</w:t>
      </w:r>
    </w:p>
    <w:p w14:paraId="149D98DB">
      <w:pPr>
        <w:pStyle w:val="10"/>
        <w:spacing w:line="360" w:lineRule="auto"/>
        <w:ind w:firstLine="480" w:firstLineChars="200"/>
        <w:rPr>
          <w:rFonts w:hint="eastAsia" w:hAnsi="宋体" w:cs="Times New Roman"/>
          <w:sz w:val="24"/>
          <w:szCs w:val="24"/>
        </w:rPr>
      </w:pPr>
      <w:r>
        <w:rPr>
          <w:rFonts w:hAnsi="宋体" w:cs="Times New Roman"/>
          <w:sz w:val="24"/>
          <w:szCs w:val="24"/>
        </w:rPr>
        <w:t>3．交流明确本次习作要求。</w:t>
      </w:r>
    </w:p>
    <w:p w14:paraId="7CFDC160">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体裁：写人。</w:t>
      </w:r>
    </w:p>
    <w:p w14:paraId="2DF08C71">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题目：自拟。</w:t>
      </w:r>
    </w:p>
    <w:p w14:paraId="00489B9A">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对象：熟悉的老师。</w:t>
      </w:r>
    </w:p>
    <w:p w14:paraId="7C862088">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选材：可选择一两件突出人物特点的事例。</w:t>
      </w:r>
    </w:p>
    <w:p w14:paraId="409B0D73">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要求：抓住人物在外貌、性格、喜好等方面的特别之处，从穿着、语言、表情、行动、教学风格、师</w:t>
      </w:r>
      <w:r>
        <w:rPr>
          <w:rFonts w:hint="eastAsia" w:hAnsi="宋体" w:eastAsia="楷体_GB2312" w:cs="Times New Roman"/>
          <w:sz w:val="24"/>
          <w:szCs w:val="24"/>
        </w:rPr>
        <w:t>生关系等方面入手，</w:t>
      </w:r>
      <w:r>
        <w:rPr>
          <w:rFonts w:hAnsi="宋体" w:eastAsia="楷体_GB2312" w:cs="Times New Roman"/>
          <w:sz w:val="24"/>
          <w:szCs w:val="24"/>
        </w:rPr>
        <w:t>写出特点。</w:t>
      </w:r>
    </w:p>
    <w:p w14:paraId="175FC960">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对小学生而言，兴趣是最好的老师。从漫画入手，激发学生的表达欲望，为习作做好铺垫。</w:t>
      </w:r>
    </w:p>
    <w:p w14:paraId="50BD1E1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二、指导思路，下笔成文</w:t>
      </w:r>
    </w:p>
    <w:p w14:paraId="02397896">
      <w:pPr>
        <w:pStyle w:val="10"/>
        <w:spacing w:line="360" w:lineRule="auto"/>
        <w:ind w:firstLine="480" w:firstLineChars="200"/>
        <w:rPr>
          <w:rFonts w:hint="eastAsia" w:hAnsi="宋体" w:cs="Times New Roman"/>
          <w:sz w:val="24"/>
          <w:szCs w:val="24"/>
        </w:rPr>
      </w:pPr>
      <w:r>
        <w:rPr>
          <w:rFonts w:hAnsi="宋体" w:cs="Times New Roman"/>
          <w:sz w:val="24"/>
          <w:szCs w:val="24"/>
        </w:rPr>
        <w:t>(一)细心回忆，画老师。</w:t>
      </w:r>
    </w:p>
    <w:p w14:paraId="71D3C67D">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课前同学们已经认真观察了自己喜欢的老师，现在请你们闭上眼睛，在脑海中回忆一下：他的外貌有什么特点？他有什么喜好？性格怎样？请同学们睁开眼睛，用简单的线条把这位老师画下来吧！</w:t>
      </w:r>
    </w:p>
    <w:p w14:paraId="6472ABDC">
      <w:pPr>
        <w:pStyle w:val="10"/>
        <w:spacing w:line="360" w:lineRule="auto"/>
        <w:ind w:firstLine="480" w:firstLineChars="200"/>
        <w:rPr>
          <w:rFonts w:hint="eastAsia" w:hAnsi="宋体" w:cs="Times New Roman"/>
          <w:sz w:val="24"/>
          <w:szCs w:val="24"/>
        </w:rPr>
      </w:pPr>
      <w:r>
        <w:rPr>
          <w:rFonts w:hAnsi="宋体" w:cs="Times New Roman"/>
          <w:sz w:val="24"/>
          <w:szCs w:val="24"/>
        </w:rPr>
        <w:t>2．指导学生在纸上简单</w:t>
      </w:r>
      <w:r>
        <w:rPr>
          <w:rFonts w:hint="eastAsia" w:hAnsi="宋体" w:cs="Times New Roman"/>
          <w:sz w:val="24"/>
          <w:szCs w:val="24"/>
        </w:rPr>
        <w:t>画画老师，</w:t>
      </w:r>
      <w:r>
        <w:rPr>
          <w:rFonts w:hAnsi="宋体" w:cs="Times New Roman"/>
          <w:sz w:val="24"/>
          <w:szCs w:val="24"/>
        </w:rPr>
        <w:t>注意老师的身材、长相、衣着等外部特征。</w:t>
      </w:r>
    </w:p>
    <w:p w14:paraId="1E3810D5">
      <w:pPr>
        <w:pStyle w:val="10"/>
        <w:spacing w:line="360" w:lineRule="auto"/>
        <w:ind w:firstLine="480" w:firstLineChars="200"/>
        <w:rPr>
          <w:rFonts w:hint="eastAsia" w:hAnsi="宋体" w:cs="Times New Roman"/>
          <w:sz w:val="24"/>
          <w:szCs w:val="24"/>
        </w:rPr>
      </w:pPr>
      <w:r>
        <w:rPr>
          <w:rFonts w:hAnsi="宋体" w:cs="Times New Roman"/>
          <w:sz w:val="24"/>
          <w:szCs w:val="24"/>
        </w:rPr>
        <w:t>(二)汇报交流，猜老师。</w:t>
      </w:r>
    </w:p>
    <w:p w14:paraId="67EA8328">
      <w:pPr>
        <w:pStyle w:val="10"/>
        <w:spacing w:line="360" w:lineRule="auto"/>
        <w:ind w:firstLine="480" w:firstLineChars="200"/>
        <w:rPr>
          <w:rFonts w:hint="eastAsia" w:hAnsi="宋体" w:cs="Times New Roman"/>
          <w:sz w:val="24"/>
          <w:szCs w:val="24"/>
        </w:rPr>
      </w:pPr>
      <w:r>
        <w:rPr>
          <w:rFonts w:hAnsi="宋体" w:cs="Times New Roman"/>
          <w:sz w:val="24"/>
          <w:szCs w:val="24"/>
        </w:rPr>
        <w:t>1．小组内交流自己画的老师的突出特点，可以从外貌、性格、喜好等方面来介绍。其他组内同学认真倾听，然后猜一猜这位老师是谁。</w:t>
      </w:r>
    </w:p>
    <w:p w14:paraId="2AB6962F">
      <w:pPr>
        <w:pStyle w:val="10"/>
        <w:spacing w:line="360" w:lineRule="auto"/>
        <w:ind w:firstLine="480" w:firstLineChars="200"/>
        <w:rPr>
          <w:rFonts w:hint="eastAsia" w:hAnsi="宋体" w:cs="Times New Roman"/>
          <w:sz w:val="24"/>
          <w:szCs w:val="24"/>
        </w:rPr>
      </w:pPr>
      <w:r>
        <w:rPr>
          <w:rFonts w:hAnsi="宋体" w:cs="Times New Roman"/>
          <w:sz w:val="24"/>
          <w:szCs w:val="24"/>
        </w:rPr>
        <w:t>2．小组推荐代表汇报，全班同学猜一猜，教师适时点拨。</w:t>
      </w:r>
    </w:p>
    <w:p w14:paraId="39AC5E32">
      <w:pPr>
        <w:pStyle w:val="10"/>
        <w:spacing w:line="360" w:lineRule="auto"/>
        <w:ind w:firstLine="480" w:firstLineChars="200"/>
        <w:rPr>
          <w:rFonts w:hint="eastAsia" w:hAnsi="宋体" w:cs="Times New Roman"/>
          <w:sz w:val="24"/>
          <w:szCs w:val="24"/>
        </w:rPr>
      </w:pPr>
      <w:r>
        <w:rPr>
          <w:rFonts w:hAnsi="宋体" w:cs="Times New Roman"/>
          <w:sz w:val="24"/>
          <w:szCs w:val="24"/>
        </w:rPr>
        <w:t>3．指导学生把老师的这些特点写下来，注意语言要幽默有趣。</w:t>
      </w:r>
    </w:p>
    <w:p w14:paraId="24A664D4">
      <w:pPr>
        <w:pStyle w:val="10"/>
        <w:spacing w:line="360" w:lineRule="auto"/>
        <w:ind w:firstLine="480" w:firstLineChars="200"/>
        <w:rPr>
          <w:rFonts w:hint="eastAsia" w:hAnsi="宋体" w:cs="Times New Roman"/>
          <w:sz w:val="24"/>
          <w:szCs w:val="24"/>
        </w:rPr>
      </w:pPr>
      <w:r>
        <w:rPr>
          <w:rFonts w:hAnsi="宋体" w:cs="Times New Roman"/>
          <w:sz w:val="24"/>
          <w:szCs w:val="24"/>
        </w:rPr>
        <w:t>(三)选择事例，写老师。</w:t>
      </w:r>
    </w:p>
    <w:p w14:paraId="1E76E97E">
      <w:pPr>
        <w:pStyle w:val="10"/>
        <w:spacing w:line="360" w:lineRule="auto"/>
        <w:ind w:firstLine="480" w:firstLineChars="200"/>
        <w:rPr>
          <w:rFonts w:hint="eastAsia" w:hAnsi="宋体" w:cs="Times New Roman"/>
          <w:sz w:val="24"/>
          <w:szCs w:val="24"/>
        </w:rPr>
      </w:pPr>
      <w:r>
        <w:rPr>
          <w:rFonts w:hAnsi="宋体" w:cs="Times New Roman"/>
          <w:sz w:val="24"/>
          <w:szCs w:val="24"/>
        </w:rPr>
        <w:t>1．引导学生选择一两件能突出这位老师特点的具体事例在小组内说一说。注意叙述事情时，要运用多</w:t>
      </w:r>
      <w:r>
        <w:rPr>
          <w:rFonts w:hint="eastAsia" w:hAnsi="宋体" w:cs="Times New Roman"/>
          <w:sz w:val="24"/>
          <w:szCs w:val="24"/>
        </w:rPr>
        <w:t>种描写方法、</w:t>
      </w:r>
      <w:r>
        <w:rPr>
          <w:rFonts w:hAnsi="宋体" w:cs="Times New Roman"/>
          <w:sz w:val="24"/>
          <w:szCs w:val="24"/>
        </w:rPr>
        <w:t>修辞方法等，使老师的形象跃然纸上。</w:t>
      </w:r>
    </w:p>
    <w:p w14:paraId="52E83D65">
      <w:pPr>
        <w:pStyle w:val="10"/>
        <w:spacing w:line="360" w:lineRule="auto"/>
        <w:ind w:firstLine="480" w:firstLineChars="200"/>
        <w:rPr>
          <w:rFonts w:hint="eastAsia" w:hAnsi="宋体" w:cs="Times New Roman"/>
          <w:sz w:val="24"/>
          <w:szCs w:val="24"/>
        </w:rPr>
      </w:pPr>
      <w:r>
        <w:rPr>
          <w:rFonts w:hAnsi="宋体" w:cs="Times New Roman"/>
          <w:sz w:val="24"/>
          <w:szCs w:val="24"/>
        </w:rPr>
        <w:t>2．选择叙述比较完整、语言风趣的学生在班级内汇报，教师适时点拨，集体评议。</w:t>
      </w:r>
    </w:p>
    <w:p w14:paraId="3288357E">
      <w:pPr>
        <w:pStyle w:val="10"/>
        <w:spacing w:line="360" w:lineRule="auto"/>
        <w:ind w:firstLine="480" w:firstLineChars="200"/>
        <w:rPr>
          <w:rFonts w:hint="eastAsia" w:hAnsi="宋体" w:cs="Times New Roman"/>
          <w:sz w:val="24"/>
          <w:szCs w:val="24"/>
        </w:rPr>
      </w:pPr>
      <w:r>
        <w:rPr>
          <w:rFonts w:hAnsi="宋体" w:cs="Times New Roman"/>
          <w:sz w:val="24"/>
          <w:szCs w:val="24"/>
        </w:rPr>
        <w:t>3．教师读范文，引导学生把握写作思路和方法。</w:t>
      </w:r>
    </w:p>
    <w:p w14:paraId="2E78E888">
      <w:pPr>
        <w:pStyle w:val="10"/>
        <w:spacing w:line="360" w:lineRule="auto"/>
        <w:ind w:firstLine="480" w:firstLineChars="200"/>
        <w:rPr>
          <w:rFonts w:hint="eastAsia" w:hAnsi="宋体" w:cs="Times New Roman"/>
          <w:sz w:val="24"/>
          <w:szCs w:val="24"/>
        </w:rPr>
      </w:pPr>
      <w:r>
        <w:rPr>
          <w:rFonts w:hAnsi="宋体" w:cs="Times New Roman"/>
          <w:sz w:val="24"/>
          <w:szCs w:val="24"/>
        </w:rPr>
        <w:t>4．引导学生个性表达，动笔写作，加入开头和结尾，完成整篇习作。教师巡视指导。</w:t>
      </w:r>
    </w:p>
    <w:p w14:paraId="6F7D875D">
      <w:pPr>
        <w:pStyle w:val="10"/>
        <w:spacing w:line="360" w:lineRule="auto"/>
        <w:ind w:firstLine="480" w:firstLineChars="200"/>
        <w:rPr>
          <w:rFonts w:hint="eastAsia" w:hAnsi="宋体" w:cs="Times New Roman"/>
          <w:sz w:val="24"/>
          <w:szCs w:val="24"/>
        </w:rPr>
      </w:pPr>
      <w:r>
        <w:rPr>
          <w:rFonts w:hAnsi="宋体" w:cs="Times New Roman"/>
          <w:sz w:val="24"/>
          <w:szCs w:val="24"/>
        </w:rPr>
        <w:t>(四)理清思路，学写法。</w:t>
      </w:r>
    </w:p>
    <w:p w14:paraId="3DBEF272">
      <w:pPr>
        <w:pStyle w:val="10"/>
        <w:spacing w:line="360" w:lineRule="auto"/>
        <w:ind w:firstLine="480" w:firstLineChars="200"/>
        <w:rPr>
          <w:rFonts w:hint="eastAsia" w:hAnsi="宋体" w:cs="Times New Roman"/>
          <w:sz w:val="24"/>
          <w:szCs w:val="24"/>
        </w:rPr>
      </w:pPr>
      <w:r>
        <w:rPr>
          <w:rFonts w:hAnsi="宋体" w:cs="Times New Roman"/>
          <w:sz w:val="24"/>
          <w:szCs w:val="24"/>
        </w:rPr>
        <w:t>1．描写外貌和语言，体现职业特点。在描写老师的外貌时要表现出老师慈祥、朴素、端庄、大方等特点，语言描写要表现出老师和蔼可亲、知识渊博、风趣幽</w:t>
      </w:r>
      <w:r>
        <w:rPr>
          <w:rFonts w:hint="eastAsia" w:hAnsi="宋体" w:cs="Times New Roman"/>
          <w:sz w:val="24"/>
          <w:szCs w:val="24"/>
        </w:rPr>
        <w:t>默、</w:t>
      </w:r>
      <w:r>
        <w:rPr>
          <w:rFonts w:hAnsi="宋体" w:cs="Times New Roman"/>
          <w:sz w:val="24"/>
          <w:szCs w:val="24"/>
        </w:rPr>
        <w:t>循循善诱等特点。</w:t>
      </w:r>
    </w:p>
    <w:p w14:paraId="6167DC66">
      <w:pPr>
        <w:pStyle w:val="10"/>
        <w:spacing w:line="360" w:lineRule="auto"/>
        <w:ind w:firstLine="480" w:firstLineChars="200"/>
        <w:rPr>
          <w:rFonts w:hint="eastAsia" w:hAnsi="宋体" w:cs="Times New Roman"/>
          <w:sz w:val="24"/>
          <w:szCs w:val="24"/>
        </w:rPr>
      </w:pPr>
      <w:r>
        <w:rPr>
          <w:rFonts w:hAnsi="宋体" w:cs="Times New Roman"/>
          <w:sz w:val="24"/>
          <w:szCs w:val="24"/>
        </w:rPr>
        <w:t>2．选取典型事例，塑造品格形象。在写作时，一定要选择那些能够表现老师辛勤工作、爱生如子、无私奉献、爱岗敬业、教学有方等的事例来写。</w:t>
      </w:r>
    </w:p>
    <w:p w14:paraId="687F1EDA">
      <w:pPr>
        <w:pStyle w:val="10"/>
        <w:spacing w:line="360" w:lineRule="auto"/>
        <w:ind w:firstLine="480" w:firstLineChars="200"/>
        <w:rPr>
          <w:rFonts w:hint="eastAsia" w:hAnsi="宋体" w:cs="Times New Roman"/>
          <w:sz w:val="24"/>
          <w:szCs w:val="24"/>
        </w:rPr>
      </w:pPr>
      <w:r>
        <w:rPr>
          <w:rFonts w:hAnsi="宋体" w:cs="Times New Roman"/>
          <w:sz w:val="24"/>
          <w:szCs w:val="24"/>
        </w:rPr>
        <w:t>3．表达出真挚的情感。在行文过程中</w:t>
      </w:r>
      <w:r>
        <w:rPr>
          <w:rFonts w:hAnsi="宋体" w:eastAsia="楷体_GB2312" w:cs="Times New Roman"/>
          <w:sz w:val="24"/>
          <w:szCs w:val="24"/>
        </w:rPr>
        <w:t>(或开头或中间或结尾)</w:t>
      </w:r>
      <w:r>
        <w:rPr>
          <w:rFonts w:hAnsi="宋体" w:cs="Times New Roman"/>
          <w:sz w:val="24"/>
          <w:szCs w:val="24"/>
        </w:rPr>
        <w:t>，要选择恰当的词句直接或者间接地表达出对老师的喜爱、敬佩等感情。</w:t>
      </w:r>
    </w:p>
    <w:p w14:paraId="6FCF7D50">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语文课堂应是开放的。</w:t>
      </w:r>
      <w:r>
        <w:rPr>
          <w:rFonts w:hAnsi="宋体" w:cs="Times New Roman"/>
          <w:sz w:val="24"/>
          <w:szCs w:val="24"/>
        </w:rPr>
        <w:t>“</w:t>
      </w:r>
      <w:r>
        <w:rPr>
          <w:rFonts w:hAnsi="宋体" w:eastAsia="仿宋_GB2312" w:cs="Times New Roman"/>
          <w:sz w:val="24"/>
          <w:szCs w:val="24"/>
        </w:rPr>
        <w:t>纸上得来终觉浅，绝知此事要躬行</w:t>
      </w:r>
      <w:r>
        <w:rPr>
          <w:rFonts w:hAnsi="宋体" w:cs="Times New Roman"/>
          <w:sz w:val="24"/>
          <w:szCs w:val="24"/>
        </w:rPr>
        <w:t>”</w:t>
      </w:r>
      <w:r>
        <w:rPr>
          <w:rFonts w:hAnsi="宋体" w:eastAsia="仿宋_GB2312" w:cs="Times New Roman"/>
          <w:sz w:val="24"/>
          <w:szCs w:val="24"/>
        </w:rPr>
        <w:t>，学生要写出真实的作文，必须要有真实的生活观察和生活经历</w:t>
      </w:r>
      <w:r>
        <w:rPr>
          <w:rFonts w:hint="eastAsia" w:hAnsi="宋体" w:eastAsia="仿宋_GB2312" w:cs="Times New Roman"/>
          <w:sz w:val="24"/>
          <w:szCs w:val="24"/>
        </w:rPr>
        <w:t>。</w:t>
      </w:r>
      <w:r>
        <w:rPr>
          <w:rFonts w:hAnsi="宋体" w:eastAsia="仿宋_GB2312" w:cs="Times New Roman"/>
          <w:sz w:val="24"/>
          <w:szCs w:val="24"/>
        </w:rPr>
        <w:t>通过画老师、猜老师，到最后的写老师，由浅入深，使学生进一步明确本次习作的思路和写作方法，表达出真情实感。</w:t>
      </w:r>
    </w:p>
    <w:p w14:paraId="06076A6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三、分享习作，互评互改</w:t>
      </w:r>
    </w:p>
    <w:p w14:paraId="65892969">
      <w:pPr>
        <w:pStyle w:val="10"/>
        <w:spacing w:line="360" w:lineRule="auto"/>
        <w:ind w:firstLine="480" w:firstLineChars="200"/>
        <w:rPr>
          <w:rFonts w:hint="eastAsia" w:hAnsi="宋体" w:cs="Times New Roman"/>
          <w:sz w:val="24"/>
          <w:szCs w:val="24"/>
        </w:rPr>
      </w:pPr>
      <w:r>
        <w:rPr>
          <w:rFonts w:hAnsi="宋体" w:cs="Times New Roman"/>
          <w:sz w:val="24"/>
          <w:szCs w:val="24"/>
        </w:rPr>
        <w:t>1．小组内互读互改，借助评价表评价，提出修改建议。</w:t>
      </w:r>
    </w:p>
    <w:p w14:paraId="5A068BFE">
      <w:pPr>
        <w:pStyle w:val="10"/>
        <w:spacing w:line="360" w:lineRule="auto"/>
        <w:ind w:firstLine="480" w:firstLineChars="200"/>
        <w:rPr>
          <w:rFonts w:hint="eastAsia" w:hAnsi="宋体" w:cs="Times New Roman"/>
          <w:sz w:val="24"/>
          <w:szCs w:val="24"/>
        </w:rPr>
      </w:pPr>
      <w:r>
        <w:rPr>
          <w:rFonts w:hAnsi="宋体" w:cs="Times New Roman"/>
          <w:sz w:val="24"/>
          <w:szCs w:val="24"/>
        </w:rPr>
        <w:t>2．选取有突出特点的习作，集体评价。</w:t>
      </w:r>
    </w:p>
    <w:p w14:paraId="483569DD">
      <w:pPr>
        <w:pStyle w:val="10"/>
        <w:spacing w:line="360" w:lineRule="auto"/>
        <w:ind w:firstLine="480" w:firstLineChars="200"/>
        <w:rPr>
          <w:rFonts w:hint="eastAsia" w:hAnsi="宋体" w:cs="Times New Roman"/>
          <w:sz w:val="24"/>
          <w:szCs w:val="24"/>
        </w:rPr>
      </w:pPr>
      <w:r>
        <w:rPr>
          <w:rFonts w:hAnsi="宋体" w:cs="Times New Roman"/>
          <w:sz w:val="24"/>
          <w:szCs w:val="24"/>
        </w:rPr>
        <w:t>3．引导学生进行修改，并把修改后的习作读给老师听，看看老师有什么评价。</w:t>
      </w:r>
    </w:p>
    <w:p w14:paraId="442B0DEA">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《语文课程标准》要求习作教学重视引导学生自我修改，在互相修改的过程中，提高写作能力。</w:t>
      </w:r>
      <w:r>
        <w:rPr>
          <w:rFonts w:hint="eastAsia" w:hAnsi="宋体" w:eastAsia="仿宋_GB2312" w:cs="Times New Roman"/>
          <w:sz w:val="24"/>
          <w:szCs w:val="24"/>
        </w:rPr>
        <w:t>经过多方位的交流，</w:t>
      </w:r>
      <w:r>
        <w:rPr>
          <w:rFonts w:hAnsi="宋体" w:eastAsia="仿宋_GB2312" w:cs="Times New Roman"/>
          <w:sz w:val="24"/>
          <w:szCs w:val="24"/>
        </w:rPr>
        <w:t>同学们在互相评改的过程中，既可以检查自己习作中的不足，并进行合理修改，又可以提高自己的写作水平。</w:t>
      </w:r>
    </w:p>
    <w:p w14:paraId="42C1A08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范文引路</w:t>
      </w:r>
    </w:p>
    <w:p w14:paraId="19391332">
      <w:pPr>
        <w:pStyle w:val="10"/>
        <w:spacing w:line="360" w:lineRule="auto"/>
        <w:ind w:firstLine="480" w:firstLineChars="200"/>
        <w:jc w:val="center"/>
        <w:rPr>
          <w:rFonts w:hint="eastAsia" w:hAnsi="宋体" w:eastAsia="黑体" w:cs="Times New Roman"/>
          <w:sz w:val="24"/>
          <w:szCs w:val="24"/>
        </w:rPr>
      </w:pPr>
      <w:r>
        <w:rPr>
          <w:rFonts w:hAnsi="宋体" w:eastAsia="黑体" w:cs="Times New Roman"/>
          <w:sz w:val="24"/>
          <w:szCs w:val="24"/>
        </w:rPr>
        <w:t>令人喜爱的祝老师</w:t>
      </w:r>
    </w:p>
    <w:p w14:paraId="3DA23410">
      <w:pPr>
        <w:pStyle w:val="10"/>
        <w:spacing w:line="360" w:lineRule="auto"/>
        <w:ind w:firstLine="480" w:firstLineChars="200"/>
        <w:rPr>
          <w:rFonts w:hint="eastAsia" w:hAnsi="宋体" w:cs="Times New Roman"/>
          <w:sz w:val="24"/>
          <w:szCs w:val="24"/>
        </w:rPr>
      </w:pPr>
      <w:r>
        <w:rPr>
          <w:rFonts w:hAnsi="宋体" w:cs="Times New Roman"/>
          <w:sz w:val="24"/>
          <w:szCs w:val="24"/>
        </w:rPr>
        <w:t>如果要给我们的语文老师祝老师画一幅漫画，那漫画中的她一定是这样的：</w:t>
      </w:r>
      <w:r>
        <w:rPr>
          <w:rFonts w:hAnsi="宋体" w:cs="Times New Roman"/>
          <w:sz w:val="24"/>
          <w:szCs w:val="24"/>
          <w:u w:val="wave"/>
        </w:rPr>
        <w:t>穿着非常时髦的套装，脚蹬一双高跟鞋；一头披肩的长发，如黑色的瀑布；一张小小的瓜子脸，嵌着一双明亮的大眼睛，薄薄的嘴唇显得红扑扑的。</w:t>
      </w:r>
      <w:r>
        <w:rPr>
          <w:rFonts w:hAnsi="宋体" w:cs="Times New Roman"/>
          <w:sz w:val="24"/>
          <w:szCs w:val="24"/>
          <w:vertAlign w:val="superscript"/>
        </w:rPr>
        <w:t>①</w:t>
      </w:r>
      <w:r>
        <w:rPr>
          <w:rFonts w:hAnsi="宋体" w:cs="Times New Roman"/>
          <w:sz w:val="24"/>
          <w:szCs w:val="24"/>
        </w:rPr>
        <w:t>怎么样，我们的祝老师漂亮吧？有气质吧？现</w:t>
      </w:r>
      <w:r>
        <w:rPr>
          <w:rFonts w:hint="eastAsia" w:hAnsi="宋体" w:cs="Times New Roman"/>
          <w:sz w:val="24"/>
          <w:szCs w:val="24"/>
        </w:rPr>
        <w:t>实中的她就是如此</w:t>
      </w:r>
      <w:r>
        <w:rPr>
          <w:rFonts w:hAnsi="宋体" w:cs="Times New Roman"/>
          <w:sz w:val="24"/>
          <w:szCs w:val="24"/>
        </w:rPr>
        <w:t>！</w:t>
      </w:r>
    </w:p>
    <w:p w14:paraId="12B42DEB">
      <w:pPr>
        <w:pStyle w:val="10"/>
        <w:spacing w:line="360" w:lineRule="auto"/>
        <w:ind w:firstLine="480" w:firstLineChars="200"/>
        <w:rPr>
          <w:rFonts w:hint="eastAsia" w:hAnsi="宋体" w:cs="Times New Roman"/>
          <w:sz w:val="24"/>
          <w:szCs w:val="24"/>
        </w:rPr>
      </w:pPr>
      <w:r>
        <w:rPr>
          <w:rFonts w:hAnsi="宋体" w:cs="Times New Roman"/>
          <w:sz w:val="24"/>
          <w:szCs w:val="24"/>
        </w:rPr>
        <w:t>我们之所以喜爱她，是因为她的那双会“说话”的眼睛和她爱读书的特点。</w:t>
      </w:r>
      <w:r>
        <w:rPr>
          <w:rFonts w:hAnsi="宋体" w:cs="Times New Roman"/>
          <w:sz w:val="24"/>
          <w:szCs w:val="24"/>
          <w:vertAlign w:val="superscript"/>
        </w:rPr>
        <w:t>②</w:t>
      </w:r>
    </w:p>
    <w:p w14:paraId="25525DA0">
      <w:pPr>
        <w:pStyle w:val="10"/>
        <w:spacing w:line="360" w:lineRule="auto"/>
        <w:ind w:firstLine="480" w:firstLineChars="200"/>
        <w:rPr>
          <w:rFonts w:hint="eastAsia" w:hAnsi="宋体" w:cs="Times New Roman"/>
          <w:sz w:val="24"/>
          <w:szCs w:val="24"/>
        </w:rPr>
      </w:pPr>
      <w:r>
        <w:rPr>
          <w:rFonts w:hAnsi="宋体" w:cs="Times New Roman"/>
          <w:sz w:val="24"/>
          <w:szCs w:val="24"/>
        </w:rPr>
        <w:t>祝老师那双漂亮的大眼睛会“说话”！她一走进乱哄哄的教室，就会用那双大眼睛四处扫视。再调皮的学生，只要一遇到这锐利的目光，也会马上“偃旗息鼓”。讲课时，她还会用眼神来鼓励我们呢！我至今仍记得，那次我们学习《推敲》这篇课文，祝老师提了一个问题：“为什么贾岛会冲撞韩愈的仪仗队呢？”我觉得自己知道答案，便轻轻地举了一下手，但一向胆小的我又怕答错，又迅速地放下了。祝</w:t>
      </w:r>
      <w:r>
        <w:rPr>
          <w:rFonts w:hint="eastAsia" w:hAnsi="宋体" w:cs="Times New Roman"/>
          <w:sz w:val="24"/>
          <w:szCs w:val="24"/>
        </w:rPr>
        <w:t>老师的眼睛迅速地</w:t>
      </w:r>
      <w:r>
        <w:rPr>
          <w:rFonts w:hAnsi="宋体" w:cs="Times New Roman"/>
          <w:sz w:val="24"/>
          <w:szCs w:val="24"/>
          <w:em w:val="underDot"/>
        </w:rPr>
        <w:t>捕捉</w:t>
      </w:r>
      <w:r>
        <w:rPr>
          <w:rFonts w:hAnsi="宋体" w:cs="Times New Roman"/>
          <w:sz w:val="24"/>
          <w:szCs w:val="24"/>
          <w:vertAlign w:val="superscript"/>
        </w:rPr>
        <w:t>③</w:t>
      </w:r>
      <w:r>
        <w:rPr>
          <w:rFonts w:hAnsi="宋体" w:cs="Times New Roman"/>
          <w:sz w:val="24"/>
          <w:szCs w:val="24"/>
        </w:rPr>
        <w:t>到了这一切，于是，她微笑着对我说：“敏琪，你来试一下，好吗？”我只好紧张地站了起来，说道：“因为贾岛……”不知怎么了，我的脑子里突然一片空白，想好的答案好像全飞走了。我涨红了脸，不知所措。就在这时，祝老师走近了我，</w:t>
      </w:r>
      <w:r>
        <w:rPr>
          <w:rFonts w:hAnsi="宋体" w:cs="Times New Roman"/>
          <w:sz w:val="24"/>
          <w:szCs w:val="24"/>
          <w:u w:val="wave"/>
        </w:rPr>
        <w:t>她的双眼充满了柔情和期待，仿佛在对我说：“别急，勇敢一些，老师相信你。</w:t>
      </w:r>
      <w:r>
        <w:rPr>
          <w:rFonts w:hAnsi="宋体" w:cs="Times New Roman"/>
          <w:sz w:val="24"/>
          <w:szCs w:val="24"/>
        </w:rPr>
        <w:t>”我平复了一下心情，努力地想了一下，说：“因为贾岛在毛驴上一边吟诗，一边比画，</w:t>
      </w:r>
      <w:r>
        <w:rPr>
          <w:rFonts w:hint="eastAsia" w:hAnsi="宋体" w:cs="Times New Roman"/>
          <w:sz w:val="24"/>
          <w:szCs w:val="24"/>
        </w:rPr>
        <w:t>他一直在想用‘推’好还是用‘敲’好，</w:t>
      </w:r>
      <w:r>
        <w:rPr>
          <w:rFonts w:hAnsi="宋体" w:cs="Times New Roman"/>
          <w:sz w:val="24"/>
          <w:szCs w:val="24"/>
        </w:rPr>
        <w:t>入神到连身边的人都看不见了。”祝老师非常满意地点了一下头，</w:t>
      </w:r>
      <w:r>
        <w:rPr>
          <w:rFonts w:hAnsi="宋体" w:cs="Times New Roman"/>
          <w:sz w:val="24"/>
          <w:szCs w:val="24"/>
          <w:u w:val="wave"/>
        </w:rPr>
        <w:t>那双大眼睛中瞬间又充满了赞许，分明是在说：“你说得真好！”</w:t>
      </w:r>
      <w:r>
        <w:rPr>
          <w:rFonts w:hAnsi="宋体" w:cs="Times New Roman"/>
          <w:sz w:val="24"/>
          <w:szCs w:val="24"/>
          <w:vertAlign w:val="superscript"/>
        </w:rPr>
        <w:t>④</w:t>
      </w:r>
      <w:r>
        <w:rPr>
          <w:rFonts w:hAnsi="宋体" w:cs="Times New Roman"/>
          <w:sz w:val="24"/>
          <w:szCs w:val="24"/>
        </w:rPr>
        <w:t>那时，我从心底深深地感谢祝老师。</w:t>
      </w:r>
    </w:p>
    <w:p w14:paraId="63DE8104">
      <w:pPr>
        <w:pStyle w:val="10"/>
        <w:spacing w:line="360" w:lineRule="auto"/>
        <w:ind w:firstLine="480" w:firstLineChars="200"/>
        <w:rPr>
          <w:rFonts w:hint="eastAsia" w:hAnsi="宋体" w:cs="Times New Roman"/>
          <w:sz w:val="24"/>
          <w:szCs w:val="24"/>
        </w:rPr>
      </w:pPr>
      <w:r>
        <w:rPr>
          <w:rFonts w:hAnsi="宋体" w:cs="Times New Roman"/>
          <w:sz w:val="24"/>
          <w:szCs w:val="24"/>
        </w:rPr>
        <w:t>我们还很佩服祝老师，因为她特别喜欢读书，她的办公桌上总是堆着许多书。我去办公室拿作业时，</w:t>
      </w:r>
      <w:r>
        <w:rPr>
          <w:rFonts w:hAnsi="宋体" w:cs="Times New Roman"/>
          <w:sz w:val="24"/>
          <w:szCs w:val="24"/>
          <w:em w:val="underDot"/>
        </w:rPr>
        <w:t>经常</w:t>
      </w:r>
      <w:r>
        <w:rPr>
          <w:rFonts w:hAnsi="宋体" w:cs="Times New Roman"/>
          <w:sz w:val="24"/>
          <w:szCs w:val="24"/>
        </w:rPr>
        <w:t>能看到她捧着一本书在</w:t>
      </w:r>
      <w:r>
        <w:rPr>
          <w:rFonts w:hAnsi="宋体" w:cs="Times New Roman"/>
          <w:sz w:val="24"/>
          <w:szCs w:val="24"/>
          <w:em w:val="underDot"/>
        </w:rPr>
        <w:t>认真</w:t>
      </w:r>
      <w:r>
        <w:rPr>
          <w:rFonts w:hAnsi="宋体" w:cs="Times New Roman"/>
          <w:sz w:val="24"/>
          <w:szCs w:val="24"/>
        </w:rPr>
        <w:t>地阅读。她也</w:t>
      </w:r>
      <w:r>
        <w:rPr>
          <w:rFonts w:hAnsi="宋体" w:cs="Times New Roman"/>
          <w:sz w:val="24"/>
          <w:szCs w:val="24"/>
          <w:em w:val="underDot"/>
        </w:rPr>
        <w:t>常常</w:t>
      </w:r>
      <w:r>
        <w:rPr>
          <w:rFonts w:hAnsi="宋体" w:cs="Times New Roman"/>
          <w:sz w:val="24"/>
          <w:szCs w:val="24"/>
        </w:rPr>
        <w:t>会向我们介绍一些好书，只要和我们讲起书中的内容，</w:t>
      </w:r>
      <w:r>
        <w:rPr>
          <w:rFonts w:hint="eastAsia" w:hAnsi="宋体" w:cs="Times New Roman"/>
          <w:sz w:val="24"/>
          <w:szCs w:val="24"/>
        </w:rPr>
        <w:t>她就会变得</w:t>
      </w:r>
      <w:r>
        <w:rPr>
          <w:rFonts w:hAnsi="宋体" w:cs="Times New Roman"/>
          <w:sz w:val="24"/>
          <w:szCs w:val="24"/>
          <w:em w:val="underDot"/>
        </w:rPr>
        <w:t>神采飞扬</w:t>
      </w:r>
      <w:r>
        <w:rPr>
          <w:rFonts w:hAnsi="宋体" w:cs="Times New Roman"/>
          <w:sz w:val="24"/>
          <w:szCs w:val="24"/>
          <w:vertAlign w:val="superscript"/>
        </w:rPr>
        <w:t>⑤</w:t>
      </w:r>
      <w:r>
        <w:rPr>
          <w:rFonts w:hAnsi="宋体" w:cs="Times New Roman"/>
          <w:sz w:val="24"/>
          <w:szCs w:val="24"/>
        </w:rPr>
        <w:t>。这时，我们总是觉得她知道得真多，真令人佩服。</w:t>
      </w:r>
    </w:p>
    <w:p w14:paraId="6A0851A3">
      <w:pPr>
        <w:pStyle w:val="10"/>
        <w:spacing w:line="360" w:lineRule="auto"/>
        <w:ind w:firstLine="480" w:firstLineChars="200"/>
        <w:rPr>
          <w:rFonts w:hint="eastAsia" w:hAnsi="宋体" w:cs="Times New Roman"/>
          <w:sz w:val="24"/>
          <w:szCs w:val="24"/>
        </w:rPr>
      </w:pPr>
      <w:r>
        <w:rPr>
          <w:rFonts w:hAnsi="宋体" w:cs="Times New Roman"/>
          <w:sz w:val="24"/>
          <w:szCs w:val="24"/>
        </w:rPr>
        <w:t>这，就是令我们喜爱的祝老师！</w:t>
      </w:r>
      <w:r>
        <w:rPr>
          <w:rFonts w:hAnsi="宋体" w:cs="Times New Roman"/>
          <w:sz w:val="24"/>
          <w:szCs w:val="24"/>
          <w:vertAlign w:val="superscript"/>
        </w:rPr>
        <w:t>⑥</w:t>
      </w:r>
    </w:p>
    <w:p w14:paraId="5C30DC9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行文写法赏析</w:t>
      </w:r>
    </w:p>
    <w:p w14:paraId="598B68CB">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①外貌描写能充分体现出祝老师“漂亮”“有气质”的特点。</w:t>
      </w:r>
    </w:p>
    <w:p w14:paraId="544008B7">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②过渡句引起下文。</w:t>
      </w:r>
    </w:p>
    <w:p w14:paraId="379B2D92">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③“捕捉”一词用得好，很好地说明了祝老师善于观察的特点。</w:t>
      </w:r>
    </w:p>
    <w:p w14:paraId="573012C1">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④两处细节描写，既有对祝老师眼神的描写，又有小作者的感受，充分体现出了祝老师的眼睛会“说话”的特点。</w:t>
      </w:r>
    </w:p>
    <w:p w14:paraId="6A4C5259">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⑤“经常”“认真”“常常”“神采飞扬”，这些词语用得好，写出了祝老师喜欢读书的特点。</w:t>
      </w:r>
    </w:p>
    <w:p w14:paraId="0D00112D">
      <w:pPr>
        <w:pStyle w:val="10"/>
        <w:spacing w:line="360" w:lineRule="auto"/>
        <w:ind w:firstLine="480" w:firstLineChars="200"/>
        <w:rPr>
          <w:rFonts w:hint="eastAsia" w:ascii="楷体_GB2312" w:hAnsi="宋体" w:eastAsia="楷体_GB2312" w:cs="Times New Roman"/>
          <w:sz w:val="24"/>
          <w:szCs w:val="24"/>
        </w:rPr>
      </w:pPr>
      <w:r>
        <w:rPr>
          <w:rFonts w:hint="eastAsia" w:ascii="楷体_GB2312" w:hAnsi="宋体" w:eastAsia="楷体_GB2312" w:cs="Times New Roman"/>
          <w:sz w:val="24"/>
          <w:szCs w:val="24"/>
        </w:rPr>
        <w:t>⑥结尾简洁，照应文题。</w:t>
      </w:r>
    </w:p>
    <w:p w14:paraId="569FB3F4">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总评：</w:t>
      </w:r>
      <w:r>
        <w:rPr>
          <w:rFonts w:hAnsi="宋体" w:eastAsia="楷体_GB2312" w:cs="Times New Roman"/>
          <w:sz w:val="24"/>
          <w:szCs w:val="24"/>
        </w:rPr>
        <w:t>1.习作在介绍祝老师的外貌、性格和爱好时，能够准确地抓住其特点，给读者留下深刻印象。</w:t>
      </w:r>
    </w:p>
    <w:p w14:paraId="47C771DB">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2．所举事例具有代表性，能够很好地体现出祝老师的两大特点，而且做到了有详有略，重点突出。</w:t>
      </w:r>
    </w:p>
    <w:p w14:paraId="4967ACB5">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3．在叙述具体事例时，从小作者的观察角度出发，运用动作、神态、语言等描写，将祝老师的形象加以细致呈</w:t>
      </w:r>
      <w:r>
        <w:rPr>
          <w:rFonts w:hint="eastAsia" w:hAnsi="宋体" w:eastAsia="楷体_GB2312" w:cs="Times New Roman"/>
          <w:sz w:val="24"/>
          <w:szCs w:val="24"/>
        </w:rPr>
        <w:t>现，</w:t>
      </w:r>
      <w:r>
        <w:rPr>
          <w:rFonts w:hAnsi="宋体" w:eastAsia="楷体_GB2312" w:cs="Times New Roman"/>
          <w:sz w:val="24"/>
          <w:szCs w:val="24"/>
        </w:rPr>
        <w:t>使人物特点更加鲜明。</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D5663">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26CD0">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561C9">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C81B6">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963D1">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928DC">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5202B"/>
    <w:rsid w:val="00097DE3"/>
    <w:rsid w:val="000A3C2F"/>
    <w:rsid w:val="000A4136"/>
    <w:rsid w:val="000F4692"/>
    <w:rsid w:val="00104748"/>
    <w:rsid w:val="0012024B"/>
    <w:rsid w:val="00122E67"/>
    <w:rsid w:val="001476C9"/>
    <w:rsid w:val="00150E3D"/>
    <w:rsid w:val="00174FDE"/>
    <w:rsid w:val="00182C18"/>
    <w:rsid w:val="001C3179"/>
    <w:rsid w:val="00213F79"/>
    <w:rsid w:val="00253DCD"/>
    <w:rsid w:val="002A6D4F"/>
    <w:rsid w:val="00300AAE"/>
    <w:rsid w:val="0031250A"/>
    <w:rsid w:val="00324EA5"/>
    <w:rsid w:val="00344DC9"/>
    <w:rsid w:val="003473F1"/>
    <w:rsid w:val="003717A8"/>
    <w:rsid w:val="0038344B"/>
    <w:rsid w:val="003951B9"/>
    <w:rsid w:val="003B410D"/>
    <w:rsid w:val="00422447"/>
    <w:rsid w:val="00442837"/>
    <w:rsid w:val="00446663"/>
    <w:rsid w:val="004507BA"/>
    <w:rsid w:val="00480BE0"/>
    <w:rsid w:val="00492DCF"/>
    <w:rsid w:val="004C0EF2"/>
    <w:rsid w:val="005066D5"/>
    <w:rsid w:val="00510F35"/>
    <w:rsid w:val="00542575"/>
    <w:rsid w:val="00545705"/>
    <w:rsid w:val="00560B73"/>
    <w:rsid w:val="00570366"/>
    <w:rsid w:val="0058069E"/>
    <w:rsid w:val="005A2C6F"/>
    <w:rsid w:val="00607E78"/>
    <w:rsid w:val="006207EC"/>
    <w:rsid w:val="00626145"/>
    <w:rsid w:val="0068014A"/>
    <w:rsid w:val="006B301F"/>
    <w:rsid w:val="006C5066"/>
    <w:rsid w:val="006D3B7F"/>
    <w:rsid w:val="006E1B79"/>
    <w:rsid w:val="006E62D0"/>
    <w:rsid w:val="0070019E"/>
    <w:rsid w:val="0071234D"/>
    <w:rsid w:val="00782BDF"/>
    <w:rsid w:val="007954CD"/>
    <w:rsid w:val="007D7B53"/>
    <w:rsid w:val="007F1787"/>
    <w:rsid w:val="007F7E71"/>
    <w:rsid w:val="00816718"/>
    <w:rsid w:val="008A258B"/>
    <w:rsid w:val="008B4C77"/>
    <w:rsid w:val="008C54F0"/>
    <w:rsid w:val="008C5D4D"/>
    <w:rsid w:val="008D0B34"/>
    <w:rsid w:val="008D1757"/>
    <w:rsid w:val="008E2F30"/>
    <w:rsid w:val="009136EF"/>
    <w:rsid w:val="00951C8A"/>
    <w:rsid w:val="0095531E"/>
    <w:rsid w:val="00961455"/>
    <w:rsid w:val="00981932"/>
    <w:rsid w:val="00982150"/>
    <w:rsid w:val="009859A9"/>
    <w:rsid w:val="009C6E5E"/>
    <w:rsid w:val="009E0E57"/>
    <w:rsid w:val="009E17B1"/>
    <w:rsid w:val="009F7028"/>
    <w:rsid w:val="00A12E73"/>
    <w:rsid w:val="00A166F5"/>
    <w:rsid w:val="00A95CD4"/>
    <w:rsid w:val="00AC7D61"/>
    <w:rsid w:val="00AE122A"/>
    <w:rsid w:val="00AF083D"/>
    <w:rsid w:val="00B04683"/>
    <w:rsid w:val="00B15CB6"/>
    <w:rsid w:val="00B471AB"/>
    <w:rsid w:val="00B50A30"/>
    <w:rsid w:val="00B50B09"/>
    <w:rsid w:val="00B7175D"/>
    <w:rsid w:val="00B73B04"/>
    <w:rsid w:val="00BB516C"/>
    <w:rsid w:val="00BB56CB"/>
    <w:rsid w:val="00BC5CF0"/>
    <w:rsid w:val="00BE696E"/>
    <w:rsid w:val="00BF683A"/>
    <w:rsid w:val="00C2476F"/>
    <w:rsid w:val="00C3048C"/>
    <w:rsid w:val="00C31A50"/>
    <w:rsid w:val="00C37DE6"/>
    <w:rsid w:val="00C540CD"/>
    <w:rsid w:val="00C80ED2"/>
    <w:rsid w:val="00C91EC7"/>
    <w:rsid w:val="00CA3034"/>
    <w:rsid w:val="00CB210F"/>
    <w:rsid w:val="00CB6064"/>
    <w:rsid w:val="00CC689A"/>
    <w:rsid w:val="00CE0346"/>
    <w:rsid w:val="00CE69CF"/>
    <w:rsid w:val="00CF2F70"/>
    <w:rsid w:val="00CF65F0"/>
    <w:rsid w:val="00D135C5"/>
    <w:rsid w:val="00D138EA"/>
    <w:rsid w:val="00D17773"/>
    <w:rsid w:val="00D35A13"/>
    <w:rsid w:val="00D4311B"/>
    <w:rsid w:val="00D477F9"/>
    <w:rsid w:val="00D505F7"/>
    <w:rsid w:val="00D679FB"/>
    <w:rsid w:val="00D74621"/>
    <w:rsid w:val="00D95ECC"/>
    <w:rsid w:val="00DD21E6"/>
    <w:rsid w:val="00DE3244"/>
    <w:rsid w:val="00DE49B2"/>
    <w:rsid w:val="00DE4FC8"/>
    <w:rsid w:val="00DF3DB4"/>
    <w:rsid w:val="00DF5B86"/>
    <w:rsid w:val="00E05EC0"/>
    <w:rsid w:val="00E10EA1"/>
    <w:rsid w:val="00E427F6"/>
    <w:rsid w:val="00E45B8D"/>
    <w:rsid w:val="00E53A19"/>
    <w:rsid w:val="00E74427"/>
    <w:rsid w:val="00EA343E"/>
    <w:rsid w:val="00ED4A36"/>
    <w:rsid w:val="00EE3076"/>
    <w:rsid w:val="00EF56BC"/>
    <w:rsid w:val="00F01EFD"/>
    <w:rsid w:val="00F05993"/>
    <w:rsid w:val="00F473E2"/>
    <w:rsid w:val="00F5755C"/>
    <w:rsid w:val="00F60561"/>
    <w:rsid w:val="00F87BDF"/>
    <w:rsid w:val="00F948A4"/>
    <w:rsid w:val="00FD64CF"/>
    <w:rsid w:val="68BE41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2521</Words>
  <Characters>2524</Characters>
  <Lines>18</Lines>
  <Paragraphs>5</Paragraphs>
  <TotalTime>88</TotalTime>
  <ScaleCrop>false</ScaleCrop>
  <LinksUpToDate>false</LinksUpToDate>
  <CharactersWithSpaces>2528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8034155C6E464364A44CD3FEC2F7B6AF_12</vt:lpwstr>
  </property>
</Properties>
</file>