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33F4A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23E211CF">
            <w:pPr>
              <w:spacing w:line="440" w:lineRule="exact"/>
              <w:jc w:val="center"/>
              <w:rPr>
                <w:rFonts w:hint="eastAsia"/>
              </w:rP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32D1EB5F">
            <w:pPr>
              <w:spacing w:after="0" w:line="360" w:lineRule="auto"/>
              <w:jc w:val="center"/>
              <w:rPr>
                <w:rFonts w:hint="eastAsia" w:ascii="宋体" w:hAnsi="宋体"/>
                <w:b/>
                <w:sz w:val="30"/>
                <w:szCs w:val="30"/>
              </w:rPr>
            </w:pPr>
            <w:r>
              <w:rPr>
                <w:rFonts w:hint="eastAsia" w:ascii="宋体" w:hAnsi="宋体"/>
                <w:b/>
                <w:sz w:val="30"/>
                <w:szCs w:val="30"/>
              </w:rPr>
              <w:t>语文园地</w:t>
            </w:r>
          </w:p>
        </w:tc>
        <w:tc>
          <w:tcPr>
            <w:tcW w:w="1843" w:type="dxa"/>
            <w:shd w:val="clear" w:color="auto" w:fill="auto"/>
            <w:vAlign w:val="center"/>
          </w:tcPr>
          <w:p w14:paraId="3A3F65B1">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2D2D0A66">
            <w:pPr>
              <w:spacing w:line="480" w:lineRule="auto"/>
              <w:jc w:val="center"/>
              <w:rPr>
                <w:rFonts w:hint="eastAsia"/>
              </w:rPr>
            </w:pPr>
          </w:p>
        </w:tc>
      </w:tr>
      <w:tr w14:paraId="154A7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012BEC6">
            <w:pPr>
              <w:spacing w:after="0" w:line="360" w:lineRule="auto"/>
              <w:rPr>
                <w:rFonts w:ascii="宋体" w:hAnsi="宋体"/>
                <w:b/>
                <w:sz w:val="24"/>
                <w:szCs w:val="30"/>
              </w:rPr>
            </w:pPr>
            <w:r>
              <w:rPr>
                <w:rFonts w:hint="eastAsia" w:ascii="宋体" w:hAnsi="宋体"/>
                <w:b/>
                <w:sz w:val="24"/>
                <w:szCs w:val="30"/>
              </w:rPr>
              <w:t>【核心素养目标】</w:t>
            </w:r>
          </w:p>
          <w:p w14:paraId="6A2D6AA6">
            <w:pPr>
              <w:spacing w:line="360" w:lineRule="auto"/>
              <w:ind w:firstLine="482" w:firstLineChars="200"/>
              <w:rPr>
                <w:rFonts w:ascii="宋体" w:hAnsi="宋体" w:cs="Arial"/>
                <w:sz w:val="24"/>
                <w:szCs w:val="24"/>
              </w:rPr>
            </w:pPr>
            <w:r>
              <w:rPr>
                <w:rFonts w:hint="eastAsia" w:ascii="宋体" w:hAnsi="宋体"/>
                <w:b/>
                <w:sz w:val="24"/>
                <w:szCs w:val="30"/>
              </w:rPr>
              <w:t>文化自信：</w:t>
            </w:r>
            <w:r>
              <w:rPr>
                <w:rFonts w:hint="eastAsia" w:ascii="宋体" w:hAnsi="宋体" w:cs="Arial"/>
                <w:sz w:val="24"/>
                <w:szCs w:val="24"/>
              </w:rPr>
              <w:t>能交流、总结本单元课文中人物的思维过程，懂得要根据实际情况选择合适的解决问题的办法。</w:t>
            </w:r>
          </w:p>
          <w:p w14:paraId="6B614F66">
            <w:pPr>
              <w:spacing w:line="360" w:lineRule="auto"/>
              <w:ind w:firstLine="482" w:firstLineChars="200"/>
              <w:rPr>
                <w:rFonts w:ascii="宋体" w:hAnsi="宋体"/>
                <w:sz w:val="24"/>
                <w:szCs w:val="30"/>
              </w:rPr>
            </w:pPr>
            <w:r>
              <w:rPr>
                <w:rFonts w:hint="eastAsia" w:ascii="宋体" w:hAnsi="宋体"/>
                <w:b/>
                <w:sz w:val="24"/>
                <w:szCs w:val="30"/>
              </w:rPr>
              <w:t>语言运用：</w:t>
            </w:r>
            <w:r>
              <w:rPr>
                <w:rFonts w:hint="eastAsia" w:ascii="宋体" w:hAnsi="宋体" w:cs="Arial"/>
                <w:sz w:val="24"/>
                <w:szCs w:val="24"/>
              </w:rPr>
              <w:t>了解文言文中的一些单音节词与现代汉中的一些双音节词相对应的语言现象。</w:t>
            </w:r>
          </w:p>
          <w:p w14:paraId="0F2FF584">
            <w:pPr>
              <w:spacing w:line="360" w:lineRule="auto"/>
              <w:ind w:firstLine="482" w:firstLineChars="200"/>
              <w:rPr>
                <w:rFonts w:ascii="宋体" w:hAnsi="宋体" w:cs="Arial"/>
                <w:sz w:val="24"/>
                <w:szCs w:val="24"/>
              </w:rPr>
            </w:pPr>
            <w:r>
              <w:rPr>
                <w:rFonts w:hint="eastAsia" w:ascii="宋体" w:hAnsi="宋体"/>
                <w:b/>
                <w:sz w:val="24"/>
                <w:szCs w:val="30"/>
              </w:rPr>
              <w:t>思维能力：</w:t>
            </w:r>
            <w:r>
              <w:rPr>
                <w:rFonts w:hint="eastAsia" w:ascii="宋体" w:hAnsi="宋体" w:cs="Arial"/>
                <w:sz w:val="24"/>
                <w:szCs w:val="24"/>
              </w:rPr>
              <w:t>能仿照例句，写出自己关于时间很慢或时间很长的内心体验。</w:t>
            </w:r>
          </w:p>
          <w:p w14:paraId="4CF95BFB">
            <w:pPr>
              <w:spacing w:line="360" w:lineRule="auto"/>
              <w:ind w:firstLine="482" w:firstLineChars="200"/>
              <w:rPr>
                <w:rFonts w:hint="eastAsia" w:ascii="宋体" w:hAnsi="宋体"/>
                <w:b/>
                <w:sz w:val="24"/>
                <w:szCs w:val="30"/>
              </w:rPr>
            </w:pPr>
            <w:r>
              <w:rPr>
                <w:rFonts w:hint="eastAsia" w:ascii="宋体" w:hAnsi="宋体"/>
                <w:b/>
                <w:sz w:val="24"/>
                <w:szCs w:val="30"/>
              </w:rPr>
              <w:t>审美创造：</w:t>
            </w:r>
            <w:r>
              <w:rPr>
                <w:rFonts w:hint="eastAsia" w:ascii="宋体" w:hAnsi="宋体" w:cs="Arial"/>
                <w:sz w:val="24"/>
                <w:szCs w:val="24"/>
              </w:rPr>
              <w:t>能说出叶圣陶先生修改文章的方法。</w:t>
            </w:r>
          </w:p>
        </w:tc>
      </w:tr>
      <w:tr w14:paraId="1F2FB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708F087">
            <w:pPr>
              <w:spacing w:line="360" w:lineRule="auto"/>
              <w:rPr>
                <w:rFonts w:ascii="宋体" w:hAnsi="宋体"/>
                <w:b/>
                <w:bCs/>
                <w:color w:val="000000"/>
                <w:sz w:val="24"/>
                <w:szCs w:val="24"/>
              </w:rPr>
            </w:pPr>
            <w:r>
              <w:rPr>
                <w:rFonts w:hint="eastAsia" w:ascii="宋体" w:hAnsi="宋体"/>
                <w:b/>
                <w:bCs/>
                <w:color w:val="000000"/>
                <w:sz w:val="24"/>
                <w:szCs w:val="24"/>
              </w:rPr>
              <w:t>【课前解析】</w:t>
            </w:r>
          </w:p>
          <w:p w14:paraId="65F911E0">
            <w:pPr>
              <w:spacing w:line="360" w:lineRule="auto"/>
              <w:ind w:firstLine="520" w:firstLineChars="200"/>
              <w:rPr>
                <w:rFonts w:hint="eastAsia" w:ascii="宋体" w:hAnsi="宋体"/>
                <w:b/>
                <w:bCs/>
                <w:color w:val="000000"/>
                <w:sz w:val="24"/>
                <w:szCs w:val="24"/>
              </w:rPr>
            </w:pPr>
            <w:r>
              <w:rPr>
                <w:rFonts w:hint="eastAsia" w:ascii="宋体" w:hAnsi="宋体" w:cs="宋体"/>
                <w:color w:val="000000"/>
                <w:spacing w:val="10"/>
                <w:sz w:val="24"/>
                <w:szCs w:val="24"/>
                <w:shd w:val="clear" w:color="auto" w:fill="FFFFFF"/>
              </w:rPr>
              <w:t>三篇课文都安排了紧扣语文要素的课后习题，教师在教学的时候要少讲精讲，留给学生充足的时间读文本，与故事中的人物对话，思考他们遇到了什么问题，当时情况是怎样的？他们是怎样找到解决办法的？在独立思考的基础上有了个人的见解后，再全班进行交流、讨论，这样学生对故事中人物的思维过程才会了解透彻。交流平台对人物的思维过程的解读较为清晰，学生有了自己的思考，再读交流平台的解读，可以对比阅读，看一看自己的思考过程和书中的解读哪个更好，这样学生的收获会更大。阅读要素扎扎实实的落实了，后面学生习作的过程才会更顺畅。</w:t>
            </w:r>
            <w:r>
              <w:rPr>
                <w:rFonts w:ascii="宋体" w:hAnsi="宋体"/>
                <w:b/>
                <w:bCs/>
                <w:color w:val="000000"/>
                <w:sz w:val="24"/>
                <w:szCs w:val="24"/>
              </w:rPr>
              <w:t xml:space="preserve"> </w:t>
            </w:r>
            <w:r>
              <w:rPr>
                <w:rFonts w:hint="eastAsia" w:ascii="宋体" w:hAnsi="宋体" w:cs="宋体"/>
                <w:color w:val="000000"/>
                <w:spacing w:val="10"/>
                <w:sz w:val="24"/>
                <w:szCs w:val="24"/>
                <w:shd w:val="clear" w:color="auto" w:fill="FFFFFF"/>
              </w:rPr>
              <w:t>语文园地安排有《一张画像》的作文修改范例，教材在三年级安排有学习修改符号修改句子，四年级有修改段落，教材在内容编排体系上是从易到难，逐步提高要求的，教师在教学的时候也要注意前后知识的勾连，特别是这一届五年级的学生，部编教材是以五年级为起点，三四年级的内容没有学过，教师对知识点的引导回顾是必要的。</w:t>
            </w:r>
          </w:p>
        </w:tc>
      </w:tr>
      <w:tr w14:paraId="6969E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B795524">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48C3FA01">
            <w:pPr>
              <w:spacing w:line="360" w:lineRule="auto"/>
              <w:ind w:firstLine="480" w:firstLineChars="200"/>
              <w:rPr>
                <w:rFonts w:ascii="宋体" w:hAnsi="宋体" w:cs="Arial"/>
                <w:sz w:val="24"/>
                <w:szCs w:val="24"/>
              </w:rPr>
            </w:pPr>
            <w:r>
              <w:rPr>
                <w:rFonts w:hint="eastAsia" w:ascii="宋体" w:hAnsi="宋体" w:cs="Arial"/>
                <w:sz w:val="24"/>
                <w:szCs w:val="24"/>
              </w:rPr>
              <w:t>1.能交流、总结本单元课文中人物的思维过程，懂得要根据实际情况选择合适的解决问题的办法。</w:t>
            </w:r>
          </w:p>
          <w:p w14:paraId="215ACD7C">
            <w:pPr>
              <w:spacing w:line="360" w:lineRule="auto"/>
              <w:ind w:firstLine="480" w:firstLineChars="200"/>
              <w:rPr>
                <w:rFonts w:ascii="宋体" w:hAnsi="宋体" w:cs="Arial"/>
                <w:sz w:val="24"/>
                <w:szCs w:val="24"/>
              </w:rPr>
            </w:pPr>
            <w:r>
              <w:rPr>
                <w:rFonts w:hint="eastAsia" w:ascii="宋体" w:hAnsi="宋体" w:cs="Arial"/>
                <w:sz w:val="24"/>
                <w:szCs w:val="24"/>
              </w:rPr>
              <w:t>2.了解文言文中的一些单音节词与现代汉中的一些双音节词相对应的语言现象。</w:t>
            </w:r>
          </w:p>
          <w:p w14:paraId="3389CEB6">
            <w:pPr>
              <w:spacing w:line="360" w:lineRule="auto"/>
              <w:ind w:firstLine="480" w:firstLineChars="200"/>
              <w:rPr>
                <w:rFonts w:ascii="宋体" w:hAnsi="宋体" w:cs="Arial"/>
                <w:sz w:val="24"/>
                <w:szCs w:val="24"/>
              </w:rPr>
            </w:pPr>
            <w:r>
              <w:rPr>
                <w:rFonts w:hint="eastAsia" w:ascii="宋体" w:hAnsi="宋体" w:cs="Arial"/>
                <w:sz w:val="24"/>
                <w:szCs w:val="24"/>
              </w:rPr>
              <w:t>3.能仿照例句，写出自己关于时间很慢或时间很长的内心体验。</w:t>
            </w:r>
          </w:p>
          <w:p w14:paraId="48CBEC97">
            <w:pPr>
              <w:spacing w:line="360" w:lineRule="auto"/>
              <w:ind w:firstLine="480" w:firstLineChars="200"/>
              <w:rPr>
                <w:rFonts w:ascii="宋体" w:hAnsi="宋体" w:cs="Arial"/>
                <w:sz w:val="24"/>
                <w:szCs w:val="24"/>
              </w:rPr>
            </w:pPr>
            <w:r>
              <w:rPr>
                <w:rFonts w:hint="eastAsia" w:ascii="宋体" w:hAnsi="宋体" w:cs="Arial"/>
                <w:sz w:val="24"/>
                <w:szCs w:val="24"/>
              </w:rPr>
              <w:t>4.能说出叶圣陶先生修改文章的方法。</w:t>
            </w:r>
          </w:p>
          <w:p w14:paraId="058F66DD">
            <w:pPr>
              <w:spacing w:line="360" w:lineRule="auto"/>
              <w:ind w:firstLine="480" w:firstLineChars="200"/>
              <w:rPr>
                <w:rFonts w:hint="eastAsia" w:ascii="宋体" w:hAnsi="宋体" w:cs="Arial"/>
                <w:sz w:val="24"/>
                <w:szCs w:val="24"/>
              </w:rPr>
            </w:pPr>
            <w:r>
              <w:rPr>
                <w:rFonts w:hint="eastAsia" w:ascii="宋体" w:hAnsi="宋体" w:cs="Arial"/>
                <w:sz w:val="24"/>
                <w:szCs w:val="24"/>
              </w:rPr>
              <w:t>5.初步了解古代对不同年龄段的别称。</w:t>
            </w:r>
          </w:p>
        </w:tc>
      </w:tr>
      <w:tr w14:paraId="7F933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265E985">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6ABC49DD">
            <w:pPr>
              <w:spacing w:line="360" w:lineRule="auto"/>
              <w:ind w:firstLine="480" w:firstLineChars="200"/>
              <w:rPr>
                <w:rFonts w:ascii="宋体" w:hAnsi="宋体" w:cs="Arial"/>
                <w:sz w:val="24"/>
                <w:szCs w:val="24"/>
              </w:rPr>
            </w:pPr>
            <w:r>
              <w:rPr>
                <w:rFonts w:hint="eastAsia" w:ascii="宋体" w:hAnsi="宋体" w:cs="Arial"/>
                <w:sz w:val="24"/>
                <w:szCs w:val="24"/>
              </w:rPr>
              <w:t>1.能交流、总结本单元课文中人物的思维过程，懂得要根据实际情况选择合适的解决问题的办法。</w:t>
            </w:r>
          </w:p>
          <w:p w14:paraId="1EB42243">
            <w:pPr>
              <w:spacing w:line="360" w:lineRule="auto"/>
              <w:ind w:firstLine="480" w:firstLineChars="200"/>
              <w:rPr>
                <w:rFonts w:hint="eastAsia" w:ascii="宋体" w:hAnsi="宋体" w:cs="Arial"/>
                <w:sz w:val="24"/>
                <w:szCs w:val="24"/>
              </w:rPr>
            </w:pPr>
            <w:r>
              <w:rPr>
                <w:rFonts w:hint="eastAsia" w:ascii="宋体" w:hAnsi="宋体" w:cs="Arial"/>
                <w:sz w:val="24"/>
                <w:szCs w:val="24"/>
              </w:rPr>
              <w:t>2.了解文言文中的一些单音节词与现代汉语中的一些双音节词相对应的语言现象。</w:t>
            </w:r>
          </w:p>
        </w:tc>
      </w:tr>
      <w:tr w14:paraId="2B54A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B28458E">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4CB7340D">
            <w:pPr>
              <w:spacing w:line="360" w:lineRule="auto"/>
              <w:ind w:firstLine="480" w:firstLineChars="200"/>
              <w:rPr>
                <w:rFonts w:hint="eastAsia" w:ascii="宋体" w:hAnsi="宋体" w:cs="Arial"/>
                <w:sz w:val="24"/>
                <w:szCs w:val="24"/>
              </w:rPr>
            </w:pPr>
            <w:r>
              <w:rPr>
                <w:rFonts w:hint="eastAsia" w:ascii="宋体" w:hAnsi="宋体" w:cs="Arial"/>
                <w:sz w:val="24"/>
                <w:szCs w:val="24"/>
              </w:rPr>
              <w:t>能仿照例句，写出自己关于时间很慢或时间很长的心理体验。</w:t>
            </w:r>
          </w:p>
        </w:tc>
      </w:tr>
      <w:tr w14:paraId="639B0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7D0465A">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6900ED43">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446AF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4E84061">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4DCCC9EA">
            <w:pPr>
              <w:spacing w:after="0" w:line="360" w:lineRule="auto"/>
              <w:ind w:firstLine="480" w:firstLineChars="200"/>
              <w:rPr>
                <w:rFonts w:hint="eastAsia" w:ascii="宋体" w:hAnsi="宋体"/>
                <w:sz w:val="24"/>
                <w:szCs w:val="24"/>
              </w:rPr>
            </w:pPr>
            <w:r>
              <w:rPr>
                <w:rFonts w:hint="eastAsia" w:ascii="宋体" w:hAnsi="宋体"/>
                <w:sz w:val="24"/>
                <w:szCs w:val="24"/>
              </w:rPr>
              <w:t>2课时</w:t>
            </w:r>
          </w:p>
        </w:tc>
      </w:tr>
      <w:tr w14:paraId="5405B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56661F28">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26C62A82">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1B598310">
            <w:pPr>
              <w:spacing w:line="440" w:lineRule="exact"/>
              <w:jc w:val="center"/>
              <w:rPr>
                <w:rFonts w:hint="eastAsia"/>
              </w:rPr>
            </w:pPr>
            <w:r>
              <w:rPr>
                <w:rFonts w:hint="eastAsia" w:ascii="宋体" w:hAnsi="宋体" w:cs="宋体"/>
                <w:b/>
                <w:bCs/>
                <w:color w:val="000000"/>
                <w:sz w:val="24"/>
              </w:rPr>
              <w:t>授课教师“二次备课”（手写）</w:t>
            </w:r>
          </w:p>
        </w:tc>
      </w:tr>
      <w:tr w14:paraId="76266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7AF24569">
            <w:pPr>
              <w:spacing w:line="480" w:lineRule="auto"/>
              <w:rPr>
                <w:rFonts w:hint="eastAsia"/>
              </w:rPr>
            </w:pPr>
          </w:p>
        </w:tc>
        <w:tc>
          <w:tcPr>
            <w:tcW w:w="7230" w:type="dxa"/>
            <w:gridSpan w:val="4"/>
            <w:shd w:val="clear" w:color="auto" w:fill="auto"/>
          </w:tcPr>
          <w:p w14:paraId="5E03BCB3">
            <w:pPr>
              <w:spacing w:after="0" w:line="360" w:lineRule="auto"/>
              <w:jc w:val="center"/>
              <w:rPr>
                <w:rFonts w:ascii="宋体" w:hAnsi="宋体"/>
                <w:b/>
                <w:sz w:val="30"/>
                <w:szCs w:val="30"/>
              </w:rPr>
            </w:pPr>
            <w:r>
              <w:rPr>
                <w:rFonts w:hint="eastAsia" w:ascii="宋体" w:hAnsi="宋体"/>
                <w:b/>
                <w:sz w:val="30"/>
                <w:szCs w:val="30"/>
              </w:rPr>
              <w:t>第一课时</w:t>
            </w:r>
          </w:p>
          <w:p w14:paraId="506B035B">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346C9C37">
            <w:pPr>
              <w:spacing w:line="360" w:lineRule="auto"/>
              <w:ind w:firstLine="480" w:firstLineChars="200"/>
              <w:rPr>
                <w:rFonts w:ascii="宋体" w:hAnsi="宋体" w:cs="Arial"/>
                <w:sz w:val="24"/>
                <w:szCs w:val="24"/>
              </w:rPr>
            </w:pPr>
            <w:r>
              <w:rPr>
                <w:rFonts w:hint="eastAsia" w:ascii="宋体" w:hAnsi="宋体" w:cs="Arial"/>
                <w:sz w:val="24"/>
                <w:szCs w:val="24"/>
              </w:rPr>
              <w:t>1.能交流、总结本单元课文中人物的思维过程，懂得要根据实际情况选择合适的解决问题的办法。</w:t>
            </w:r>
          </w:p>
          <w:p w14:paraId="45B1C1DF">
            <w:pPr>
              <w:spacing w:line="360" w:lineRule="auto"/>
              <w:ind w:firstLine="480" w:firstLineChars="200"/>
              <w:rPr>
                <w:rFonts w:ascii="宋体" w:hAnsi="宋体" w:cs="Arial"/>
                <w:sz w:val="24"/>
                <w:szCs w:val="24"/>
              </w:rPr>
            </w:pPr>
            <w:r>
              <w:rPr>
                <w:rFonts w:hint="eastAsia" w:ascii="宋体" w:hAnsi="宋体" w:cs="Arial"/>
                <w:sz w:val="24"/>
                <w:szCs w:val="24"/>
              </w:rPr>
              <w:t>2.了解文言文中的一些单音节词与现代汉语中的一些双音节词相对应的语言现象。</w:t>
            </w:r>
          </w:p>
          <w:p w14:paraId="4F676453">
            <w:pPr>
              <w:spacing w:line="360" w:lineRule="auto"/>
              <w:ind w:firstLine="480" w:firstLineChars="200"/>
              <w:rPr>
                <w:rFonts w:ascii="宋体" w:hAnsi="宋体" w:cs="Arial"/>
                <w:sz w:val="24"/>
                <w:szCs w:val="24"/>
              </w:rPr>
            </w:pPr>
            <w:r>
              <w:rPr>
                <w:rFonts w:hint="eastAsia" w:ascii="宋体" w:hAnsi="宋体" w:cs="Arial"/>
                <w:sz w:val="24"/>
                <w:szCs w:val="24"/>
              </w:rPr>
              <w:t>3.能仿照例句，写出自己关于时间很慢或时间很长的心理体验。</w:t>
            </w:r>
          </w:p>
          <w:p w14:paraId="4C809599">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7BF7F96D">
            <w:pPr>
              <w:spacing w:line="440" w:lineRule="exact"/>
              <w:rPr>
                <w:rFonts w:ascii="宋体" w:hAnsi="宋体" w:cs="宋体"/>
                <w:b/>
                <w:bCs/>
                <w:color w:val="FF00FF"/>
                <w:sz w:val="24"/>
              </w:rPr>
            </w:pPr>
            <w:r>
              <w:rPr>
                <w:rFonts w:hint="eastAsia" w:ascii="宋体" w:hAnsi="宋体" w:cs="宋体"/>
                <w:b/>
                <w:bCs/>
                <w:color w:val="000000" w:themeColor="text1"/>
                <w:sz w:val="24"/>
                <w14:textFill>
                  <w14:solidFill>
                    <w14:schemeClr w14:val="tx1"/>
                  </w14:solidFill>
                </w14:textFill>
              </w:rPr>
              <w:t>一、学习“交流平台”。</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hint="eastAsia" w:ascii="宋体" w:hAnsi="宋体" w:cs="宋体"/>
                <w:b/>
                <w:bCs/>
                <w:color w:val="0070C0"/>
                <w:sz w:val="24"/>
                <w:szCs w:val="24"/>
              </w:rPr>
              <w:t>）</w:t>
            </w:r>
          </w:p>
          <w:p w14:paraId="7328CB8C">
            <w:pPr>
              <w:spacing w:line="440" w:lineRule="exact"/>
              <w:rPr>
                <w:rFonts w:ascii="宋体" w:hAnsi="宋体"/>
                <w:color w:val="000000"/>
                <w:sz w:val="24"/>
              </w:rPr>
            </w:pPr>
            <w:r>
              <w:rPr>
                <w:rFonts w:hint="eastAsia" w:ascii="宋体" w:hAnsi="宋体"/>
                <w:color w:val="000000"/>
                <w:sz w:val="24"/>
              </w:rPr>
              <w:t>1.出示问题：文章中人物的思维过程多种多样，有的比较直接，有的比较含蓄。阅读过程中了解人物的思维过程，可以加深多课文内容的理解。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7F15AAEC">
            <w:pPr>
              <w:spacing w:line="440" w:lineRule="exact"/>
              <w:rPr>
                <w:rFonts w:ascii="宋体" w:hAnsi="宋体"/>
                <w:color w:val="000000"/>
                <w:sz w:val="24"/>
              </w:rPr>
            </w:pPr>
            <w:r>
              <w:rPr>
                <w:rFonts w:hint="eastAsia" w:ascii="宋体" w:hAnsi="宋体"/>
                <w:color w:val="000000"/>
                <w:sz w:val="24"/>
              </w:rPr>
              <w:t>2.小组交流：在本单元课文的学习中，你都了解了哪些人物的思维过程？其思维过程是怎样的？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7D4B23AE">
            <w:pPr>
              <w:spacing w:line="440" w:lineRule="exact"/>
              <w:rPr>
                <w:rFonts w:ascii="宋体" w:hAnsi="宋体"/>
                <w:color w:val="0000FF"/>
                <w:sz w:val="24"/>
              </w:rPr>
            </w:pPr>
            <w:r>
              <w:rPr>
                <w:rFonts w:hint="eastAsia" w:ascii="宋体" w:hAnsi="宋体"/>
                <w:color w:val="000000"/>
                <w:sz w:val="24"/>
              </w:rPr>
              <w:t>3.小组派代表作汇报发言，教师评议，引导交流：</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46A4C578">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第一场，田忌先用下等马对齐威王的上等马，齐威王的马遥遥领先。田忌输了，但他不动声色。一点儿都不着急。</w:t>
            </w:r>
          </w:p>
          <w:p w14:paraId="3A385ECA">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接着，第二场比赛开始了。田忌用上等马对齐威王的中等马，胜了第二场。田忌微微一笑。</w:t>
            </w:r>
          </w:p>
          <w:p w14:paraId="1F994F31">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第三场，田忌用中等马对齐威王的下等马，又胜了一场。田忌满意地笑了。</w:t>
            </w:r>
          </w:p>
          <w:p w14:paraId="577FBC2D">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比赛结束了。田忌胜两场输一场，赢了齐威王。</w:t>
            </w:r>
          </w:p>
          <w:p w14:paraId="5A62FF16">
            <w:pPr>
              <w:spacing w:line="440" w:lineRule="exact"/>
              <w:ind w:firstLine="480" w:firstLineChars="200"/>
              <w:rPr>
                <w:rFonts w:ascii="宋体" w:hAnsi="宋体"/>
                <w:color w:val="000000"/>
                <w:sz w:val="24"/>
              </w:rPr>
            </w:pPr>
            <w:r>
              <w:rPr>
                <w:rFonts w:hint="eastAsia" w:ascii="宋体" w:hAnsi="宋体"/>
                <w:color w:val="000000"/>
                <w:sz w:val="24"/>
              </w:rPr>
              <w:t>小组交流：这段话描写的是谁的思维过程？你能用图表的形式展示其思维过程吗？</w:t>
            </w:r>
          </w:p>
          <w:p w14:paraId="22E0C8AF">
            <w:pPr>
              <w:spacing w:line="440" w:lineRule="exact"/>
              <w:ind w:firstLine="480" w:firstLineChars="200"/>
              <w:rPr>
                <w:rFonts w:ascii="宋体" w:hAnsi="宋体"/>
                <w:color w:val="0000FF"/>
                <w:sz w:val="24"/>
              </w:rPr>
            </w:pPr>
            <w:r>
              <w:rPr>
                <w:rFonts w:hint="eastAsia" w:ascii="宋体" w:hAnsi="宋体"/>
                <w:color w:val="000000"/>
                <w:sz w:val="24"/>
              </w:rPr>
              <w:t>小组派代表作汇报发言.</w:t>
            </w:r>
          </w:p>
          <w:p w14:paraId="247FA550">
            <w:pPr>
              <w:spacing w:line="440" w:lineRule="exact"/>
              <w:ind w:firstLine="480" w:firstLineChars="200"/>
              <w:rPr>
                <w:rFonts w:ascii="宋体" w:hAnsi="宋体"/>
                <w:color w:val="000000"/>
                <w:sz w:val="24"/>
              </w:rPr>
            </w:pPr>
            <w:r>
              <w:rPr>
                <w:rFonts w:hint="eastAsia" w:ascii="宋体" w:hAnsi="宋体"/>
                <w:color w:val="000000"/>
                <w:sz w:val="24"/>
              </w:rPr>
              <w:t>教师小结：学习课文《田忌赛马》时,可以了解孙膑制定计策的思维过程——他先分析了当时賽马双方的具体情况：田忌同齐威王和贵族们的马脚力相差不多，而且能分成上、中、下三等。于是，他想到可以通过合理安排马的出场顺序，即“下等马对上等马、上等马对中等马、中等马对下等马” 的方法,取得三局两胜的结果,获得整体的胜利。通过这样的推理，我们就能理解孙膑为什么想出了这样的妙计，可以感受到孙膑高超的智慧。</w:t>
            </w:r>
          </w:p>
          <w:p w14:paraId="4FF5A955">
            <w:pPr>
              <w:spacing w:line="440" w:lineRule="exact"/>
              <w:rPr>
                <w:rFonts w:ascii="宋体" w:hAnsi="宋体"/>
                <w:color w:val="0000FF"/>
                <w:sz w:val="24"/>
              </w:rPr>
            </w:pPr>
            <w:r>
              <w:rPr>
                <w:rFonts w:hint="eastAsia" w:ascii="宋体" w:hAnsi="宋体"/>
                <w:sz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1E6DEF5B">
            <w:pPr>
              <w:spacing w:line="440" w:lineRule="exact"/>
              <w:ind w:firstLine="480" w:firstLineChars="200"/>
              <w:rPr>
                <w:rFonts w:ascii="宋体" w:hAnsi="宋体"/>
                <w:color w:val="000000"/>
                <w:sz w:val="24"/>
              </w:rPr>
            </w:pPr>
            <w:r>
              <w:rPr>
                <w:rFonts w:hint="eastAsia" w:ascii="宋体" w:hAnsi="宋体"/>
                <w:color w:val="000000"/>
                <w:sz w:val="24"/>
              </w:rPr>
              <w:t>小组交流：为救孩子，船长采用了怎样的方法？他为什么采用这样的方法？</w:t>
            </w:r>
          </w:p>
          <w:p w14:paraId="7A8448DA">
            <w:pPr>
              <w:spacing w:after="0" w:line="360" w:lineRule="auto"/>
              <w:ind w:firstLine="480" w:firstLineChars="200"/>
              <w:rPr>
                <w:rFonts w:ascii="宋体" w:hAnsi="宋体"/>
                <w:color w:val="000000"/>
                <w:sz w:val="24"/>
              </w:rPr>
            </w:pPr>
            <w:r>
              <w:rPr>
                <w:rFonts w:hint="eastAsia" w:ascii="宋体" w:hAnsi="宋体"/>
                <w:color w:val="000000"/>
                <w:sz w:val="24"/>
              </w:rPr>
              <w:t>小组派代表作汇报发言，教师评议，相机小结：学习《跳水》时,可以推测船长是怎么想的？当时,横木上的孩子已经心惊胆战了,如果要让孩子往回走,再从桅杆上爬下来,一紧张,很可能就摔到硬邦邦的甲板上。让孩子跳进风平浪静的海里,反倒相对安全一些,毕竟水手们可以马上把他救起来。结合船上的各种情况。他立即决定用枪逼孩子跳水，这也是当时唯一可行的方法。这样分析后，就能知道他的办法好在哪里了。在很短的时间里,船长就果断地救下了孩子,真是机智过人。</w:t>
            </w:r>
          </w:p>
          <w:p w14:paraId="3FEBC862">
            <w:pPr>
              <w:spacing w:after="0" w:line="360" w:lineRule="auto"/>
              <w:ind w:firstLine="480" w:firstLineChars="200"/>
              <w:rPr>
                <w:rFonts w:ascii="宋体" w:hAnsi="宋体"/>
                <w:color w:val="000000"/>
                <w:sz w:val="24"/>
              </w:rPr>
            </w:pPr>
            <w:r>
              <w:rPr>
                <w:rFonts w:hint="eastAsia" w:ascii="宋体" w:hAnsi="宋体"/>
                <w:color w:val="000000"/>
                <w:sz w:val="24"/>
              </w:rPr>
              <w:t>4.小结：通过本单元的学习，我们记住的不仅是两个经典的故事，更认识了两个充满智慧的人——孙膑和船长。当面临问题时，他们善于观察，充分考虑各方面的因素，实施了正确的应对措施，这就是思维的力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537334BD">
            <w:pPr>
              <w:spacing w:after="0" w:line="360" w:lineRule="auto"/>
              <w:ind w:firstLine="472" w:firstLineChars="196"/>
              <w:rPr>
                <w:rFonts w:ascii="楷体" w:hAnsi="楷体" w:eastAsia="楷体"/>
                <w:color w:val="000000" w:themeColor="text1"/>
                <w:sz w:val="24"/>
                <w14:textFill>
                  <w14:solidFill>
                    <w14:schemeClr w14:val="tx1"/>
                  </w14:solidFill>
                </w14:textFill>
              </w:rPr>
            </w:pPr>
            <w:r>
              <w:rPr>
                <w:rFonts w:hint="eastAsia" w:ascii="楷体" w:hAnsi="楷体" w:eastAsia="楷体"/>
                <w:b/>
                <w:bCs/>
                <w:color w:val="000000" w:themeColor="text1"/>
                <w:sz w:val="24"/>
                <w14:textFill>
                  <w14:solidFill>
                    <w14:schemeClr w14:val="tx1"/>
                  </w14:solidFill>
                </w14:textFill>
              </w:rPr>
              <w:t>(设计意图：</w:t>
            </w:r>
            <w:r>
              <w:rPr>
                <w:rFonts w:hint="eastAsia" w:ascii="楷体" w:hAnsi="楷体" w:eastAsia="楷体"/>
                <w:color w:val="000000" w:themeColor="text1"/>
                <w:sz w:val="24"/>
                <w14:textFill>
                  <w14:solidFill>
                    <w14:schemeClr w14:val="tx1"/>
                  </w14:solidFill>
                </w14:textFill>
              </w:rPr>
              <w:t>引导学生借助学过课文中的语句了解人物的思维过程，降低了教和学的难度。)</w:t>
            </w:r>
          </w:p>
          <w:p w14:paraId="05BB0809">
            <w:pPr>
              <w:spacing w:line="440" w:lineRule="exac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二、学习“词句段运用”。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732FFEC8">
            <w:pPr>
              <w:spacing w:line="440" w:lineRule="exact"/>
              <w:rPr>
                <w:rFonts w:ascii="宋体" w:hAnsi="宋体"/>
                <w:bCs/>
                <w:sz w:val="24"/>
              </w:rPr>
            </w:pPr>
            <w:r>
              <w:rPr>
                <w:rFonts w:hint="eastAsia" w:ascii="宋体" w:hAnsi="宋体"/>
                <w:bCs/>
                <w:sz w:val="24"/>
              </w:rPr>
              <w:t>（一）读读下面的词语，注意加点的字，你有什么发现？</w:t>
            </w:r>
          </w:p>
          <w:p w14:paraId="134E43BB">
            <w:pPr>
              <w:spacing w:line="440" w:lineRule="exact"/>
              <w:rPr>
                <w:rFonts w:ascii="宋体" w:hAnsi="宋体"/>
                <w:bCs/>
                <w:sz w:val="24"/>
              </w:rPr>
            </w:pPr>
            <w:r>
              <w:rPr>
                <w:rFonts w:hint="eastAsia" w:ascii="宋体" w:hAnsi="宋体"/>
                <w:bCs/>
                <w:sz w:val="24"/>
              </w:rPr>
              <w:t>1.读一读，找规律。</w:t>
            </w:r>
          </w:p>
          <w:p w14:paraId="3C892730">
            <w:pPr>
              <w:spacing w:line="440" w:lineRule="exact"/>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吾盾之</w:t>
            </w:r>
            <w:r>
              <w:rPr>
                <w:rFonts w:hint="eastAsia"/>
                <w:color w:val="000000" w:themeColor="text1"/>
                <w:sz w:val="24"/>
                <w:em w:val="dot"/>
                <w14:textFill>
                  <w14:solidFill>
                    <w14:schemeClr w14:val="tx1"/>
                  </w14:solidFill>
                </w14:textFill>
              </w:rPr>
              <w:t>坚</w:t>
            </w:r>
            <w:r>
              <w:rPr>
                <w:rFonts w:hint="eastAsia"/>
                <w:color w:val="000000" w:themeColor="text1"/>
                <w:sz w:val="24"/>
                <w14:textFill>
                  <w14:solidFill>
                    <w14:schemeClr w14:val="tx1"/>
                  </w14:solidFill>
                </w14:textFill>
              </w:rPr>
              <w:t xml:space="preserve">  </w:t>
            </w:r>
            <w:r>
              <w:rPr>
                <w:rFonts w:hint="eastAsia"/>
                <w:color w:val="000000" w:themeColor="text1"/>
                <w:sz w:val="24"/>
                <w:em w:val="dot"/>
                <w14:textFill>
                  <w14:solidFill>
                    <w14:schemeClr w14:val="tx1"/>
                  </w14:solidFill>
                </w14:textFill>
              </w:rPr>
              <w:t>坚</w:t>
            </w:r>
            <w:r>
              <w:rPr>
                <w:rFonts w:hint="eastAsia"/>
                <w:color w:val="000000" w:themeColor="text1"/>
                <w:sz w:val="24"/>
                <w14:textFill>
                  <w14:solidFill>
                    <w14:schemeClr w14:val="tx1"/>
                  </w14:solidFill>
                </w14:textFill>
              </w:rPr>
              <w:t>固            问其故    缘故</w:t>
            </w:r>
          </w:p>
          <w:p w14:paraId="74B13680">
            <w:pPr>
              <w:spacing w:line="440" w:lineRule="exact"/>
              <w:jc w:val="center"/>
              <w:rPr>
                <w:color w:val="000000" w:themeColor="text1"/>
                <w:sz w:val="24"/>
                <w14:textFill>
                  <w14:solidFill>
                    <w14:schemeClr w14:val="tx1"/>
                  </w14:solidFill>
                </w14:textFill>
              </w:rPr>
            </w:pPr>
            <w:r>
              <w:rPr>
                <w:rFonts w:hint="eastAsia"/>
                <w:color w:val="000000" w:themeColor="text1"/>
                <w:sz w:val="24"/>
                <w:em w:val="dot"/>
                <w14:textFill>
                  <w14:solidFill>
                    <w14:schemeClr w14:val="tx1"/>
                  </w14:solidFill>
                </w14:textFill>
              </w:rPr>
              <w:t>道</w:t>
            </w:r>
            <w:r>
              <w:rPr>
                <w:rFonts w:hint="eastAsia"/>
                <w:color w:val="000000" w:themeColor="text1"/>
                <w:sz w:val="24"/>
                <w14:textFill>
                  <w14:solidFill>
                    <w14:schemeClr w14:val="tx1"/>
                  </w14:solidFill>
                </w14:textFill>
              </w:rPr>
              <w:t xml:space="preserve">旁李    </w:t>
            </w:r>
            <w:r>
              <w:rPr>
                <w:rFonts w:hint="eastAsia"/>
                <w:color w:val="000000" w:themeColor="text1"/>
                <w:sz w:val="24"/>
                <w:em w:val="dot"/>
                <w14:textFill>
                  <w14:solidFill>
                    <w14:schemeClr w14:val="tx1"/>
                  </w14:solidFill>
                </w14:textFill>
              </w:rPr>
              <w:t>道</w:t>
            </w:r>
            <w:r>
              <w:rPr>
                <w:rFonts w:hint="eastAsia"/>
                <w:color w:val="000000" w:themeColor="text1"/>
                <w:sz w:val="24"/>
                <w14:textFill>
                  <w14:solidFill>
                    <w14:schemeClr w14:val="tx1"/>
                  </w14:solidFill>
                </w14:textFill>
              </w:rPr>
              <w:t>路            弗能</w:t>
            </w:r>
            <w:r>
              <w:rPr>
                <w:rFonts w:hint="eastAsia"/>
                <w:color w:val="000000" w:themeColor="text1"/>
                <w:sz w:val="24"/>
                <w:em w:val="dot"/>
                <w14:textFill>
                  <w14:solidFill>
                    <w14:schemeClr w14:val="tx1"/>
                  </w14:solidFill>
                </w14:textFill>
              </w:rPr>
              <w:t>应</w:t>
            </w:r>
            <w:r>
              <w:rPr>
                <w:rFonts w:hint="eastAsia"/>
                <w:color w:val="000000" w:themeColor="text1"/>
                <w:sz w:val="24"/>
                <w14:textFill>
                  <w14:solidFill>
                    <w14:schemeClr w14:val="tx1"/>
                  </w14:solidFill>
                </w14:textFill>
              </w:rPr>
              <w:t xml:space="preserve">    答</w:t>
            </w:r>
            <w:r>
              <w:rPr>
                <w:rFonts w:hint="eastAsia"/>
                <w:color w:val="000000" w:themeColor="text1"/>
                <w:sz w:val="24"/>
                <w:em w:val="dot"/>
                <w14:textFill>
                  <w14:solidFill>
                    <w14:schemeClr w14:val="tx1"/>
                  </w14:solidFill>
                </w14:textFill>
              </w:rPr>
              <w:t>应</w:t>
            </w:r>
          </w:p>
          <w:p w14:paraId="4D84B314">
            <w:pPr>
              <w:spacing w:line="440" w:lineRule="exact"/>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冀</w:t>
            </w:r>
            <w:r>
              <w:rPr>
                <w:rFonts w:hint="eastAsia"/>
                <w:color w:val="000000" w:themeColor="text1"/>
                <w:sz w:val="24"/>
                <w:em w:val="dot"/>
                <w14:textFill>
                  <w14:solidFill>
                    <w14:schemeClr w14:val="tx1"/>
                  </w14:solidFill>
                </w14:textFill>
              </w:rPr>
              <w:t>复</w:t>
            </w:r>
            <w:r>
              <w:rPr>
                <w:rFonts w:hint="eastAsia"/>
                <w:color w:val="000000" w:themeColor="text1"/>
                <w:sz w:val="24"/>
                <w14:textFill>
                  <w14:solidFill>
                    <w14:schemeClr w14:val="tx1"/>
                  </w14:solidFill>
                </w14:textFill>
              </w:rPr>
              <w:t>得兔  重</w:t>
            </w:r>
            <w:r>
              <w:rPr>
                <w:rFonts w:hint="eastAsia"/>
                <w:color w:val="000000" w:themeColor="text1"/>
                <w:sz w:val="24"/>
                <w:em w:val="dot"/>
                <w14:textFill>
                  <w14:solidFill>
                    <w14:schemeClr w14:val="tx1"/>
                  </w14:solidFill>
                </w14:textFill>
              </w:rPr>
              <w:t>复</w:t>
            </w:r>
            <w:r>
              <w:rPr>
                <w:rFonts w:hint="eastAsia"/>
                <w:color w:val="000000" w:themeColor="text1"/>
                <w:sz w:val="24"/>
                <w14:textFill>
                  <w14:solidFill>
                    <w14:schemeClr w14:val="tx1"/>
                  </w14:solidFill>
                </w14:textFill>
              </w:rPr>
              <w:t xml:space="preserve">            </w:t>
            </w:r>
            <w:r>
              <w:rPr>
                <w:rFonts w:hint="eastAsia"/>
                <w:color w:val="000000" w:themeColor="text1"/>
                <w:sz w:val="24"/>
                <w:em w:val="dot"/>
                <w14:textFill>
                  <w14:solidFill>
                    <w14:schemeClr w14:val="tx1"/>
                  </w14:solidFill>
                </w14:textFill>
              </w:rPr>
              <w:t>守</w:t>
            </w:r>
            <w:r>
              <w:rPr>
                <w:rFonts w:hint="eastAsia"/>
                <w:color w:val="000000" w:themeColor="text1"/>
                <w:sz w:val="24"/>
                <w14:textFill>
                  <w14:solidFill>
                    <w14:schemeClr w14:val="tx1"/>
                  </w14:solidFill>
                </w14:textFill>
              </w:rPr>
              <w:t xml:space="preserve">株待兔  </w:t>
            </w:r>
            <w:r>
              <w:rPr>
                <w:rFonts w:hint="eastAsia"/>
                <w:color w:val="000000" w:themeColor="text1"/>
                <w:sz w:val="24"/>
                <w:em w:val="dot"/>
                <w14:textFill>
                  <w14:solidFill>
                    <w14:schemeClr w14:val="tx1"/>
                  </w14:solidFill>
                </w14:textFill>
              </w:rPr>
              <w:t>守</w:t>
            </w:r>
            <w:r>
              <w:rPr>
                <w:rFonts w:hint="eastAsia"/>
                <w:color w:val="000000" w:themeColor="text1"/>
                <w:sz w:val="24"/>
                <w14:textFill>
                  <w14:solidFill>
                    <w14:schemeClr w14:val="tx1"/>
                  </w14:solidFill>
                </w14:textFill>
              </w:rPr>
              <w:t>候</w:t>
            </w:r>
          </w:p>
          <w:p w14:paraId="76D6D35D">
            <w:pPr>
              <w:spacing w:line="440" w:lineRule="exact"/>
              <w:rPr>
                <w:rFonts w:ascii="宋体" w:hAnsi="宋体"/>
                <w:sz w:val="24"/>
              </w:rPr>
            </w:pPr>
            <w:r>
              <w:rPr>
                <w:rFonts w:hint="eastAsia" w:ascii="宋体" w:hAnsi="宋体"/>
                <w:sz w:val="24"/>
              </w:rPr>
              <w:t>（1）读读上面的词语，注意加横线的字，你有什么发现？</w:t>
            </w:r>
          </w:p>
          <w:p w14:paraId="2A779378">
            <w:pPr>
              <w:spacing w:line="440" w:lineRule="exact"/>
              <w:rPr>
                <w:rFonts w:ascii="宋体" w:hAnsi="宋体"/>
                <w:sz w:val="24"/>
              </w:rPr>
            </w:pPr>
            <w:r>
              <w:rPr>
                <w:rFonts w:hint="eastAsia" w:ascii="宋体" w:hAnsi="宋体"/>
                <w:sz w:val="24"/>
              </w:rPr>
              <w:t>（2）小组交流，小组长整理并记录小组同学的意见。</w:t>
            </w:r>
          </w:p>
          <w:p w14:paraId="48611FA9">
            <w:pPr>
              <w:spacing w:line="440" w:lineRule="exact"/>
              <w:rPr>
                <w:rFonts w:ascii="宋体" w:hAnsi="宋体"/>
                <w:sz w:val="24"/>
              </w:rPr>
            </w:pPr>
            <w:r>
              <w:rPr>
                <w:rFonts w:hint="eastAsia" w:ascii="宋体" w:hAnsi="宋体"/>
                <w:sz w:val="24"/>
              </w:rPr>
              <w:t>（</w:t>
            </w:r>
            <w:r>
              <w:rPr>
                <w:rFonts w:hint="eastAsia" w:ascii="宋体" w:hAnsi="宋体"/>
                <w:color w:val="000000" w:themeColor="text1"/>
                <w:sz w:val="24"/>
                <w14:textFill>
                  <w14:solidFill>
                    <w14:schemeClr w14:val="tx1"/>
                  </w14:solidFill>
                </w14:textFill>
              </w:rPr>
              <w:t>3</w:t>
            </w:r>
            <w:r>
              <w:rPr>
                <w:rFonts w:hint="eastAsia" w:ascii="宋体" w:hAnsi="宋体"/>
                <w:sz w:val="24"/>
              </w:rPr>
              <w:t>）小组派代表作汇报发言，教师相机小结：文言文中有些字的意思就是这个字组成的词语。</w:t>
            </w:r>
          </w:p>
          <w:p w14:paraId="510871A8">
            <w:pPr>
              <w:spacing w:line="440" w:lineRule="exact"/>
              <w:rPr>
                <w:rFonts w:ascii="宋体" w:hAnsi="宋体"/>
                <w:sz w:val="24"/>
              </w:rPr>
            </w:pPr>
            <w:r>
              <w:rPr>
                <w:rFonts w:hint="eastAsia" w:ascii="宋体" w:hAnsi="宋体"/>
                <w:sz w:val="24"/>
              </w:rPr>
              <w:t>2.练一练，学运用。</w:t>
            </w:r>
          </w:p>
          <w:p w14:paraId="4BFD1D03">
            <w:pPr>
              <w:spacing w:line="440" w:lineRule="exact"/>
              <w:rPr>
                <w:rFonts w:ascii="宋体" w:hAnsi="宋体" w:cs="宋体"/>
                <w:b/>
                <w:bCs/>
                <w:color w:val="0070C0"/>
                <w:sz w:val="24"/>
                <w:szCs w:val="24"/>
              </w:rPr>
            </w:pPr>
            <w:r>
              <w:rPr>
                <w:rFonts w:hint="eastAsia" w:ascii="宋体" w:hAnsi="宋体"/>
                <w:sz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p>
          <w:p w14:paraId="484ED3E8">
            <w:pPr>
              <w:spacing w:line="440" w:lineRule="exact"/>
              <w:rPr>
                <w:rFonts w:ascii="宋体" w:hAnsi="宋体"/>
                <w:color w:val="000000" w:themeColor="text1"/>
                <w:sz w:val="24"/>
                <w:u w:val="single"/>
                <w14:textFill>
                  <w14:solidFill>
                    <w14:schemeClr w14:val="tx1"/>
                  </w14:solidFill>
                </w14:textFill>
              </w:rPr>
            </w:pPr>
            <w:r>
              <w:rPr>
                <w:rFonts w:hint="eastAsia" w:ascii="宋体" w:hAnsi="宋体"/>
                <w:color w:val="000000" w:themeColor="text1"/>
                <w:sz w:val="24"/>
                <w:u w:val="single"/>
                <w14:textFill>
                  <w14:solidFill>
                    <w14:schemeClr w14:val="tx1"/>
                  </w14:solidFill>
                </w14:textFill>
              </w:rPr>
              <w:t>冀复得兔（      ）  有过则改（      ）</w:t>
            </w:r>
          </w:p>
          <w:p w14:paraId="132440A1">
            <w:pPr>
              <w:spacing w:line="440" w:lineRule="exact"/>
              <w:rPr>
                <w:rFonts w:ascii="宋体" w:hAnsi="宋体"/>
                <w:color w:val="0000FF"/>
                <w:sz w:val="24"/>
              </w:rPr>
            </w:pPr>
            <w:r>
              <w:rPr>
                <w:rFonts w:hint="eastAsia" w:ascii="宋体" w:hAnsi="宋体"/>
                <w:color w:val="000000" w:themeColor="text1"/>
                <w:sz w:val="24"/>
                <w:u w:val="single"/>
                <w14:textFill>
                  <w14:solidFill>
                    <w14:schemeClr w14:val="tx1"/>
                  </w14:solidFill>
                </w14:textFill>
              </w:rPr>
              <w:t xml:space="preserve">掩耳盗铃（      ）  杞人忧天（      ）  </w:t>
            </w:r>
            <w:r>
              <w:rPr>
                <w:rFonts w:hint="eastAsia" w:ascii="宋体" w:hAnsi="宋体"/>
                <w:color w:val="0000FF"/>
                <w:sz w:val="24"/>
                <w:u w:val="single"/>
              </w:rPr>
              <w:t xml:space="preserve">     </w:t>
            </w:r>
          </w:p>
          <w:p w14:paraId="70D00FB1">
            <w:pPr>
              <w:spacing w:line="440" w:lineRule="exact"/>
              <w:rPr>
                <w:rFonts w:ascii="宋体" w:hAnsi="宋体"/>
                <w:sz w:val="24"/>
              </w:rPr>
            </w:pPr>
            <w:r>
              <w:rPr>
                <w:rFonts w:hint="eastAsia" w:ascii="宋体" w:hAnsi="宋体"/>
                <w:sz w:val="24"/>
              </w:rPr>
              <w:t>（2）小组交流，小组长整理并记录小组同学的意见。</w:t>
            </w:r>
          </w:p>
          <w:p w14:paraId="78F6E3C5">
            <w:pPr>
              <w:spacing w:line="440" w:lineRule="exact"/>
              <w:rPr>
                <w:rFonts w:ascii="宋体" w:hAnsi="宋体"/>
                <w:sz w:val="24"/>
              </w:rPr>
            </w:pPr>
            <w:r>
              <w:rPr>
                <w:rFonts w:hint="eastAsia" w:ascii="宋体" w:hAnsi="宋体"/>
                <w:sz w:val="24"/>
              </w:rPr>
              <w:t>（3）小组派代表作汇报发言，教师相机小结：</w:t>
            </w:r>
          </w:p>
          <w:p w14:paraId="328D011E">
            <w:pPr>
              <w:spacing w:line="440" w:lineRule="exact"/>
              <w:rPr>
                <w:rFonts w:ascii="宋体" w:hAnsi="宋体"/>
                <w:bCs/>
                <w:sz w:val="24"/>
              </w:rPr>
            </w:pPr>
            <w:r>
              <w:rPr>
                <w:rFonts w:hint="eastAsia" w:ascii="宋体" w:hAnsi="宋体"/>
                <w:bCs/>
                <w:sz w:val="24"/>
              </w:rPr>
              <w:t>（二）读一读，注意加点的部分，你是否有过同样的体验？选择一种体验写一写。</w:t>
            </w:r>
          </w:p>
          <w:p w14:paraId="66709BCF">
            <w:pPr>
              <w:spacing w:line="440" w:lineRule="exact"/>
              <w:rPr>
                <w:rFonts w:ascii="宋体" w:hAnsi="宋体"/>
                <w:bCs/>
                <w:sz w:val="24"/>
              </w:rPr>
            </w:pPr>
            <w:r>
              <w:rPr>
                <w:rFonts w:hint="eastAsia" w:ascii="宋体" w:hAnsi="宋体"/>
                <w:bCs/>
                <w:sz w:val="24"/>
              </w:rPr>
              <w:t>1.读一读，找规律。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09165215">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二十来个勇敢的水手已经跳进了大海：</w:t>
            </w:r>
            <w:r>
              <w:rPr>
                <w:rFonts w:hint="eastAsia" w:ascii="宋体" w:hAnsi="宋体"/>
                <w:color w:val="000000" w:themeColor="text1"/>
                <w:sz w:val="24"/>
                <w:em w:val="dot"/>
                <w14:textFill>
                  <w14:solidFill>
                    <w14:schemeClr w14:val="tx1"/>
                  </w14:solidFill>
                </w14:textFill>
              </w:rPr>
              <w:t>四十秒钟——大家已经觉得时间太长了</w:t>
            </w:r>
            <w:r>
              <w:rPr>
                <w:rFonts w:hint="eastAsia" w:ascii="宋体" w:hAnsi="宋体"/>
                <w:color w:val="000000" w:themeColor="text1"/>
                <w:sz w:val="24"/>
                <w14:textFill>
                  <w14:solidFill>
                    <w14:schemeClr w14:val="tx1"/>
                  </w14:solidFill>
                </w14:textFill>
              </w:rPr>
              <w:t>。等孩子一浮上来，水手们就立刻抓住了他，把他救上了甲板。</w:t>
            </w:r>
          </w:p>
          <w:p w14:paraId="3857A91A">
            <w:pPr>
              <w:spacing w:line="440" w:lineRule="exact"/>
              <w:rPr>
                <w:rFonts w:ascii="宋体" w:hAnsi="宋体"/>
                <w:sz w:val="24"/>
              </w:rPr>
            </w:pPr>
            <w:r>
              <w:rPr>
                <w:rFonts w:hint="eastAsia" w:ascii="宋体" w:hAnsi="宋体"/>
                <w:sz w:val="24"/>
              </w:rPr>
              <w:t>（1）小组交流：从加点部分你体验到什么？</w:t>
            </w:r>
          </w:p>
          <w:p w14:paraId="15FF0A23">
            <w:pPr>
              <w:spacing w:line="440" w:lineRule="exact"/>
              <w:rPr>
                <w:rFonts w:ascii="宋体" w:hAnsi="宋体"/>
                <w:sz w:val="24"/>
              </w:rPr>
            </w:pPr>
            <w:r>
              <w:rPr>
                <w:rFonts w:hint="eastAsia" w:ascii="宋体" w:hAnsi="宋体"/>
                <w:sz w:val="24"/>
              </w:rPr>
              <w:t>（2）小组派代表作汇报发言，教师相机小结：四十秒钟，在平时看来的确不算长，可是，当孩子落入大海之后，他的生命随时都会有危险，所以，每一秒对于大家都是煎熬；所以，大家觉得时间太长。这种感觉，突出了孩子处境的危险，也表现了人们对于孩子的担心和不安。</w:t>
            </w:r>
          </w:p>
          <w:p w14:paraId="7434A353">
            <w:pPr>
              <w:spacing w:line="440" w:lineRule="exact"/>
              <w:rPr>
                <w:rFonts w:ascii="楷体" w:hAnsi="楷体" w:eastAsia="楷体"/>
                <w:color w:val="00B050"/>
                <w:sz w:val="24"/>
              </w:rPr>
            </w:pPr>
            <w:r>
              <w:rPr>
                <w:rFonts w:hint="eastAsia" w:ascii="楷体" w:hAnsi="楷体" w:eastAsia="楷体"/>
                <w:b/>
                <w:bCs/>
                <w:color w:val="000000" w:themeColor="text1"/>
                <w:sz w:val="24"/>
                <w14:textFill>
                  <w14:solidFill>
                    <w14:schemeClr w14:val="tx1"/>
                  </w14:solidFill>
                </w14:textFill>
              </w:rPr>
              <w:t>（设计意图：</w:t>
            </w:r>
            <w:r>
              <w:rPr>
                <w:rFonts w:hint="eastAsia" w:ascii="楷体" w:hAnsi="楷体" w:eastAsia="楷体"/>
                <w:color w:val="000000" w:themeColor="text1"/>
                <w:sz w:val="24"/>
                <w14:textFill>
                  <w14:solidFill>
                    <w14:schemeClr w14:val="tx1"/>
                  </w14:solidFill>
                </w14:textFill>
              </w:rPr>
              <w:t>引导学生通过小组交流解决问题，培养了学生与他人合作的习惯和能力。</w:t>
            </w:r>
            <w:r>
              <w:rPr>
                <w:rFonts w:hint="eastAsia" w:ascii="楷体" w:hAnsi="楷体" w:eastAsia="楷体"/>
                <w:b/>
                <w:bCs/>
                <w:color w:val="000000" w:themeColor="text1"/>
                <w:sz w:val="24"/>
                <w14:textFill>
                  <w14:solidFill>
                    <w14:schemeClr w14:val="tx1"/>
                  </w14:solidFill>
                </w14:textFill>
              </w:rPr>
              <w:t>）</w:t>
            </w:r>
          </w:p>
          <w:p w14:paraId="226A935A">
            <w:pPr>
              <w:spacing w:line="440" w:lineRule="exact"/>
              <w:rPr>
                <w:rFonts w:ascii="宋体" w:hAnsi="宋体" w:cs="宋体"/>
                <w:b/>
                <w:bCs/>
                <w:color w:val="0070C0"/>
                <w:sz w:val="24"/>
                <w:szCs w:val="24"/>
              </w:rPr>
            </w:pPr>
            <w:r>
              <w:rPr>
                <w:rFonts w:hint="eastAsia" w:ascii="宋体" w:hAnsi="宋体"/>
                <w:sz w:val="24"/>
              </w:rPr>
              <w:t>（3）你有类似经历吗？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6DA3A242">
            <w:pPr>
              <w:spacing w:line="440" w:lineRule="exact"/>
              <w:rPr>
                <w:rFonts w:ascii="宋体" w:hAnsi="宋体" w:cs="宋体"/>
                <w:b/>
                <w:bCs/>
                <w:color w:val="0070C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p>
          <w:p w14:paraId="3994B184">
            <w:pPr>
              <w:spacing w:line="440" w:lineRule="exact"/>
              <w:ind w:firstLine="480" w:firstLineChars="200"/>
              <w:rPr>
                <w:rFonts w:ascii="宋体" w:hAnsi="宋体"/>
                <w:color w:val="000000" w:themeColor="text1"/>
                <w:sz w:val="24"/>
                <w:em w:val="dot"/>
                <w14:textFill>
                  <w14:solidFill>
                    <w14:schemeClr w14:val="tx1"/>
                  </w14:solidFill>
                </w14:textFill>
              </w:rPr>
            </w:pPr>
            <w:r>
              <w:rPr>
                <w:rFonts w:hint="eastAsia" w:ascii="宋体" w:hAnsi="宋体"/>
                <w:color w:val="000000" w:themeColor="text1"/>
                <w:sz w:val="24"/>
                <w:em w:val="dot"/>
                <w14:textFill>
                  <w14:solidFill>
                    <w14:schemeClr w14:val="tx1"/>
                  </w14:solidFill>
                </w14:textFill>
              </w:rPr>
              <w:t>几十年，几百年，几千年，时间一转眼就过去了</w:t>
            </w:r>
            <w:r>
              <w:rPr>
                <w:rFonts w:hint="eastAsia" w:ascii="宋体" w:hAnsi="宋体"/>
                <w:color w:val="000000" w:themeColor="text1"/>
                <w:sz w:val="24"/>
                <w14:textFill>
                  <w14:solidFill>
                    <w14:schemeClr w14:val="tx1"/>
                  </w14:solidFill>
                </w14:textFill>
              </w:rPr>
              <w:t>。成千上万绿翅膀的苍蝇和八只脚的蜘蛛来了又去了。</w:t>
            </w:r>
          </w:p>
          <w:p w14:paraId="186AF264">
            <w:pPr>
              <w:spacing w:line="440" w:lineRule="exact"/>
              <w:rPr>
                <w:rFonts w:ascii="宋体" w:hAnsi="宋体"/>
                <w:sz w:val="24"/>
              </w:rPr>
            </w:pPr>
            <w:r>
              <w:rPr>
                <w:rFonts w:hint="eastAsia" w:ascii="宋体" w:hAnsi="宋体"/>
                <w:sz w:val="24"/>
              </w:rPr>
              <w:t>（1）小组交流：从加点部分你体验到什么？</w:t>
            </w:r>
          </w:p>
          <w:p w14:paraId="59E1AD36">
            <w:pPr>
              <w:spacing w:line="440" w:lineRule="exact"/>
              <w:rPr>
                <w:rFonts w:ascii="宋体" w:hAnsi="宋体"/>
                <w:sz w:val="24"/>
              </w:rPr>
            </w:pPr>
            <w:r>
              <w:rPr>
                <w:rFonts w:hint="eastAsia" w:ascii="宋体" w:hAnsi="宋体"/>
                <w:sz w:val="24"/>
              </w:rPr>
              <w:t>（2）小组派代表作汇报发言，教师相机小结：“几十年，几百年，几千年，时间一转眼就过去了”让人感受到时间漫长而又过得很快。</w:t>
            </w:r>
          </w:p>
          <w:p w14:paraId="41BEC403">
            <w:pPr>
              <w:spacing w:line="440" w:lineRule="exact"/>
              <w:rPr>
                <w:rFonts w:ascii="宋体" w:hAnsi="宋体"/>
                <w:sz w:val="24"/>
              </w:rPr>
            </w:pPr>
            <w:r>
              <w:rPr>
                <w:rFonts w:hint="eastAsia" w:ascii="宋体" w:hAnsi="宋体"/>
                <w:sz w:val="24"/>
              </w:rPr>
              <w:t>（3)类似情况：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p>
          <w:p w14:paraId="4E72874C">
            <w:pPr>
              <w:spacing w:line="440" w:lineRule="exact"/>
              <w:rPr>
                <w:rFonts w:ascii="宋体" w:hAnsi="Calibri"/>
                <w:b/>
                <w:sz w:val="24"/>
              </w:rPr>
            </w:pPr>
            <w:r>
              <w:rPr>
                <w:rFonts w:hint="eastAsia" w:ascii="宋体" w:hAnsi="Calibri"/>
                <w:bCs/>
                <w:sz w:val="24"/>
              </w:rPr>
              <w:t>2.练一练，学运用。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p>
          <w:p w14:paraId="1ABD5125">
            <w:pPr>
              <w:spacing w:line="440" w:lineRule="exact"/>
              <w:rPr>
                <w:rFonts w:ascii="宋体" w:hAnsi="Calibri"/>
                <w:sz w:val="24"/>
              </w:rPr>
            </w:pPr>
            <w:r>
              <w:rPr>
                <w:rFonts w:hint="eastAsia" w:ascii="宋体" w:hAnsi="Calibri"/>
                <w:sz w:val="24"/>
              </w:rPr>
              <w:t xml:space="preserve">（1）小组交流：你有过这样的体验吗？说一说当时的情况。 </w:t>
            </w:r>
          </w:p>
          <w:p w14:paraId="6BDEA672">
            <w:pPr>
              <w:spacing w:line="440" w:lineRule="exact"/>
              <w:rPr>
                <w:rFonts w:ascii="宋体" w:hAnsi="宋体"/>
                <w:sz w:val="24"/>
              </w:rPr>
            </w:pPr>
            <w:r>
              <w:rPr>
                <w:rFonts w:hint="eastAsia" w:ascii="宋体" w:hAnsi="Calibri"/>
                <w:sz w:val="24"/>
              </w:rPr>
              <w:t>（2）</w:t>
            </w:r>
            <w:r>
              <w:rPr>
                <w:rFonts w:hint="eastAsia" w:ascii="宋体" w:hAnsi="宋体"/>
                <w:sz w:val="24"/>
              </w:rPr>
              <w:t>小组派代表作汇报发言，教师相机小结：</w:t>
            </w:r>
          </w:p>
          <w:p w14:paraId="57A4517C">
            <w:pPr>
              <w:spacing w:line="440" w:lineRule="exact"/>
              <w:ind w:firstLine="482" w:firstLineChars="200"/>
              <w:rPr>
                <w:rFonts w:ascii="宋体" w:hAnsi="宋体"/>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宋体" w:hAnsi="宋体"/>
                <w:sz w:val="24"/>
              </w:rPr>
              <w:t>上一个周末，爸妈要去邻居王阿姨家串门，让我自己在家写作业。爸妈走后，我的脑海中浮现出一幅幅恐怖的画面，我害怕极了。每一秒对于我都是煎熬。十分钟——我已经觉得时间太长了。</w:t>
            </w:r>
          </w:p>
          <w:p w14:paraId="55D6D571">
            <w:pPr>
              <w:spacing w:line="440" w:lineRule="exact"/>
              <w:ind w:firstLine="482" w:firstLineChars="200"/>
              <w:rPr>
                <w:rFonts w:ascii="宋体" w:hAnsi="宋体"/>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hint="eastAsia" w:ascii="宋体" w:hAnsi="宋体"/>
                <w:sz w:val="24"/>
              </w:rPr>
              <w:t>我从四岁开始学习钢琴，今天终于拿到了十级证书。回顾七年的学习过程，好像只是短短的一瞬间。</w:t>
            </w:r>
          </w:p>
          <w:p w14:paraId="2DC73043">
            <w:pPr>
              <w:spacing w:line="440" w:lineRule="exact"/>
              <w:ind w:firstLine="472" w:firstLineChars="196"/>
              <w:rPr>
                <w:rFonts w:ascii="楷体" w:hAnsi="楷体" w:eastAsia="楷体"/>
                <w:b/>
                <w:bCs/>
                <w:color w:val="000000" w:themeColor="text1"/>
                <w:sz w:val="24"/>
                <w14:textFill>
                  <w14:solidFill>
                    <w14:schemeClr w14:val="tx1"/>
                  </w14:solidFill>
                </w14:textFill>
              </w:rPr>
            </w:pPr>
            <w:r>
              <w:rPr>
                <w:rFonts w:hint="eastAsia" w:ascii="楷体" w:hAnsi="楷体" w:eastAsia="楷体"/>
                <w:b/>
                <w:bCs/>
                <w:color w:val="000000" w:themeColor="text1"/>
                <w:sz w:val="24"/>
                <w14:textFill>
                  <w14:solidFill>
                    <w14:schemeClr w14:val="tx1"/>
                  </w14:solidFill>
                </w14:textFill>
              </w:rPr>
              <w:t>（设计意图：</w:t>
            </w:r>
            <w:r>
              <w:rPr>
                <w:rFonts w:hint="eastAsia" w:ascii="楷体" w:hAnsi="楷体" w:eastAsia="楷体"/>
                <w:color w:val="000000" w:themeColor="text1"/>
                <w:sz w:val="24"/>
                <w14:textFill>
                  <w14:solidFill>
                    <w14:schemeClr w14:val="tx1"/>
                  </w14:solidFill>
                </w14:textFill>
              </w:rPr>
              <w:t>教学时大胆放手，让学生自读自悟，充分调动了学生主体的积极性。</w:t>
            </w:r>
            <w:r>
              <w:rPr>
                <w:rFonts w:hint="eastAsia" w:ascii="楷体" w:hAnsi="楷体" w:eastAsia="楷体"/>
                <w:b/>
                <w:bCs/>
                <w:color w:val="000000" w:themeColor="text1"/>
                <w:sz w:val="24"/>
                <w14:textFill>
                  <w14:solidFill>
                    <w14:schemeClr w14:val="tx1"/>
                  </w14:solidFill>
                </w14:textFill>
              </w:rPr>
              <w:t>）</w:t>
            </w:r>
          </w:p>
          <w:p w14:paraId="4D933682">
            <w:pPr>
              <w:spacing w:line="440" w:lineRule="exact"/>
              <w:rPr>
                <w:rFonts w:ascii="宋体" w:hAnsi="宋体"/>
                <w:color w:val="000000" w:themeColor="text1"/>
                <w:sz w:val="24"/>
                <w14:textFill>
                  <w14:solidFill>
                    <w14:schemeClr w14:val="tx1"/>
                  </w14:solidFill>
                </w14:textFill>
              </w:rPr>
            </w:pPr>
          </w:p>
          <w:p w14:paraId="239EED99">
            <w:pPr>
              <w:shd w:val="clear" w:color="auto" w:fill="FFFFFF"/>
              <w:spacing w:line="360" w:lineRule="auto"/>
              <w:jc w:val="center"/>
              <w:rPr>
                <w:rFonts w:ascii="宋体" w:hAnsi="宋体" w:cs="Arial"/>
                <w:b/>
                <w:bCs/>
                <w:sz w:val="28"/>
                <w:szCs w:val="28"/>
              </w:rPr>
            </w:pPr>
            <w:r>
              <w:rPr>
                <w:rFonts w:hint="eastAsia" w:ascii="宋体" w:hAnsi="宋体" w:cs="Arial"/>
                <w:b/>
                <w:bCs/>
                <w:sz w:val="28"/>
                <w:szCs w:val="28"/>
              </w:rPr>
              <w:t>第二课时</w:t>
            </w:r>
          </w:p>
          <w:p w14:paraId="230DCE4A">
            <w:pPr>
              <w:shd w:val="clear" w:color="auto" w:fill="FFFFFF"/>
              <w:spacing w:line="360" w:lineRule="auto"/>
              <w:rPr>
                <w:rFonts w:ascii="宋体" w:hAnsi="宋体" w:cs="Arial"/>
                <w:b/>
                <w:bCs/>
                <w:sz w:val="24"/>
                <w:szCs w:val="24"/>
              </w:rPr>
            </w:pPr>
            <w:r>
              <w:rPr>
                <w:rFonts w:hint="eastAsia" w:ascii="宋体" w:hAnsi="宋体" w:cs="Arial"/>
                <w:b/>
                <w:bCs/>
                <w:sz w:val="24"/>
                <w:szCs w:val="24"/>
              </w:rPr>
              <w:t>【教学目标】</w:t>
            </w:r>
          </w:p>
          <w:p w14:paraId="63AFC034">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1.能说出叶圣陶先生修改文章的方法。</w:t>
            </w:r>
          </w:p>
          <w:p w14:paraId="686D6421">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2.初步了解古代对不同年龄段的别称。</w:t>
            </w:r>
          </w:p>
          <w:p w14:paraId="47A72CA4">
            <w:pPr>
              <w:shd w:val="clear" w:color="auto" w:fill="FFFFFF"/>
              <w:spacing w:line="360" w:lineRule="auto"/>
              <w:rPr>
                <w:rFonts w:ascii="宋体" w:hAnsi="宋体" w:cs="Arial"/>
                <w:b/>
                <w:bCs/>
                <w:sz w:val="24"/>
                <w:szCs w:val="24"/>
              </w:rPr>
            </w:pPr>
            <w:r>
              <w:rPr>
                <w:rFonts w:hint="eastAsia" w:ascii="宋体" w:hAnsi="宋体" w:cs="Arial"/>
                <w:b/>
                <w:bCs/>
                <w:sz w:val="24"/>
                <w:szCs w:val="24"/>
              </w:rPr>
              <w:t>【教学过程】</w:t>
            </w:r>
          </w:p>
          <w:p w14:paraId="73686392">
            <w:pPr>
              <w:numPr>
                <w:ilvl w:val="0"/>
                <w:numId w:val="1"/>
              </w:numPr>
              <w:shd w:val="clear" w:color="auto" w:fill="FFFFFF"/>
              <w:spacing w:line="360" w:lineRule="auto"/>
              <w:rPr>
                <w:rFonts w:ascii="宋体" w:hAnsi="宋体" w:cs="Arial"/>
                <w:b/>
                <w:bCs/>
                <w:sz w:val="24"/>
                <w:szCs w:val="24"/>
              </w:rPr>
            </w:pPr>
            <w:r>
              <w:rPr>
                <w:rFonts w:hint="eastAsia" w:ascii="宋体" w:hAnsi="宋体" w:cs="Arial"/>
                <w:b/>
                <w:bCs/>
                <w:sz w:val="24"/>
                <w:szCs w:val="24"/>
              </w:rPr>
              <w:t>学习修改文章的方法</w:t>
            </w:r>
          </w:p>
          <w:p w14:paraId="06C0C9A2">
            <w:pPr>
              <w:shd w:val="clear" w:color="auto" w:fill="FFFFFF"/>
              <w:spacing w:line="360" w:lineRule="auto"/>
              <w:rPr>
                <w:rFonts w:ascii="宋体" w:hAnsi="宋体"/>
                <w:sz w:val="24"/>
              </w:rPr>
            </w:pPr>
            <w:r>
              <w:rPr>
                <w:rFonts w:hint="eastAsia" w:ascii="宋体" w:hAnsi="宋体"/>
                <w:sz w:val="24"/>
              </w:rPr>
              <w:t>1.谈话引导：材料《一张画像》节选自叶圣陶先生为一位中学生修改的作文，读一读，具体说说叶圣陶先生是怎样修改这篇作文的。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2D040D6A">
            <w:pPr>
              <w:numPr>
                <w:ilvl w:val="0"/>
                <w:numId w:val="2"/>
              </w:numPr>
              <w:spacing w:line="440" w:lineRule="exact"/>
              <w:rPr>
                <w:rFonts w:ascii="宋体" w:hAnsi="宋体"/>
                <w:sz w:val="24"/>
              </w:rPr>
            </w:pPr>
            <w:r>
              <w:rPr>
                <w:rFonts w:hint="eastAsia" w:ascii="宋体" w:hAnsi="宋体"/>
                <w:sz w:val="24"/>
              </w:rPr>
              <w:t>学生自由阅读，可以在材料旁边写一写自己了解到的方法。</w:t>
            </w:r>
          </w:p>
          <w:p w14:paraId="0F8372E1">
            <w:pPr>
              <w:spacing w:line="440" w:lineRule="exact"/>
              <w:rPr>
                <w:rFonts w:ascii="宋体" w:hAnsi="宋体"/>
                <w:sz w:val="24"/>
              </w:rPr>
            </w:pPr>
            <w:r>
              <w:rPr>
                <w:rFonts w:hint="eastAsia" w:ascii="宋体" w:hAnsi="宋体"/>
                <w:sz w:val="24"/>
              </w:rPr>
              <w:t>（</w:t>
            </w:r>
            <w:r>
              <w:rPr>
                <w:rFonts w:hint="eastAsia" w:ascii="楷体" w:hAnsi="楷体" w:eastAsia="楷体" w:cs="楷体"/>
                <w:b/>
                <w:bCs/>
                <w:color w:val="0070C0"/>
                <w:sz w:val="24"/>
                <w:szCs w:val="24"/>
              </w:rPr>
              <w:t>出示课件18</w:t>
            </w:r>
            <w:r>
              <w:rPr>
                <w:rFonts w:hint="eastAsia" w:ascii="宋体" w:hAnsi="宋体"/>
                <w:sz w:val="24"/>
              </w:rPr>
              <w:t>叶圣陶先生修改了作文的每一个错误和逻辑不通的地方，规范地使用了修改符号。红色的修改符号和改动后增添的小字，密密麻麻，几页纸上到处是红色的圈、钩或直线、曲线。）</w:t>
            </w:r>
          </w:p>
          <w:p w14:paraId="40DACD46">
            <w:pPr>
              <w:spacing w:line="440" w:lineRule="exact"/>
              <w:rPr>
                <w:rFonts w:ascii="宋体" w:hAnsi="宋体"/>
                <w:sz w:val="24"/>
              </w:rPr>
            </w:pPr>
            <w:r>
              <w:rPr>
                <w:rFonts w:hint="eastAsia" w:ascii="宋体" w:hAnsi="宋体"/>
                <w:sz w:val="24"/>
              </w:rPr>
              <w:t>3.小组交流，小组长整理并记录小组同学的意见。</w:t>
            </w:r>
          </w:p>
          <w:p w14:paraId="2501BE5D">
            <w:pPr>
              <w:spacing w:line="440" w:lineRule="exact"/>
              <w:rPr>
                <w:rFonts w:ascii="宋体" w:hAnsi="宋体"/>
                <w:sz w:val="24"/>
              </w:rPr>
            </w:pPr>
            <w:r>
              <w:rPr>
                <w:rFonts w:hint="eastAsia" w:ascii="宋体" w:hAnsi="宋体"/>
                <w:sz w:val="24"/>
              </w:rPr>
              <w:t>4.小组派代表做汇报发言，教师评议，相机引导并小结：</w:t>
            </w:r>
          </w:p>
          <w:p w14:paraId="4EF0B7A6">
            <w:pPr>
              <w:spacing w:line="440" w:lineRule="exact"/>
              <w:rPr>
                <w:rFonts w:ascii="宋体" w:hAnsi="宋体"/>
                <w:sz w:val="24"/>
              </w:rPr>
            </w:pPr>
            <w:r>
              <w:rPr>
                <w:rFonts w:hint="eastAsia" w:ascii="宋体" w:hAnsi="宋体"/>
                <w:sz w:val="24"/>
              </w:rPr>
              <w:t>（1） 把用词不准确的地方改准确。</w:t>
            </w:r>
          </w:p>
          <w:p w14:paraId="03C2282F">
            <w:pPr>
              <w:spacing w:line="440" w:lineRule="exact"/>
              <w:rPr>
                <w:rFonts w:ascii="宋体" w:hAnsi="宋体"/>
                <w:sz w:val="24"/>
              </w:rPr>
            </w:pPr>
            <w:r>
              <w:rPr>
                <w:rFonts w:ascii="宋体" w:hAnsi="宋体"/>
                <w:sz w:val="24"/>
              </w:rPr>
              <w:t>①</w:t>
            </w:r>
            <w:r>
              <w:rPr>
                <w:rFonts w:hint="eastAsia" w:ascii="宋体" w:hAnsi="宋体"/>
                <w:sz w:val="24"/>
              </w:rPr>
              <w:t>把“一张画像”改为“一幅画像”用字的准确。</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出示课件19-21）</w:t>
            </w:r>
          </w:p>
          <w:p w14:paraId="4A8C547C">
            <w:pPr>
              <w:spacing w:line="440" w:lineRule="exact"/>
              <w:rPr>
                <w:rFonts w:ascii="宋体" w:hAnsi="宋体"/>
                <w:sz w:val="24"/>
              </w:rPr>
            </w:pPr>
            <w:r>
              <w:rPr>
                <w:rFonts w:ascii="宋体" w:hAnsi="宋体"/>
                <w:sz w:val="24"/>
              </w:rPr>
              <w:t>②</w:t>
            </w:r>
            <w:r>
              <w:rPr>
                <w:rFonts w:hint="eastAsia" w:ascii="宋体" w:hAnsi="宋体"/>
                <w:sz w:val="24"/>
              </w:rPr>
              <w:t>“书皮”改成“包书纸”更确切，因为书皮可以认为是书的封面。</w:t>
            </w:r>
          </w:p>
          <w:p w14:paraId="049208D8">
            <w:pPr>
              <w:spacing w:line="440" w:lineRule="exact"/>
              <w:rPr>
                <w:rFonts w:ascii="宋体" w:hAnsi="宋体"/>
                <w:sz w:val="24"/>
              </w:rPr>
            </w:pPr>
            <w:r>
              <w:rPr>
                <w:rFonts w:ascii="宋体" w:hAnsi="宋体"/>
                <w:sz w:val="24"/>
              </w:rPr>
              <w:t>③</w:t>
            </w:r>
            <w:r>
              <w:rPr>
                <w:rFonts w:hint="eastAsia" w:ascii="宋体" w:hAnsi="宋体"/>
                <w:sz w:val="24"/>
              </w:rPr>
              <w:t>作文中写“我递给同桌小强看，还不停地给他讲着”，叶老将“不停”改为“悄悄”，这就更符合当时正在上课的实际情况。</w:t>
            </w:r>
          </w:p>
          <w:p w14:paraId="7169FA3E">
            <w:pPr>
              <w:spacing w:line="440" w:lineRule="exact"/>
              <w:rPr>
                <w:rFonts w:ascii="宋体" w:hAnsi="宋体"/>
                <w:sz w:val="24"/>
              </w:rPr>
            </w:pPr>
            <w:r>
              <w:rPr>
                <w:rFonts w:ascii="宋体" w:hAnsi="宋体"/>
                <w:sz w:val="24"/>
              </w:rPr>
              <w:t>④</w:t>
            </w:r>
            <w:r>
              <w:rPr>
                <w:rFonts w:hint="eastAsia" w:ascii="宋体" w:hAnsi="宋体"/>
                <w:sz w:val="24"/>
              </w:rPr>
              <w:t>作文中写“原来拿画的正是王老师”，叶老将“画”改为“几何课本”，因为王老师拿的是带有图画的课本，并不是一幅画。</w:t>
            </w:r>
          </w:p>
          <w:p w14:paraId="09B20A12">
            <w:pPr>
              <w:spacing w:line="440" w:lineRule="exact"/>
              <w:rPr>
                <w:rFonts w:ascii="宋体" w:hAnsi="宋体"/>
                <w:sz w:val="24"/>
              </w:rPr>
            </w:pPr>
            <w:r>
              <w:rPr>
                <w:rFonts w:hint="eastAsia" w:ascii="宋体" w:hAnsi="宋体"/>
                <w:sz w:val="24"/>
              </w:rPr>
              <w:t>（2）把不通顺的句子改通顺。</w:t>
            </w:r>
          </w:p>
          <w:p w14:paraId="0E391D99">
            <w:pPr>
              <w:spacing w:line="440" w:lineRule="exact"/>
              <w:rPr>
                <w:rFonts w:ascii="宋体" w:hAnsi="宋体"/>
                <w:sz w:val="24"/>
              </w:rPr>
            </w:pPr>
            <w:r>
              <w:rPr>
                <w:rFonts w:ascii="宋体" w:hAnsi="宋体"/>
                <w:sz w:val="24"/>
              </w:rPr>
              <w:t>①</w:t>
            </w:r>
            <w:r>
              <w:rPr>
                <w:rFonts w:hint="eastAsia" w:ascii="宋体" w:hAnsi="宋体"/>
                <w:sz w:val="24"/>
              </w:rPr>
              <w:t>作文中写“口里还不住地呐喊：‘冲啊，向几何进军！’”这个句子用词不准确，因为呐喊是大声喊叫、助威的意思，而画面是不可能出声的，叶老改为“从口里还吐出来几个字……”这样就既符合画面的意思，又表达确切。</w:t>
            </w:r>
          </w:p>
          <w:p w14:paraId="40312DE1">
            <w:pPr>
              <w:spacing w:line="440" w:lineRule="exact"/>
              <w:rPr>
                <w:rFonts w:ascii="宋体" w:hAnsi="宋体"/>
                <w:sz w:val="24"/>
              </w:rPr>
            </w:pPr>
            <w:r>
              <w:rPr>
                <w:rFonts w:ascii="宋体" w:hAnsi="宋体"/>
                <w:sz w:val="24"/>
              </w:rPr>
              <w:t>②</w:t>
            </w:r>
            <w:r>
              <w:rPr>
                <w:rFonts w:hint="eastAsia" w:ascii="宋体" w:hAnsi="宋体"/>
                <w:sz w:val="24"/>
              </w:rPr>
              <w:t>作文中还写道：“我看见他的粗眉紧皱着，像拧成了一股黑绳。”“拧成了一股黑绳”比喻不当，言过其实，叶老改成“我看见他紧皱着眉头”，不仅文字简洁，也符合当时的实际情况。</w:t>
            </w:r>
          </w:p>
          <w:p w14:paraId="39B9EC87">
            <w:pPr>
              <w:spacing w:line="440" w:lineRule="exact"/>
              <w:rPr>
                <w:rFonts w:ascii="宋体" w:hAnsi="宋体"/>
                <w:sz w:val="24"/>
              </w:rPr>
            </w:pPr>
            <w:r>
              <w:rPr>
                <w:rFonts w:hint="eastAsia" w:ascii="宋体" w:hAnsi="宋体"/>
                <w:sz w:val="24"/>
              </w:rPr>
              <w:t>（3）把长句断成短句。</w:t>
            </w:r>
          </w:p>
          <w:p w14:paraId="2CB3BE14">
            <w:pPr>
              <w:spacing w:line="440" w:lineRule="exact"/>
              <w:ind w:firstLine="480" w:firstLineChars="200"/>
              <w:rPr>
                <w:rFonts w:ascii="宋体" w:hAnsi="宋体"/>
                <w:sz w:val="24"/>
              </w:rPr>
            </w:pPr>
            <w:r>
              <w:rPr>
                <w:rFonts w:hint="eastAsia" w:ascii="宋体" w:hAnsi="宋体"/>
                <w:sz w:val="24"/>
              </w:rPr>
              <w:t>如，把“那站在门口手里拿着大三角板和大圆规的王老师，就是我们的新班主任”，改为“我们的新班主任王老师站在教室门口，手里拿着大三角板和大圆规”。这样把长句断成短句，不但表达得清楚明白，而且读起来也朗朗上口。</w:t>
            </w:r>
          </w:p>
          <w:p w14:paraId="068FC03D">
            <w:pPr>
              <w:spacing w:line="440" w:lineRule="exact"/>
              <w:rPr>
                <w:rFonts w:ascii="宋体" w:hAnsi="宋体"/>
                <w:sz w:val="24"/>
              </w:rPr>
            </w:pPr>
            <w:r>
              <w:rPr>
                <w:rFonts w:hint="eastAsia" w:ascii="宋体" w:hAnsi="宋体"/>
                <w:sz w:val="24"/>
              </w:rPr>
              <w:t>（4）删去重复啰唆的词句。</w:t>
            </w:r>
          </w:p>
          <w:p w14:paraId="53CE95C3">
            <w:pPr>
              <w:spacing w:line="440" w:lineRule="exact"/>
              <w:rPr>
                <w:rFonts w:ascii="宋体" w:hAnsi="宋体"/>
                <w:sz w:val="24"/>
              </w:rPr>
            </w:pPr>
            <w:r>
              <w:rPr>
                <w:rFonts w:ascii="宋体" w:hAnsi="宋体"/>
                <w:sz w:val="24"/>
              </w:rPr>
              <w:t>①</w:t>
            </w:r>
            <w:r>
              <w:rPr>
                <w:rFonts w:hint="eastAsia" w:ascii="宋体" w:hAnsi="宋体"/>
                <w:sz w:val="24"/>
              </w:rPr>
              <w:t>如，“我越看他倒越像《新儿女英雄传》里的‘黑老蔡’”，这句话显得啰唆，叶老删去多余的部分，改为“倒像《新儿女英雄传》里的‘黑老蔡’”。</w:t>
            </w:r>
          </w:p>
          <w:p w14:paraId="37543D1F">
            <w:pPr>
              <w:spacing w:line="440" w:lineRule="exact"/>
              <w:rPr>
                <w:rFonts w:ascii="宋体" w:hAnsi="宋体"/>
                <w:sz w:val="24"/>
              </w:rPr>
            </w:pPr>
            <w:r>
              <w:rPr>
                <w:rFonts w:ascii="宋体" w:hAnsi="宋体"/>
                <w:sz w:val="24"/>
              </w:rPr>
              <w:t>②</w:t>
            </w:r>
            <w:r>
              <w:rPr>
                <w:rFonts w:hint="eastAsia" w:ascii="宋体" w:hAnsi="宋体"/>
                <w:sz w:val="24"/>
              </w:rPr>
              <w:t>再如，“谁知，看得正带劲，忽然背后伸出一只手把几何课本给拿走了”改为“忽然背后伸出一只手把几何课本给拿走了”。删去重复啰唆的词语，句子就干净简洁多了。</w:t>
            </w:r>
          </w:p>
          <w:p w14:paraId="35B99B97">
            <w:pPr>
              <w:spacing w:line="440" w:lineRule="exact"/>
              <w:rPr>
                <w:rFonts w:ascii="宋体" w:hAnsi="宋体"/>
                <w:sz w:val="24"/>
              </w:rPr>
            </w:pPr>
            <w:r>
              <w:rPr>
                <w:rFonts w:hint="eastAsia" w:ascii="宋体" w:hAnsi="宋体"/>
                <w:sz w:val="24"/>
              </w:rPr>
              <w:t>（5）增添一些词句，使表达的意思更清楚、更完整。</w:t>
            </w:r>
          </w:p>
          <w:p w14:paraId="2C92B4B7">
            <w:pPr>
              <w:spacing w:line="440" w:lineRule="exact"/>
              <w:rPr>
                <w:rFonts w:ascii="宋体" w:hAnsi="宋体"/>
                <w:sz w:val="24"/>
              </w:rPr>
            </w:pPr>
            <w:r>
              <w:rPr>
                <w:rFonts w:ascii="宋体" w:hAnsi="宋体"/>
                <w:sz w:val="24"/>
              </w:rPr>
              <w:t>①</w:t>
            </w:r>
            <w:r>
              <w:rPr>
                <w:rFonts w:hint="eastAsia" w:ascii="宋体" w:hAnsi="宋体"/>
                <w:sz w:val="24"/>
              </w:rPr>
              <w:t>如，叶老把“上课了”改为“上课铃一响”。因为“上课了”可以理解成刚上课或已经上课一段时间了，改为“上课铃一响”，意思就清楚明白了。</w:t>
            </w:r>
          </w:p>
          <w:p w14:paraId="132BA78D">
            <w:pPr>
              <w:spacing w:line="440" w:lineRule="exact"/>
              <w:rPr>
                <w:rFonts w:ascii="宋体" w:hAnsi="宋体"/>
                <w:sz w:val="24"/>
              </w:rPr>
            </w:pPr>
            <w:r>
              <w:rPr>
                <w:rFonts w:ascii="宋体" w:hAnsi="宋体"/>
                <w:sz w:val="24"/>
              </w:rPr>
              <w:t>②</w:t>
            </w:r>
            <w:r>
              <w:rPr>
                <w:rFonts w:hint="eastAsia" w:ascii="宋体" w:hAnsi="宋体"/>
                <w:sz w:val="24"/>
              </w:rPr>
              <w:t>再如，作文中写“说完走回讲台前就又泰然自若地讲起课来”这里与上文衔接得不好，叶老改为“说完就走上讲台又讲起课来”，这样，与上文的衔接就比较紧密，意思表达得也比较准确完整了。</w:t>
            </w:r>
          </w:p>
          <w:p w14:paraId="0CC78240">
            <w:pPr>
              <w:spacing w:line="440" w:lineRule="exact"/>
              <w:rPr>
                <w:rFonts w:ascii="宋体" w:hAnsi="宋体"/>
                <w:sz w:val="24"/>
              </w:rPr>
            </w:pPr>
            <w:r>
              <w:rPr>
                <w:rFonts w:hint="eastAsia" w:ascii="宋体" w:hAnsi="宋体"/>
                <w:sz w:val="24"/>
              </w:rPr>
              <w:t>（6）改正错别字和使用不当的标点符号。</w:t>
            </w:r>
          </w:p>
          <w:p w14:paraId="5CDC834D">
            <w:pPr>
              <w:spacing w:line="440" w:lineRule="exact"/>
              <w:rPr>
                <w:rFonts w:ascii="宋体" w:hAnsi="宋体"/>
                <w:sz w:val="24"/>
              </w:rPr>
            </w:pPr>
            <w:r>
              <w:rPr>
                <w:rFonts w:ascii="宋体" w:hAnsi="宋体"/>
                <w:sz w:val="24"/>
              </w:rPr>
              <w:t>①</w:t>
            </w:r>
            <w:r>
              <w:rPr>
                <w:rFonts w:hint="eastAsia" w:ascii="宋体" w:hAnsi="宋体"/>
                <w:sz w:val="24"/>
              </w:rPr>
              <w:t>作文中“象开玩笑似的说”将“像”写成“象”，叶老加以改正。</w:t>
            </w:r>
          </w:p>
          <w:p w14:paraId="12A607B4">
            <w:pPr>
              <w:spacing w:line="440" w:lineRule="exact"/>
              <w:rPr>
                <w:rFonts w:ascii="楷体" w:hAnsi="楷体" w:eastAsia="楷体" w:cs="楷体"/>
                <w:b/>
                <w:bCs/>
                <w:color w:val="0070C0"/>
                <w:sz w:val="24"/>
                <w:szCs w:val="24"/>
              </w:rPr>
            </w:pPr>
            <w:r>
              <w:rPr>
                <w:rFonts w:ascii="宋体" w:hAnsi="宋体"/>
                <w:sz w:val="24"/>
              </w:rPr>
              <w:t>②</w:t>
            </w:r>
            <w:r>
              <w:rPr>
                <w:rFonts w:hint="eastAsia" w:ascii="宋体" w:hAnsi="宋体"/>
                <w:sz w:val="24"/>
              </w:rPr>
              <w:t>标点符号方面的修改也比较多，有的逗号改成句号，有的句号改成逗号，还有感叹号改成句号，这些修改都值得仔细琢磨，都是很有道理的。还有几处比较明显的标点错误，如，“说不定真是个复原军人呢！”这句话末尾不能用叹号，叶老把它改为句号。“然后鞠躬让大家坐下”中间要用逗号断开。“我得手早痒痒了”一句话未完不能用句号，叶老八局还改为逗号。叶老去掉了“扑腾扑腾”中间的标点。所有这些，叶老都一一加以修改，可见叶老对这篇作文的修改是多么仔细、认真。</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出示课件22-24）</w:t>
            </w:r>
          </w:p>
          <w:p w14:paraId="068238FE">
            <w:pPr>
              <w:spacing w:line="440" w:lineRule="exac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二、学习“日积月累”。</w:t>
            </w:r>
          </w:p>
          <w:p w14:paraId="4CD12F61">
            <w:pPr>
              <w:spacing w:line="440" w:lineRule="exact"/>
              <w:rPr>
                <w:rFonts w:ascii="宋体" w:hAnsi="宋体"/>
                <w:color w:val="0000FF"/>
                <w:sz w:val="24"/>
              </w:rPr>
            </w:pPr>
            <w:r>
              <w:rPr>
                <w:rFonts w:hint="eastAsia" w:ascii="宋体" w:hAnsi="宋体"/>
                <w:sz w:val="24"/>
              </w:rPr>
              <w:t>1.课件出示。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p>
          <w:p w14:paraId="1013848B">
            <w:pPr>
              <w:spacing w:line="44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豆蔻年华:指女子十三四岁的年纪。</w:t>
            </w:r>
          </w:p>
          <w:p w14:paraId="57D075FA">
            <w:pPr>
              <w:spacing w:line="44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及笄:指女子年满十五岁。  </w:t>
            </w:r>
          </w:p>
          <w:p w14:paraId="734ADB79">
            <w:pPr>
              <w:spacing w:line="44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弱冠:指男子二十岁左右的年纪。</w:t>
            </w:r>
          </w:p>
          <w:p w14:paraId="19D2A121">
            <w:pPr>
              <w:spacing w:line="44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而立:指人三十岁。  </w:t>
            </w:r>
          </w:p>
          <w:p w14:paraId="407C1F51">
            <w:pPr>
              <w:spacing w:line="44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不惑: 指人四十岁，</w:t>
            </w:r>
          </w:p>
          <w:p w14:paraId="74CA4655">
            <w:pPr>
              <w:spacing w:line="44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花甲:指人六十岁。</w:t>
            </w:r>
          </w:p>
          <w:p w14:paraId="0EF917E7">
            <w:pPr>
              <w:spacing w:line="44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古稀:指人七十岁。</w:t>
            </w:r>
          </w:p>
          <w:p w14:paraId="0516B77D">
            <w:pPr>
              <w:spacing w:line="44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期颐:指人一百岁。</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p>
          <w:p w14:paraId="5389DD39">
            <w:pPr>
              <w:spacing w:line="440" w:lineRule="exact"/>
              <w:rPr>
                <w:rFonts w:ascii="宋体" w:hAnsi="宋体"/>
                <w:sz w:val="24"/>
              </w:rPr>
            </w:pPr>
            <w:r>
              <w:rPr>
                <w:rFonts w:hint="eastAsia" w:ascii="宋体" w:hAnsi="宋体"/>
                <w:sz w:val="24"/>
              </w:rPr>
              <w:t>2.学生自由阅读，理解意思。</w:t>
            </w:r>
          </w:p>
          <w:p w14:paraId="6AF8B0FE">
            <w:pPr>
              <w:spacing w:line="440" w:lineRule="exact"/>
              <w:rPr>
                <w:rFonts w:ascii="宋体" w:hAnsi="宋体"/>
                <w:sz w:val="24"/>
              </w:rPr>
            </w:pPr>
            <w:r>
              <w:rPr>
                <w:rFonts w:hint="eastAsia" w:ascii="宋体" w:hAnsi="宋体"/>
                <w:sz w:val="24"/>
              </w:rPr>
              <w:t>3.小组合作，拓展交流，小组长整理并记录小组同学的意见。</w:t>
            </w:r>
          </w:p>
          <w:p w14:paraId="61AADF95">
            <w:pPr>
              <w:spacing w:line="440" w:lineRule="exact"/>
              <w:rPr>
                <w:rFonts w:ascii="宋体" w:hAnsi="宋体"/>
                <w:color w:val="0000FF"/>
                <w:sz w:val="24"/>
              </w:rPr>
            </w:pPr>
            <w:r>
              <w:rPr>
                <w:rFonts w:hint="eastAsia" w:ascii="宋体" w:hAnsi="宋体"/>
                <w:sz w:val="24"/>
              </w:rPr>
              <w:t>4.小组派代表作汇报发言，教师相机小结：</w:t>
            </w:r>
          </w:p>
          <w:p w14:paraId="735032C3">
            <w:pPr>
              <w:spacing w:line="440" w:lineRule="exact"/>
              <w:rPr>
                <w:rFonts w:ascii="宋体" w:hAnsi="宋体"/>
                <w:sz w:val="24"/>
              </w:rPr>
            </w:pPr>
            <w:r>
              <w:rPr>
                <w:rFonts w:hint="eastAsia" w:ascii="宋体" w:hAnsi="宋体"/>
                <w:sz w:val="24"/>
              </w:rPr>
              <w:t>（1）豆冠年华</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p>
          <w:p w14:paraId="66B868A9">
            <w:pPr>
              <w:spacing w:line="440" w:lineRule="exact"/>
              <w:ind w:firstLine="480" w:firstLineChars="200"/>
              <w:rPr>
                <w:rFonts w:ascii="宋体" w:hAnsi="宋体"/>
                <w:sz w:val="24"/>
              </w:rPr>
            </w:pPr>
            <w:r>
              <w:rPr>
                <w:rFonts w:hint="eastAsia" w:ascii="宋体" w:hAnsi="宋体"/>
                <w:sz w:val="24"/>
              </w:rPr>
              <w:t>豆蔻，是一种植物，约一丈多高，在初夏开花，秋季结成果实和种子。豆蔻花未大开时就显的非常丰满，故俗称为“含胎花”，因此也就成为少女的象征。</w:t>
            </w:r>
          </w:p>
          <w:p w14:paraId="4B94051E">
            <w:pPr>
              <w:spacing w:line="440" w:lineRule="exact"/>
              <w:ind w:firstLine="480" w:firstLineChars="200"/>
              <w:rPr>
                <w:rFonts w:ascii="宋体" w:hAnsi="宋体"/>
                <w:sz w:val="24"/>
              </w:rPr>
            </w:pPr>
            <w:r>
              <w:rPr>
                <w:rFonts w:hint="eastAsia" w:ascii="宋体" w:hAnsi="宋体"/>
                <w:sz w:val="24"/>
              </w:rPr>
              <w:t>豆蔻一词，典出唐朝杜牧？《赠别诗二首之一》“娉娉袅袅十三余，豆蔻梢头二月初。春风十里扬州路，卷上珠帘总不如。”意思是说，姿态轻盈举止优雅正是十三年华，就像二月初枝头上含苞待放的豆蔻花。看尽扬州城十里长街的青春佳人，卷起珠帘故作娇俏的美女没有人比得上她。</w:t>
            </w:r>
          </w:p>
          <w:p w14:paraId="0895350E">
            <w:pPr>
              <w:spacing w:line="440" w:lineRule="exact"/>
              <w:ind w:firstLine="480" w:firstLineChars="200"/>
              <w:rPr>
                <w:rFonts w:ascii="宋体" w:hAnsi="宋体"/>
                <w:sz w:val="24"/>
              </w:rPr>
            </w:pPr>
            <w:r>
              <w:rPr>
                <w:rFonts w:hint="eastAsia" w:ascii="宋体" w:hAnsi="宋体"/>
                <w:sz w:val="24"/>
              </w:rPr>
              <w:t>这是杜牧在扬州期间，写下了这首诗赠给一位歌女。 诗中用早春二月初树梢上含苞待放的豆蔻花，来比喻十三岁的少女。因此，豆蔻后来就被用来专以形容十三、四岁的年轻美少女。豆蔻，也可写作“豆蔻”。。</w:t>
            </w:r>
          </w:p>
          <w:p w14:paraId="5F2115CD">
            <w:pPr>
              <w:spacing w:line="440" w:lineRule="exact"/>
              <w:rPr>
                <w:rFonts w:ascii="宋体" w:hAnsi="宋体"/>
                <w:sz w:val="24"/>
              </w:rPr>
            </w:pPr>
            <w:r>
              <w:rPr>
                <w:rFonts w:hint="eastAsia" w:ascii="宋体" w:hAnsi="宋体"/>
                <w:sz w:val="24"/>
              </w:rPr>
              <w:t>（2）及笄</w:t>
            </w:r>
          </w:p>
          <w:p w14:paraId="134E50C3">
            <w:pPr>
              <w:spacing w:line="440" w:lineRule="exact"/>
              <w:ind w:firstLine="480" w:firstLineChars="200"/>
              <w:rPr>
                <w:rFonts w:ascii="宋体" w:hAnsi="宋体"/>
                <w:sz w:val="24"/>
              </w:rPr>
            </w:pPr>
            <w:r>
              <w:rPr>
                <w:rFonts w:hint="eastAsia" w:ascii="宋体" w:hAnsi="宋体"/>
                <w:sz w:val="24"/>
              </w:rPr>
              <w:t>语出《礼记·内则》“女子……十有五年而笄”。“笄”，谓结发而用笄贯之，郑玄注：“谓应年许嫁者。女子许嫁，笄而字之，其未许嫁，二十则笄。”笄，发簪。后因称女子年满十五为及笄。表示已到出嫁的年岁。</w:t>
            </w:r>
          </w:p>
          <w:p w14:paraId="3E7D02E9">
            <w:pPr>
              <w:spacing w:line="440" w:lineRule="exact"/>
              <w:rPr>
                <w:rFonts w:ascii="宋体" w:hAnsi="宋体"/>
                <w:sz w:val="24"/>
              </w:rPr>
            </w:pPr>
            <w:r>
              <w:rPr>
                <w:rFonts w:hint="eastAsia" w:ascii="宋体" w:hAnsi="宋体"/>
                <w:sz w:val="24"/>
              </w:rPr>
              <w:t>（3）弱冠</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p>
          <w:p w14:paraId="5CE575B7">
            <w:pPr>
              <w:spacing w:line="440" w:lineRule="exact"/>
              <w:ind w:firstLine="480" w:firstLineChars="200"/>
              <w:rPr>
                <w:rFonts w:ascii="宋体" w:hAnsi="宋体"/>
                <w:sz w:val="24"/>
              </w:rPr>
            </w:pPr>
            <w:r>
              <w:rPr>
                <w:rFonts w:hint="eastAsia" w:ascii="宋体" w:hAnsi="宋体"/>
                <w:sz w:val="24"/>
              </w:rPr>
              <w:t>男子20岁称弱冠。这时行冠礼，即戴上表示已成人的帽子，以示成年，但体犹未壮，还比较年少，故称“弱”。冠，帽子，指代成年。后世泛指男子二十左右的年纪，不能用于女子。</w:t>
            </w:r>
          </w:p>
          <w:p w14:paraId="69E1DBD9">
            <w:pPr>
              <w:spacing w:line="440" w:lineRule="exact"/>
              <w:ind w:firstLine="480" w:firstLineChars="200"/>
              <w:rPr>
                <w:rFonts w:ascii="宋体" w:hAnsi="宋体"/>
                <w:sz w:val="24"/>
              </w:rPr>
            </w:pPr>
            <w:r>
              <w:rPr>
                <w:rFonts w:hint="eastAsia" w:ascii="宋体" w:hAnsi="宋体"/>
                <w:sz w:val="24"/>
              </w:rPr>
              <w:t>古时候，不论男女都要蓄留长发的，等他们长到一定的年龄，要为他们举行一次“成人礼”的仪式。男行冠礼，就是把头发盘成发髻，谓之"结发"，然后再戴上帽子，在《说文》里:冠，弁冕之总名也。谓之成人。在《礼记·曲礼上》记有:男子二十冠而字。意思是，举行冠礼，并赐以字。冠岁，意思就是男子二十岁了，说明他刚刚到了成人年龄，二十岁也称“弱冠之年”。 出处《礼记·曲礼上》“(男子)二十曰弱冠”。</w:t>
            </w:r>
          </w:p>
          <w:p w14:paraId="18BC0307">
            <w:pPr>
              <w:spacing w:line="440" w:lineRule="exact"/>
              <w:rPr>
                <w:rFonts w:ascii="宋体" w:hAnsi="宋体"/>
                <w:sz w:val="24"/>
              </w:rPr>
            </w:pPr>
            <w:r>
              <w:rPr>
                <w:rFonts w:hint="eastAsia" w:ascii="宋体" w:hAnsi="宋体"/>
                <w:sz w:val="24"/>
              </w:rPr>
              <w:t>（4）而立</w:t>
            </w:r>
          </w:p>
          <w:p w14:paraId="7FCCEC4B">
            <w:pPr>
              <w:spacing w:line="440" w:lineRule="exact"/>
              <w:ind w:firstLine="480" w:firstLineChars="200"/>
              <w:rPr>
                <w:rFonts w:ascii="宋体" w:hAnsi="宋体"/>
                <w:sz w:val="24"/>
              </w:rPr>
            </w:pPr>
            <w:r>
              <w:rPr>
                <w:rFonts w:hint="eastAsia" w:ascii="宋体" w:hAnsi="宋体"/>
                <w:sz w:val="24"/>
              </w:rPr>
              <w:t>子曰:吾十有五而志于学，三十而立,四十而不惑，五十而知天命，六十而耳顺，七孔子十而从心所欲,不逾矩。这里的“立”指的是“立德、立言、立身”。</w:t>
            </w:r>
          </w:p>
          <w:p w14:paraId="739207C2">
            <w:pPr>
              <w:spacing w:line="440" w:lineRule="exact"/>
              <w:ind w:firstLine="480" w:firstLineChars="200"/>
              <w:rPr>
                <w:rFonts w:ascii="宋体" w:hAnsi="宋体"/>
                <w:sz w:val="24"/>
              </w:rPr>
            </w:pPr>
            <w:r>
              <w:rPr>
                <w:rFonts w:hint="eastAsia" w:ascii="宋体" w:hAnsi="宋体"/>
                <w:sz w:val="24"/>
              </w:rPr>
              <w:t xml:space="preserve"> “而立”指年至三十，学有成就。后来用“而立”指人30岁。</w:t>
            </w:r>
          </w:p>
          <w:p w14:paraId="444089E6">
            <w:pPr>
              <w:spacing w:line="440" w:lineRule="exact"/>
              <w:rPr>
                <w:rFonts w:ascii="宋体" w:hAnsi="宋体"/>
                <w:sz w:val="24"/>
              </w:rPr>
            </w:pPr>
            <w:r>
              <w:rPr>
                <w:rFonts w:hint="eastAsia" w:ascii="宋体" w:hAnsi="宋体"/>
                <w:sz w:val="24"/>
              </w:rPr>
              <w:t>（5）不惑</w:t>
            </w:r>
          </w:p>
          <w:p w14:paraId="7AF71019">
            <w:pPr>
              <w:spacing w:line="440" w:lineRule="exact"/>
              <w:ind w:firstLine="480" w:firstLineChars="200"/>
              <w:rPr>
                <w:rFonts w:ascii="宋体" w:hAnsi="宋体"/>
                <w:sz w:val="24"/>
              </w:rPr>
            </w:pPr>
            <w:r>
              <w:rPr>
                <w:rFonts w:hint="eastAsia" w:ascii="宋体" w:hAnsi="宋体"/>
                <w:sz w:val="24"/>
              </w:rPr>
              <w:t>不惑:40岁。《论语·为政》:“”四十而不惑。后用作40岁的代称。</w:t>
            </w:r>
          </w:p>
          <w:p w14:paraId="73317D39">
            <w:pPr>
              <w:spacing w:line="440" w:lineRule="exact"/>
              <w:rPr>
                <w:rFonts w:ascii="宋体" w:hAnsi="宋体"/>
                <w:sz w:val="24"/>
              </w:rPr>
            </w:pPr>
            <w:r>
              <w:rPr>
                <w:rFonts w:hint="eastAsia" w:ascii="宋体" w:hAnsi="宋体"/>
                <w:sz w:val="24"/>
              </w:rPr>
              <w:t>（6）花甲</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p>
          <w:p w14:paraId="4C9DF482">
            <w:pPr>
              <w:spacing w:line="440" w:lineRule="exact"/>
              <w:ind w:firstLine="480" w:firstLineChars="200"/>
              <w:rPr>
                <w:rFonts w:ascii="宋体" w:hAnsi="宋体"/>
                <w:sz w:val="24"/>
              </w:rPr>
            </w:pPr>
            <w:r>
              <w:rPr>
                <w:rFonts w:hint="eastAsia" w:ascii="宋体" w:hAnsi="宋体"/>
                <w:sz w:val="24"/>
              </w:rPr>
              <w:t>花甲，指60岁。花甲一词出自中国古代历法，以六十年为一循环，一循环称为一甲子，又因干支名号繁多且相互交错，又称花甲。</w:t>
            </w:r>
          </w:p>
          <w:p w14:paraId="62BA025B">
            <w:pPr>
              <w:spacing w:line="440" w:lineRule="exact"/>
              <w:ind w:firstLine="480" w:firstLineChars="200"/>
              <w:rPr>
                <w:rFonts w:ascii="宋体" w:hAnsi="宋体"/>
                <w:sz w:val="24"/>
              </w:rPr>
            </w:pPr>
            <w:r>
              <w:rPr>
                <w:rFonts w:hint="eastAsia" w:ascii="宋体" w:hAnsi="宋体"/>
                <w:sz w:val="24"/>
              </w:rPr>
              <w:t>又一种说法是，人的指甲根部有一道白色的痕迹，到了六十岁，随着身体的愈加衰老，这道白痕就会消失不见，故而称作"花甲"。当然也有例外的，比如身体好的人超过六十岁，白痕还在，而有的人身体衰弱，未到六十岁也有可能没有白痕。</w:t>
            </w:r>
          </w:p>
          <w:p w14:paraId="14F942D0">
            <w:pPr>
              <w:spacing w:line="440" w:lineRule="exact"/>
              <w:rPr>
                <w:rFonts w:ascii="宋体" w:hAnsi="宋体"/>
                <w:sz w:val="24"/>
              </w:rPr>
            </w:pPr>
            <w:r>
              <w:rPr>
                <w:rFonts w:hint="eastAsia" w:ascii="宋体" w:hAnsi="宋体"/>
                <w:sz w:val="24"/>
              </w:rPr>
              <w:t>（7）古稀</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p>
          <w:p w14:paraId="3984F2AA">
            <w:pPr>
              <w:spacing w:line="440" w:lineRule="exact"/>
              <w:ind w:firstLine="480" w:firstLineChars="200"/>
              <w:rPr>
                <w:rFonts w:ascii="宋体" w:hAnsi="宋体"/>
                <w:sz w:val="24"/>
              </w:rPr>
            </w:pPr>
            <w:r>
              <w:rPr>
                <w:rFonts w:hint="eastAsia" w:ascii="宋体" w:hAnsi="宋体"/>
                <w:sz w:val="24"/>
              </w:rPr>
              <w:t>古稀：70岁。杜甫《曲江》:“酒债寻常行处有，人生七十古来稀。”后因用“古稀”为七十岁的代称。</w:t>
            </w:r>
          </w:p>
          <w:p w14:paraId="3C5E3A13">
            <w:pPr>
              <w:spacing w:line="440" w:lineRule="exact"/>
              <w:rPr>
                <w:rFonts w:ascii="宋体" w:hAnsi="宋体"/>
                <w:sz w:val="24"/>
              </w:rPr>
            </w:pPr>
            <w:r>
              <w:rPr>
                <w:rFonts w:hint="eastAsia" w:ascii="宋体" w:hAnsi="宋体"/>
                <w:sz w:val="24"/>
              </w:rPr>
              <w:t>（8）期颐</w:t>
            </w:r>
          </w:p>
          <w:p w14:paraId="05E6CE56">
            <w:pPr>
              <w:spacing w:line="440" w:lineRule="exact"/>
              <w:ind w:firstLine="480" w:firstLineChars="200"/>
              <w:rPr>
                <w:rFonts w:ascii="宋体" w:hAnsi="宋体"/>
                <w:sz w:val="24"/>
              </w:rPr>
            </w:pPr>
            <w:r>
              <w:rPr>
                <w:rFonts w:hint="eastAsia" w:ascii="宋体" w:hAnsi="宋体"/>
                <w:sz w:val="24"/>
              </w:rPr>
              <w:t>期颐:100岁。《礼记·曲礼上》:“百年曰期，颐。”孙稀旦集解:“百年者饮食、居处、动作，无所不待于养。方氏悫曰:'人生以百年为期，故百年以期名之。'”后因称百岁为“期颐”。</w:t>
            </w:r>
          </w:p>
          <w:p w14:paraId="02866E25">
            <w:pPr>
              <w:spacing w:line="440" w:lineRule="exact"/>
              <w:rPr>
                <w:rFonts w:ascii="宋体" w:hAnsi="宋体"/>
                <w:sz w:val="24"/>
              </w:rPr>
            </w:pPr>
            <w:r>
              <w:rPr>
                <w:rFonts w:hint="eastAsia" w:ascii="宋体" w:hAnsi="宋体"/>
                <w:sz w:val="24"/>
              </w:rPr>
              <w:t>5.拓展阅读：古代各年龄段的称谓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p>
          <w:p w14:paraId="7A3C3E0E">
            <w:pPr>
              <w:spacing w:line="440" w:lineRule="exact"/>
              <w:rPr>
                <w:rFonts w:ascii="宋体" w:hAnsi="宋体"/>
                <w:sz w:val="24"/>
              </w:rPr>
            </w:pPr>
            <w:r>
              <w:rPr>
                <w:rFonts w:hint="eastAsia" w:ascii="宋体" w:hAnsi="宋体"/>
                <w:sz w:val="24"/>
              </w:rPr>
              <w:t>（1）束发：男子15岁。古代男孩成童时束发为髻，因以为成童的代称。《大戴礼记·保傅》:“束发而就大学，学大艺焉，履大节焉。”</w:t>
            </w:r>
          </w:p>
          <w:p w14:paraId="74259D44">
            <w:pPr>
              <w:spacing w:line="440" w:lineRule="exact"/>
              <w:rPr>
                <w:rFonts w:ascii="宋体" w:hAnsi="宋体"/>
                <w:sz w:val="24"/>
              </w:rPr>
            </w:pPr>
            <w:r>
              <w:rPr>
                <w:rFonts w:hint="eastAsia" w:ascii="宋体" w:hAnsi="宋体"/>
                <w:sz w:val="24"/>
              </w:rPr>
              <w:t>（2）知命：50岁。《论语·为政》:“五十而知天命。”意谓到50岁才懂得天命。后人因以“知命”为五十岁的代称。</w:t>
            </w:r>
          </w:p>
          <w:p w14:paraId="3B5DD0CB">
            <w:pPr>
              <w:spacing w:line="440" w:lineRule="exact"/>
              <w:rPr>
                <w:rFonts w:hint="eastAsia" w:ascii="宋体" w:hAnsi="宋体"/>
                <w:sz w:val="24"/>
              </w:rPr>
            </w:pPr>
            <w:r>
              <w:rPr>
                <w:rFonts w:hint="eastAsia" w:ascii="宋体" w:hAnsi="宋体"/>
                <w:sz w:val="24"/>
              </w:rPr>
              <w:t>（3）耄耋：80—90岁。《礼记·曲礼上》：“八十、九十曰耄。”</w:t>
            </w:r>
          </w:p>
        </w:tc>
        <w:tc>
          <w:tcPr>
            <w:tcW w:w="1949" w:type="dxa"/>
            <w:shd w:val="clear" w:color="auto" w:fill="auto"/>
          </w:tcPr>
          <w:p w14:paraId="191FDB22">
            <w:pPr>
              <w:spacing w:line="480" w:lineRule="auto"/>
              <w:rPr>
                <w:rFonts w:hint="eastAsia"/>
              </w:rPr>
            </w:pPr>
          </w:p>
        </w:tc>
      </w:tr>
      <w:tr w14:paraId="395AC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88175A1">
            <w:pPr>
              <w:shd w:val="clear" w:color="auto" w:fill="FFFFFF"/>
              <w:spacing w:line="360" w:lineRule="auto"/>
              <w:rPr>
                <w:rFonts w:ascii="宋体" w:hAnsi="宋体" w:cs="Arial"/>
                <w:b/>
                <w:sz w:val="24"/>
                <w:szCs w:val="24"/>
              </w:rPr>
            </w:pPr>
            <w:r>
              <w:rPr>
                <w:rFonts w:hint="eastAsia" w:ascii="宋体" w:hAnsi="宋体" w:cs="Arial"/>
                <w:b/>
                <w:sz w:val="24"/>
                <w:szCs w:val="24"/>
              </w:rPr>
              <w:t>【教学反思】</w:t>
            </w:r>
          </w:p>
          <w:p w14:paraId="498A9301">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本单元的语文园地安排了三个板块的内容。“交流平台”的学习中结合单元语文要素“了解人物的思维，加深对课文内容的理解”，引导学生回顾课上所学，对语文要素进行了归纳和梳理，也是对课上所学的一个补充和完善。</w:t>
            </w:r>
          </w:p>
          <w:p w14:paraId="64366E52">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语句段运用”安排了三项内容。第一题引导学生发现文言文中一些单音节词与现代汉语中的一些双音节词相对应的语言现象，同时让学生掌握理解文言文词义的方法，并通过练习进行巩固。教学第二题时先让学生通过阅读去感受，再来说体会，引导学生明白：时间的长短、快慢在不同情况下会给人不同的体验，并让学生联系自己生活实际中的体验，通过仿写，学会表达。第三题教师先引导学生通过自读、交流发现叶圣陶从哪些方面对作文进行了修改，然后在帮助孩子一起梳理修改方法和要点，最后引导学生联系自己修改作文的过程谈一谈收获，进一步培养学生反复修改，精益求精的习惯。</w:t>
            </w:r>
          </w:p>
          <w:p w14:paraId="39C7998F">
            <w:pPr>
              <w:shd w:val="clear" w:color="auto" w:fill="FFFFFF"/>
              <w:spacing w:line="360" w:lineRule="auto"/>
              <w:ind w:firstLine="480" w:firstLineChars="200"/>
              <w:rPr>
                <w:rFonts w:hint="eastAsia" w:ascii="宋体" w:hAnsi="宋体" w:cs="Arial"/>
                <w:sz w:val="24"/>
                <w:szCs w:val="24"/>
              </w:rPr>
            </w:pPr>
            <w:r>
              <w:rPr>
                <w:rFonts w:hint="eastAsia" w:ascii="宋体" w:hAnsi="宋体" w:cs="Arial"/>
                <w:sz w:val="24"/>
                <w:szCs w:val="24"/>
              </w:rPr>
              <w:t>“日积月累”的五条名言是从“为人”方面进行积累，对于五年级的学生来讲，可以帮助学生树立正确的人生导向，在为人处世方面提供依据。</w:t>
            </w:r>
          </w:p>
        </w:tc>
      </w:tr>
    </w:tbl>
    <w:p w14:paraId="57E4B0AD">
      <w:pPr>
        <w:shd w:val="clear" w:color="auto" w:fill="FFFFFF"/>
        <w:spacing w:line="360" w:lineRule="auto"/>
        <w:rPr>
          <w:rFonts w:ascii="宋体" w:hAnsi="宋体" w:cs="Arial"/>
          <w:b/>
          <w:sz w:val="24"/>
          <w:szCs w:val="24"/>
        </w:rPr>
      </w:pPr>
    </w:p>
    <w:p w14:paraId="7B7AC25E">
      <w:pPr>
        <w:spacing w:after="0" w:line="360" w:lineRule="auto"/>
        <w:ind w:firstLine="480" w:firstLineChars="200"/>
        <w:rPr>
          <w:rFonts w:ascii="宋体" w:hAnsi="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7C71B">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CE2F8">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701C0D72">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754C4">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7E653">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B7C28">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AB213">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883F09"/>
    <w:multiLevelType w:val="singleLevel"/>
    <w:tmpl w:val="B3883F09"/>
    <w:lvl w:ilvl="0" w:tentative="0">
      <w:start w:val="1"/>
      <w:numFmt w:val="chineseCounting"/>
      <w:suff w:val="nothing"/>
      <w:lvlText w:val="%1、"/>
      <w:lvlJc w:val="left"/>
      <w:rPr>
        <w:rFonts w:hint="eastAsia"/>
      </w:rPr>
    </w:lvl>
  </w:abstractNum>
  <w:abstractNum w:abstractNumId="1">
    <w:nsid w:val="BEC4130E"/>
    <w:multiLevelType w:val="singleLevel"/>
    <w:tmpl w:val="BEC4130E"/>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FkNmYzNTFiNDY0M2ZjZDY5ZDkwOGZlODMxZTZjNjg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461A3"/>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89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11BF2"/>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5711E"/>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C5216"/>
    <w:rsid w:val="00AD5EAE"/>
    <w:rsid w:val="00AD72F7"/>
    <w:rsid w:val="00AE0EC8"/>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51732"/>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35A0157"/>
    <w:rsid w:val="05EA4284"/>
    <w:rsid w:val="067C2595"/>
    <w:rsid w:val="0A375961"/>
    <w:rsid w:val="0C8D0A71"/>
    <w:rsid w:val="12375D82"/>
    <w:rsid w:val="152A3840"/>
    <w:rsid w:val="1B644633"/>
    <w:rsid w:val="1CB41EDA"/>
    <w:rsid w:val="1F725B05"/>
    <w:rsid w:val="24512343"/>
    <w:rsid w:val="288D150B"/>
    <w:rsid w:val="2A0C379B"/>
    <w:rsid w:val="2ABB20D8"/>
    <w:rsid w:val="2BB17485"/>
    <w:rsid w:val="31032D9B"/>
    <w:rsid w:val="31EB2AB5"/>
    <w:rsid w:val="341F21EC"/>
    <w:rsid w:val="37212BDB"/>
    <w:rsid w:val="394312A9"/>
    <w:rsid w:val="3B0C63E1"/>
    <w:rsid w:val="3D6E031C"/>
    <w:rsid w:val="3E626774"/>
    <w:rsid w:val="42002594"/>
    <w:rsid w:val="45994057"/>
    <w:rsid w:val="472244DB"/>
    <w:rsid w:val="476E307B"/>
    <w:rsid w:val="4B906184"/>
    <w:rsid w:val="4F594475"/>
    <w:rsid w:val="4FAD6AF3"/>
    <w:rsid w:val="503E6BF7"/>
    <w:rsid w:val="50AF627C"/>
    <w:rsid w:val="512D221B"/>
    <w:rsid w:val="53FC0044"/>
    <w:rsid w:val="54AA4E94"/>
    <w:rsid w:val="56A142F5"/>
    <w:rsid w:val="59C24070"/>
    <w:rsid w:val="5AD1516C"/>
    <w:rsid w:val="5D1F743E"/>
    <w:rsid w:val="605029D2"/>
    <w:rsid w:val="60CF7012"/>
    <w:rsid w:val="61BE6D01"/>
    <w:rsid w:val="62CA73A9"/>
    <w:rsid w:val="62E606BF"/>
    <w:rsid w:val="637E4A58"/>
    <w:rsid w:val="64E3632E"/>
    <w:rsid w:val="693C38C9"/>
    <w:rsid w:val="6ACF31F7"/>
    <w:rsid w:val="6ECF63F8"/>
    <w:rsid w:val="72C30362"/>
    <w:rsid w:val="73A25E5C"/>
    <w:rsid w:val="73E82DF9"/>
    <w:rsid w:val="740470CE"/>
    <w:rsid w:val="75A949DB"/>
    <w:rsid w:val="77CA19A9"/>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alloon Text"/>
    <w:basedOn w:val="1"/>
    <w:link w:val="16"/>
    <w:semiHidden/>
    <w:unhideWhenUsed/>
    <w:uiPriority w:val="99"/>
    <w:pPr>
      <w:spacing w:after="0"/>
    </w:pPr>
    <w:rPr>
      <w:sz w:val="18"/>
      <w:szCs w:val="18"/>
    </w:rPr>
  </w:style>
  <w:style w:type="paragraph" w:styleId="3">
    <w:name w:val="footer"/>
    <w:basedOn w:val="1"/>
    <w:link w:val="12"/>
    <w:unhideWhenUsed/>
    <w:uiPriority w:val="0"/>
    <w:pPr>
      <w:tabs>
        <w:tab w:val="center" w:pos="4153"/>
        <w:tab w:val="right" w:pos="8306"/>
      </w:tabs>
    </w:pPr>
    <w:rPr>
      <w:sz w:val="18"/>
      <w:szCs w:val="18"/>
    </w:rPr>
  </w:style>
  <w:style w:type="paragraph" w:styleId="4">
    <w:name w:val="header"/>
    <w:basedOn w:val="1"/>
    <w:link w:val="11"/>
    <w:unhideWhenUsed/>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6213</Words>
  <Characters>6286</Characters>
  <Lines>46</Lines>
  <Paragraphs>13</Paragraphs>
  <TotalTime>4</TotalTime>
  <ScaleCrop>false</ScaleCrop>
  <LinksUpToDate>false</LinksUpToDate>
  <CharactersWithSpaces>6391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2024-01-12T13:55:00Z</dcterms:created>
  <dc:creator>Administrator</dc:creator>
  <cp:lastModifiedBy>上帝掷骰子吗</cp:lastModifiedBy>
  <dcterms:modified xsi:type="dcterms:W3CDTF">2025-07-30T14:18:54Z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13E5F64709B748168BD85597F95B283A_12</vt:lpwstr>
  </property>
</Properties>
</file>