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D1CCD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口语交际：走进他们的童年岁月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1BA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CF69F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5549C3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1.能根据需要向别人提出不同的问题。</w:t>
            </w:r>
          </w:p>
          <w:p w14:paraId="3EFB728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2.能认真倾听别人对自己提问的回答，交流时能边听边记录。</w:t>
            </w:r>
          </w:p>
          <w:p w14:paraId="4F650007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3.能根据整理的记录有条理地表达。</w:t>
            </w:r>
          </w:p>
          <w:p w14:paraId="70BEF0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25BD6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1.能根据需要向别人提出不同的问题。</w:t>
            </w:r>
          </w:p>
          <w:p w14:paraId="0AE0DEBC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2.能认真倾听别人对自己提问的回答，交流时能边听边记录。</w:t>
            </w:r>
          </w:p>
          <w:p w14:paraId="6FCD87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D3EBA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能根据整理的记录有条理地表达。</w:t>
            </w:r>
          </w:p>
          <w:p w14:paraId="6F0346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C39D0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小组合作　讨论交流</w:t>
            </w:r>
          </w:p>
          <w:p w14:paraId="4A6AF2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EE88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70F4F3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2976A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1A20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15AF97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65C90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4B94D4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03D61D9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4839A05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F18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6B3162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A0F13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1.能根据需要向别人提出不同的问题。</w:t>
            </w:r>
          </w:p>
          <w:p w14:paraId="195265E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2.能认真倾听别人对自己提问的回答，交流时能边听边记录。</w:t>
            </w:r>
          </w:p>
          <w:p w14:paraId="091B4A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098B99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回顾课文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导入话题</w:t>
            </w:r>
          </w:p>
          <w:p w14:paraId="443D59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这一单元的课文都与童年生活有关系，通过学习，我们了解了许多人的童年生活。谁来说说？</w:t>
            </w:r>
          </w:p>
          <w:p w14:paraId="009AAE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学习《古诗三首》后，我了解了古代儿童的童年生活，他们天真可爱，有的在树荫下学种瓜，有的在冬天玩冰，还有的横坐在牛背上吹着短笛，悠闲自在。</w:t>
            </w:r>
          </w:p>
          <w:p w14:paraId="49193A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学习《祖父的园子》后，我知道了萧红小时候在祖父的园子里过得自由快乐。</w:t>
            </w:r>
          </w:p>
          <w:p w14:paraId="67D33F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在学习《月是故乡明》后，我了解到季羡林小时候会在家乡的大苇坑边数星星、点篝火、捉知了。</w:t>
            </w:r>
          </w:p>
          <w:p w14:paraId="2E2524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《梅花魂》也提到了作者的童年，她小时候生活在东南亚，外祖父教她读诗词，她还弄脏了外祖父的墨梅图，最后与外祖父道别回到了祖国。</w:t>
            </w:r>
          </w:p>
          <w:p w14:paraId="61FD62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，这些不同时代、不同人物的童年生活都不一样，但都给大家留下了深刻印象，正如冰心所说：“每一个人都有他自己的童年往事，快乐也好，辛酸也好，对于他都是心动神移的最深刻的记忆。”你知道大人们的童年生活是什么样的吗？今天，就让我们走进他们的童年岁月，了解他们小时候的故事。（师板书“口语交际：走进他们的童年岁月”，生齐读。）</w:t>
            </w:r>
          </w:p>
          <w:p w14:paraId="50B9D92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阅读教材，明确要求</w:t>
            </w:r>
          </w:p>
          <w:p w14:paraId="04CC1C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请同学们自主阅读课本第13页的内容，说说此次口语交际的要求。</w:t>
            </w:r>
          </w:p>
          <w:p w14:paraId="257B00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想一想可以了解谁的童年，确定提问对象。（板书：提问对象）</w:t>
            </w:r>
          </w:p>
          <w:p w14:paraId="7AD4E85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针对不同的对象，列出问题清单。问题清单可以从不同方面提问，也可以围绕一个话题提出多个问题。（板书：问题清单）</w:t>
            </w:r>
          </w:p>
          <w:p w14:paraId="54E37F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认真、耐心倾听，边听边作简要记录，不要随意打断别人，不明白的地方或感兴趣的内容可以适当追问。（板书：倾听、追问）</w:t>
            </w:r>
          </w:p>
          <w:p w14:paraId="36983B8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整理交流记录，和同学分享了解到的情况和感受。（板书：交流分享）</w:t>
            </w:r>
          </w:p>
          <w:p w14:paraId="0930F3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同学们都已经明确了交际要求，在这一次的口语交际中，我们要明确提问对象，列出问题清单，还要认真倾听，边听边记录，根据整理的记录有条理地表达。</w:t>
            </w:r>
          </w:p>
          <w:p w14:paraId="35F2A677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选择交际对象，列出问题清单</w:t>
            </w:r>
          </w:p>
          <w:p w14:paraId="38E906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所有的大人都曾是孩子，在你们周围的大人中，你们最想了解谁小时候的故事？为什么？（板书：身边的大人）</w:t>
            </w:r>
          </w:p>
          <w:p w14:paraId="5EB43C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我想了解爸爸小时候的故事，爸爸是80后，他有时候会跟我讲小时候的事情，我还想了解得更多一些。</w:t>
            </w:r>
          </w:p>
          <w:p w14:paraId="4382E5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我想了解老师小时候的故事，老师小时候有没有被老师批评过呢？</w:t>
            </w:r>
          </w:p>
          <w:p w14:paraId="0FBAA7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确定了交流对象，也必然有了感兴趣的话题，接下来就可以根据需要向别人提出不同的问题，在交流中获取自己感兴趣的内容。</w:t>
            </w:r>
          </w:p>
          <w:p w14:paraId="06A9AE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请大家阅读以下两个问题清单，说说你的发现。</w:t>
            </w:r>
          </w:p>
          <w:p w14:paraId="36AB2D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0132ED">
            <w:pPr>
              <w:shd w:val="clear" w:color="auto" w:fill="E7F7F9"/>
              <w:spacing w:line="360" w:lineRule="auto"/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127635</wp:posOffset>
                      </wp:positionV>
                      <wp:extent cx="0" cy="1243330"/>
                      <wp:effectExtent l="0" t="0" r="38100" b="3302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3584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02.85pt;margin-top:10.05pt;height:97.9pt;width:0pt;z-index:251659264;mso-width-relative:page;mso-height-relative:page;" filled="f" stroked="t" coordsize="21600,21600" o:gfxdata="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LRCxm1wAAAAoBAAAPAAAAAAAAAAEAIAAAACIAAABkcnMvZG93&#10;bnJldi54bWxQSwECFAAUAAAACACHTuJALJHHIcgBAACCAwAADgAAAAAAAAABACAAAAAmAQAAZHJz&#10;L2Uyb0RvYy54bWxQSwUGAAAAAAYABgBZAQAAYAUAAAAA&#10;">
                      <v:fill on="f" focussize="0,0"/>
                      <v:stroke color="#000000 [3200]" joinstyle="round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>问题清单一　　　　　　 　　　　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问题清单二</w:t>
            </w:r>
          </w:p>
          <w:p w14:paraId="290BA0F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2"/>
              </w:rPr>
            </w:pPr>
            <w:r>
              <w:rPr>
                <w:rFonts w:ascii="宋体" w:hAnsi="宋体"/>
                <w:color w:val="000000"/>
                <w:sz w:val="24"/>
                <w:szCs w:val="22"/>
              </w:rPr>
              <w:t>·还记得小时候学过的哪几篇课文？   ·小时候玩过哪些玩具？</w:t>
            </w:r>
          </w:p>
          <w:p w14:paraId="3E2AE8A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2"/>
              </w:rPr>
            </w:pPr>
            <w:r>
              <w:rPr>
                <w:rFonts w:ascii="宋体" w:hAnsi="宋体"/>
                <w:color w:val="000000"/>
                <w:sz w:val="24"/>
                <w:szCs w:val="22"/>
              </w:rPr>
              <w:t>·做过的最勇敢的事是什么？         ·最喜欢哪个玩具？为什么最喜欢它？</w:t>
            </w:r>
          </w:p>
          <w:p w14:paraId="0F2C9FC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2"/>
              </w:rPr>
            </w:pPr>
            <w:r>
              <w:rPr>
                <w:rFonts w:ascii="宋体" w:hAnsi="宋体"/>
                <w:color w:val="000000"/>
                <w:sz w:val="24"/>
                <w:szCs w:val="22"/>
              </w:rPr>
              <w:t>·课后最喜欢玩什么游戏？           ·这个玩具是怎么玩的？</w:t>
            </w:r>
          </w:p>
          <w:p w14:paraId="3DFB070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2"/>
              </w:rPr>
            </w:pPr>
            <w:r>
              <w:rPr>
                <w:rFonts w:ascii="宋体" w:hAnsi="宋体"/>
                <w:color w:val="000000"/>
                <w:sz w:val="24"/>
                <w:szCs w:val="22"/>
              </w:rPr>
              <w:t>　……  　</w:t>
            </w:r>
            <w:r>
              <w:rPr>
                <w:rFonts w:hint="eastAsia" w:ascii="宋体" w:hAnsi="宋体"/>
                <w:color w:val="000000"/>
                <w:sz w:val="24"/>
                <w:szCs w:val="22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  <w:szCs w:val="22"/>
              </w:rPr>
              <w:t xml:space="preserve">                          ……</w:t>
            </w:r>
          </w:p>
          <w:p w14:paraId="6248D6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（学生阅读、思考，教师指名回答。）</w:t>
            </w:r>
          </w:p>
          <w:p w14:paraId="1F6858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问题清单一是从“学习、做过的事、喜欢的游戏”等不同方面提问的。问题清单二是围绕“玩具”这一个话题提出的多个问题。</w:t>
            </w:r>
          </w:p>
          <w:p w14:paraId="012902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你很善于发现。所以我们在列问题清单时，既可以从不同方面提问，也可以围绕一个话题提出多个问题。（板书：从不同方面或围绕一个话题提问）</w:t>
            </w:r>
          </w:p>
          <w:p w14:paraId="1D4900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接下来，请同学们根据列问题清单的方法列出自己的问题清单，完成第1课时课中导学单活动一。</w:t>
            </w:r>
          </w:p>
          <w:p w14:paraId="14A192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8B072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活动一：根据列问题清单的方法列出自己的问题清单。</w:t>
            </w:r>
          </w:p>
          <w:p w14:paraId="119E387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第一步：思考自己提问的角度（从不同方面或围绕一个话题）。</w:t>
            </w:r>
          </w:p>
          <w:p w14:paraId="7DE95F3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第二步：列出问题清单。</w:t>
            </w:r>
          </w:p>
          <w:tbl>
            <w:tblPr>
              <w:tblStyle w:val="6"/>
              <w:tblW w:w="0" w:type="auto"/>
              <w:tblInd w:w="45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1"/>
              <w:gridCol w:w="6548"/>
            </w:tblGrid>
            <w:tr w14:paraId="6D5155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Align w:val="center"/>
                </w:tcPr>
                <w:p w14:paraId="7CF6E70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交际对象</w:t>
                  </w:r>
                </w:p>
              </w:tc>
              <w:tc>
                <w:tcPr>
                  <w:tcW w:w="6548" w:type="dxa"/>
                  <w:vAlign w:val="center"/>
                </w:tcPr>
                <w:p w14:paraId="270B087C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爸爸</w:t>
                  </w:r>
                </w:p>
              </w:tc>
            </w:tr>
            <w:tr w14:paraId="03CDC1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restart"/>
                  <w:vAlign w:val="center"/>
                </w:tcPr>
                <w:p w14:paraId="644596B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问题清单</w:t>
                  </w:r>
                </w:p>
              </w:tc>
              <w:tc>
                <w:tcPr>
                  <w:tcW w:w="6548" w:type="dxa"/>
                </w:tcPr>
                <w:p w14:paraId="5CB4167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1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小时候喜欢看什么类型的书？</w:t>
                  </w:r>
                </w:p>
              </w:tc>
            </w:tr>
            <w:tr w14:paraId="66EEA00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</w:tcPr>
                <w:p w14:paraId="078D936D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6548" w:type="dxa"/>
                </w:tcPr>
                <w:p w14:paraId="5D5D7F6F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做过的最勇敢的事情是什么？</w:t>
                  </w:r>
                </w:p>
              </w:tc>
            </w:tr>
            <w:tr w14:paraId="1460E9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</w:tcPr>
                <w:p w14:paraId="6B7F5E60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6548" w:type="dxa"/>
                </w:tcPr>
                <w:p w14:paraId="10547D8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3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最喜欢哪一门学科？</w:t>
                  </w:r>
                </w:p>
              </w:tc>
            </w:tr>
            <w:tr w14:paraId="0B8A05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</w:tcPr>
                <w:p w14:paraId="64FB1E4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6548" w:type="dxa"/>
                </w:tcPr>
                <w:p w14:paraId="10C5B3A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4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最喜欢的玩具是什么？</w:t>
                  </w:r>
                </w:p>
              </w:tc>
            </w:tr>
            <w:tr w14:paraId="58D352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</w:tcPr>
                <w:p w14:paraId="48FE244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6548" w:type="dxa"/>
                </w:tcPr>
                <w:p w14:paraId="58C3565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……</w:t>
                  </w:r>
                </w:p>
              </w:tc>
            </w:tr>
          </w:tbl>
          <w:p w14:paraId="3DFF4A0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第三步：小组交流，根据组员的建议，修改、完善自己的问题清单。</w:t>
            </w:r>
          </w:p>
          <w:p w14:paraId="05C9080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（学生先独立列出问题清单，再小组交流，相互完善问题清单。）</w:t>
            </w:r>
          </w:p>
          <w:p w14:paraId="0C45C1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哪位同学来展示一下自己的问题清单？</w:t>
            </w:r>
          </w:p>
          <w:p w14:paraId="6B1FCD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我想了解爸爸的童年岁月，我想知道爸爸小时候喜欢看什么书，做过最勇敢的事情是什么，最喜欢哪一门学科，还有最喜欢的玩具是什么。</w:t>
            </w:r>
          </w:p>
          <w:p w14:paraId="3E1736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针对这份问题清单，大家有什么建议吗？</w:t>
            </w:r>
          </w:p>
          <w:p w14:paraId="1B9340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我认为可以把问题的顺序调整一下，如问题1和问题3都是与学习有关的，可以放在一起。这样提问就更有条理一些。</w:t>
            </w:r>
          </w:p>
          <w:p w14:paraId="7B311E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你的建议非常好，我们提问时也要按照一定的顺序来提问，把属于同一方面的问题放在一起。请同学们完成第1课时课中导学单活动二，优化你们的问题清单。</w:t>
            </w:r>
          </w:p>
          <w:p w14:paraId="266620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FA15E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活动二：在活动一问题清单的基础上，将你想要了解的问题进行归纳、优化。</w:t>
            </w:r>
          </w:p>
          <w:tbl>
            <w:tblPr>
              <w:tblStyle w:val="6"/>
              <w:tblW w:w="7938" w:type="dxa"/>
              <w:tblInd w:w="45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1"/>
              <w:gridCol w:w="1842"/>
              <w:gridCol w:w="4395"/>
            </w:tblGrid>
            <w:tr w14:paraId="1E1885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Align w:val="center"/>
                </w:tcPr>
                <w:p w14:paraId="3326663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交际对象</w:t>
                  </w:r>
                </w:p>
              </w:tc>
              <w:tc>
                <w:tcPr>
                  <w:tcW w:w="6237" w:type="dxa"/>
                  <w:gridSpan w:val="2"/>
                  <w:vAlign w:val="center"/>
                </w:tcPr>
                <w:p w14:paraId="632BB055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爸爸</w:t>
                  </w:r>
                </w:p>
              </w:tc>
            </w:tr>
            <w:tr w14:paraId="2D6363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restart"/>
                  <w:vAlign w:val="center"/>
                </w:tcPr>
                <w:p w14:paraId="2DCFB43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问题清单</w:t>
                  </w:r>
                </w:p>
              </w:tc>
              <w:tc>
                <w:tcPr>
                  <w:tcW w:w="1842" w:type="dxa"/>
                  <w:vMerge w:val="restart"/>
                  <w:vAlign w:val="center"/>
                </w:tcPr>
                <w:p w14:paraId="1440CAC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学习</w:t>
                  </w:r>
                </w:p>
              </w:tc>
              <w:tc>
                <w:tcPr>
                  <w:tcW w:w="4395" w:type="dxa"/>
                  <w:vAlign w:val="center"/>
                </w:tcPr>
                <w:p w14:paraId="14AF8A90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1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小时候最喜欢哪一门学科？</w:t>
                  </w:r>
                </w:p>
              </w:tc>
            </w:tr>
            <w:tr w14:paraId="6E6312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  <w:vAlign w:val="center"/>
                </w:tcPr>
                <w:p w14:paraId="58DE679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2" w:type="dxa"/>
                  <w:vMerge w:val="continue"/>
                  <w:vAlign w:val="center"/>
                </w:tcPr>
                <w:p w14:paraId="6737EE3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67BA3A7F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喜欢看什么类型的书？</w:t>
                  </w:r>
                </w:p>
              </w:tc>
            </w:tr>
            <w:tr w14:paraId="0E0742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  <w:vAlign w:val="center"/>
                </w:tcPr>
                <w:p w14:paraId="69D3FA5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2" w:type="dxa"/>
                  <w:vMerge w:val="continue"/>
                  <w:vAlign w:val="center"/>
                </w:tcPr>
                <w:p w14:paraId="0437AF4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674CF2B0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3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考过最差的成绩是多少？</w:t>
                  </w:r>
                </w:p>
              </w:tc>
            </w:tr>
            <w:tr w14:paraId="0844D3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  <w:vAlign w:val="center"/>
                </w:tcPr>
                <w:p w14:paraId="4789263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2" w:type="dxa"/>
                  <w:vMerge w:val="restart"/>
                  <w:vAlign w:val="center"/>
                </w:tcPr>
                <w:p w14:paraId="738B528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娱乐</w:t>
                  </w:r>
                </w:p>
              </w:tc>
              <w:tc>
                <w:tcPr>
                  <w:tcW w:w="4395" w:type="dxa"/>
                  <w:vAlign w:val="center"/>
                </w:tcPr>
                <w:p w14:paraId="42E93937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1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小时候最喜欢的玩具是什么？</w:t>
                  </w:r>
                </w:p>
              </w:tc>
            </w:tr>
            <w:tr w14:paraId="23F56A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  <w:vAlign w:val="center"/>
                </w:tcPr>
                <w:p w14:paraId="537ADA1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2" w:type="dxa"/>
                  <w:vMerge w:val="continue"/>
                  <w:vAlign w:val="center"/>
                </w:tcPr>
                <w:p w14:paraId="2B0C75B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180C1E5C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2.</w:t>
                  </w:r>
                  <w:r>
                    <w:rPr>
                      <w:rFonts w:hint="eastAsia" w:ascii="宋体" w:hAnsi="宋体"/>
                      <w:sz w:val="24"/>
                    </w:rPr>
                    <w:t>课余时间都会干什么？</w:t>
                  </w:r>
                </w:p>
              </w:tc>
            </w:tr>
            <w:tr w14:paraId="128559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  <w:vAlign w:val="center"/>
                </w:tcPr>
                <w:p w14:paraId="18F3D6D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2" w:type="dxa"/>
                  <w:vMerge w:val="continue"/>
                  <w:vAlign w:val="center"/>
                </w:tcPr>
                <w:p w14:paraId="5D84B6F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476BED8F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3.</w:t>
                  </w:r>
                  <w:r>
                    <w:rPr>
                      <w:rFonts w:hint="eastAsia" w:ascii="宋体" w:hAnsi="宋体"/>
                      <w:sz w:val="24"/>
                    </w:rPr>
                    <w:t>最喜欢的卡通人物是什么？</w:t>
                  </w:r>
                </w:p>
              </w:tc>
            </w:tr>
            <w:tr w14:paraId="759C33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  <w:vAlign w:val="center"/>
                </w:tcPr>
                <w:p w14:paraId="20D682F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2" w:type="dxa"/>
                  <w:vMerge w:val="restart"/>
                  <w:vAlign w:val="center"/>
                </w:tcPr>
                <w:p w14:paraId="606A9F8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生活</w:t>
                  </w:r>
                </w:p>
              </w:tc>
              <w:tc>
                <w:tcPr>
                  <w:tcW w:w="4395" w:type="dxa"/>
                  <w:vAlign w:val="center"/>
                </w:tcPr>
                <w:p w14:paraId="75771CE3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1</w:t>
                  </w:r>
                  <w:r>
                    <w:rPr>
                      <w:rFonts w:ascii="宋体" w:hAnsi="宋体"/>
                      <w:sz w:val="24"/>
                    </w:rPr>
                    <w:t>.</w:t>
                  </w:r>
                  <w:r>
                    <w:rPr>
                      <w:rFonts w:hint="eastAsia" w:ascii="宋体" w:hAnsi="宋体"/>
                      <w:sz w:val="24"/>
                    </w:rPr>
                    <w:t>小时候最喜欢吃什么零食？</w:t>
                  </w:r>
                </w:p>
              </w:tc>
            </w:tr>
            <w:tr w14:paraId="6A0138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  <w:vMerge w:val="continue"/>
                  <w:vAlign w:val="center"/>
                </w:tcPr>
                <w:p w14:paraId="0476DCB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2" w:type="dxa"/>
                  <w:vMerge w:val="continue"/>
                  <w:vAlign w:val="center"/>
                </w:tcPr>
                <w:p w14:paraId="5EFD6DB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3B6698D0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2.</w:t>
                  </w:r>
                  <w:r>
                    <w:rPr>
                      <w:rFonts w:hint="eastAsia" w:ascii="宋体" w:hAnsi="宋体"/>
                      <w:sz w:val="24"/>
                    </w:rPr>
                    <w:t>做过最勇敢的事情是什么？</w:t>
                  </w:r>
                </w:p>
              </w:tc>
            </w:tr>
          </w:tbl>
          <w:p w14:paraId="4BD433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请刚刚那位同学来展示一下修改过的问题清单。</w:t>
            </w:r>
          </w:p>
          <w:p w14:paraId="26BAD9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了解爸爸的童年岁月，我想知道，在学习方面，爸爸小时候最喜欢哪一门学科，喜欢看什么类型的书，考过最差的成绩是多少；在娱乐方面，爸爸小时候最喜欢的玩具是什么，课余时间都会干什么，最喜欢的卡通人物是什么；在生活方面，爸爸小时候最喜欢吃什么零食，做过最勇敢的事情是什么。</w:t>
            </w:r>
          </w:p>
          <w:p w14:paraId="6932F8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谁能来评价一下这份问题清单？</w:t>
            </w:r>
          </w:p>
          <w:p w14:paraId="6370FC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从学习、娱乐、生活三个方面来提问，显得很有条理。</w:t>
            </w:r>
          </w:p>
          <w:p w14:paraId="00A525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请同学们再次修改自己的问题清单。（学生修改）</w:t>
            </w:r>
          </w:p>
          <w:p w14:paraId="5AAC2C7E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交流提问，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记录内容</w:t>
            </w:r>
          </w:p>
          <w:p w14:paraId="1A33B7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现在我们的问题清单已经确定了，接下来我们将要连线自己的交流对象，在实际采访前，我们需要学习提问的礼节和要求。结合教材和生活经验，你觉得在交流过程中要注意什么？</w:t>
            </w:r>
          </w:p>
          <w:p w14:paraId="4D097F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要认真倾听，不能随意打断别人，不明白的地方或感兴趣的内容可以适当追问。还要边听边作记录。</w:t>
            </w:r>
          </w:p>
          <w:p w14:paraId="00795A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你提到了记录，关于记录，你们有什么好办法吗？</w:t>
            </w:r>
          </w:p>
          <w:p w14:paraId="4AA131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一个问题，一个答案，不能记混了。</w:t>
            </w:r>
          </w:p>
          <w:p w14:paraId="25051B0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有时候可以只记录关键词，在整理的时候根据关键词去回忆内容，然后再完善记录。因为写字的速度肯定比不上说话的速度。（板书：整理记录）</w:t>
            </w:r>
          </w:p>
          <w:p w14:paraId="4FEBB1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你可真机灵。老师再补充一点，在交流时，我们还要注意使用礼貌用语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200E8E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85709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交流时，要注意：</w:t>
            </w:r>
          </w:p>
          <w:p w14:paraId="3F3C816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1.使用礼貌用语。　　　　2.不明白的地方或感兴趣的内容可以适当追问。</w:t>
            </w:r>
          </w:p>
          <w:p w14:paraId="0F3E447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3.不要随意打断别人。    4.交流时边听边记录（一问一答；记关键词）。</w:t>
            </w:r>
          </w:p>
          <w:p w14:paraId="62D615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请大家结合自己的问题清单和交流采访时的注意事项，在课下与提问的对象进行交流，如果无法面对面采访，也可以电话采访噢！</w:t>
            </w:r>
          </w:p>
          <w:p w14:paraId="4A0867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65517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F2CE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DB36B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明确要求，提示方法。先让学生自主阅读教材，初步明确此次口语交际的要求。本次口语交际活动要求学生学会提问，因此列问题清单是重要的一环。教学中，我充分发挥学生的主体性，让学生自己发现要怎样提问，以及问题清单中存在的问题，然后再修改。学生在这个过程中学会了如何有条理地列问题清单，而问题清单的条理性会直接影响后续表达的条理性，这一步完成好了，为后续的讲述作了铺垫。</w:t>
            </w:r>
          </w:p>
        </w:tc>
        <w:tc>
          <w:tcPr>
            <w:tcW w:w="1276" w:type="dxa"/>
          </w:tcPr>
          <w:p w14:paraId="69CEB2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B05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F167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1CC4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B915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040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2A9A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D7C9C4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由回顾课文内容导入，引出本次口语交际的话题。引导学生确定口语交际的对象，为口语交际活动作好铺垫。</w:t>
            </w:r>
          </w:p>
          <w:p w14:paraId="30849A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2CC8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661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6CE2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63799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学生自主阅读教材，从教材中获取口语交际的要求，适时总结，帮助学生明确此次交际活动的步骤和要求。</w:t>
            </w:r>
          </w:p>
          <w:p w14:paraId="3E09F5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0D29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0E8B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7A5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22C2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9CDF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3A16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759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F51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A449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39E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1F1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C49A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44E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2AA3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1EF5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918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FA22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FD9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5143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AAB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5ED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0FF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35B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7B3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5878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2253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8E01C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先指导学生学习列问题清单的方法。方法一：针对提问对象从不同方面提问；方法二：围绕一个话题提出多个问题。然后引导学生运用这两种方法列出问题清单，再根据学生的问题清单引导学生查漏补缺，在此基础上优化自己的问题清单。</w:t>
            </w:r>
          </w:p>
          <w:p w14:paraId="38B371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39B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5361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CF13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285C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D6A59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为学生创设口语交际的情境，搭建口语交际的平台，在交际前明确要求，提示记录技巧，使学生明确向别人提问的注意事项，培养学生提问和作记录的能力，使学生养成良好的倾听和记录习惯。</w:t>
            </w:r>
          </w:p>
          <w:p w14:paraId="33FC62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7F4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3CEF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BEC7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EB99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AF9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D59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1E4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F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C69C66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60DF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7CC8AB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395E89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AC7DF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9530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1FF3B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A1CB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能根据整理的记录有条理地表达。</w:t>
            </w:r>
          </w:p>
          <w:p w14:paraId="450790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353F3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整理记录，总结不足</w:t>
            </w:r>
          </w:p>
          <w:p w14:paraId="6BC7E1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上节课我们学习了如何列问题清单，要求同学们课后根据问题清单去了解身边大人的童年，相信同学们都收获满满。这节课我们来继续学习口语交际——走进他们的童年生活。（教师板书课题）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E154E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我们先来看看下面两位同学在倾听、追问后整理出的交流记录。（板书：倾听、追问——整理记录）</w:t>
            </w:r>
          </w:p>
          <w:p w14:paraId="426E09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754115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交流记录一</w:t>
            </w:r>
          </w:p>
          <w:p w14:paraId="374E8E4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提问对象：爸爸　　　　　　提问时间：2023年3月5日</w:t>
            </w:r>
          </w:p>
          <w:p w14:paraId="5BB631B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交流内容：</w:t>
            </w:r>
          </w:p>
          <w:p w14:paraId="779DD1C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一、学习：</w:t>
            </w:r>
          </w:p>
          <w:p w14:paraId="7C84D39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1.小时候最喜欢哪一门学科？　　　　　答：数学。</w:t>
            </w:r>
          </w:p>
          <w:p w14:paraId="0EB7540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2.喜欢看什么类型的书？              答：武侠小说。</w:t>
            </w:r>
          </w:p>
          <w:p w14:paraId="2A1E6AB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3.考过最差的成绩是多少？            答：语文，考过65分。</w:t>
            </w:r>
          </w:p>
          <w:p w14:paraId="6BF13C8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二、娱乐：</w:t>
            </w:r>
          </w:p>
          <w:p w14:paraId="20AC1AE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1.小时候最喜欢玩的玩具是什么？      答：爷爷做的木头枪。</w:t>
            </w:r>
          </w:p>
          <w:p w14:paraId="058FEBC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2.课余时间都会干什么？              答：和小伙伴一起玩游戏。</w:t>
            </w:r>
          </w:p>
          <w:p w14:paraId="7D53FF8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3.最喜欢的卡通人物是什么？          答：葫芦娃。</w:t>
            </w:r>
          </w:p>
          <w:p w14:paraId="1A8016D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三、生活：</w:t>
            </w:r>
          </w:p>
          <w:p w14:paraId="3EF94D1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1.小时候最喜欢吃什么零食？          答：“猫耳朵”、冰袋、辣条。</w:t>
            </w:r>
          </w:p>
          <w:p w14:paraId="7D0F1F0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2.做过最勇敢的事情是什么？          答：晚上一个人在家也不害怕。</w:t>
            </w:r>
          </w:p>
          <w:p w14:paraId="482742AA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交流记录二</w:t>
            </w:r>
          </w:p>
          <w:p w14:paraId="253540D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我：爸爸，您小时候养过宠物吗？</w:t>
            </w:r>
          </w:p>
          <w:p w14:paraId="07060E3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爸爸：养过小鸭子。</w:t>
            </w:r>
          </w:p>
          <w:p w14:paraId="0E5D1D9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我：您和小鸭子之间发生过什么有趣的事情吗？</w:t>
            </w:r>
          </w:p>
          <w:p w14:paraId="2545051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爸爸：发生过。当时奶奶还养了许多小鸭子，但是我觉得我肯定能认出自己养的那只。有一次我却认错了，抱着别的小鸭子满院疯跑，那只小鸭子便一直跟着我，嘎嘎嘎地直叫，看那样子好像在吃醋一样，很可爱。</w:t>
            </w:r>
          </w:p>
          <w:p w14:paraId="63E232E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我：后来呢？那只小鸭子怎么样了？</w:t>
            </w:r>
          </w:p>
          <w:p w14:paraId="77C6B98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爸爸：后来小鸭子长成了大鸭子，还孵出了许多宝宝，然后我离开老家去外地求学，这只鸭子便渐渐从我的生活中消失了。不过，我一直记得喂它吃饭，和它一起散步的那段快乐时光。</w:t>
            </w:r>
          </w:p>
          <w:p w14:paraId="1DC951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这是两位同学的采访记录，回忆上节课我们所学的交流要点，谁来评价一下？</w:t>
            </w:r>
          </w:p>
          <w:p w14:paraId="4F58ED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我觉得交流记录一的优点是问了许多问题，记录时很简洁。交流记录二中问的问题很少，但是他能够就一个话题不断追问，非常好。</w:t>
            </w:r>
          </w:p>
          <w:p w14:paraId="218CEF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我也觉得记录一很简洁，但是有些地方其实是可以适当追问的。记录二这一点就做得很好，挖掘出了有意思的内容。但是记录二完整记录了两个人说的话，如果只记录关键词会更好些。</w:t>
            </w:r>
          </w:p>
          <w:p w14:paraId="36DBB1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两位同学的评价很到位。我们在交流时不但要学会记录关键词，还要善于就自己感兴趣的问题继续追问。大家看一看你们自己的交流记录，有需要改进的地方吗？请在你们的交流记录上写下需要改进的地方。（生阅读自己的交流记录，并写下需要改进的地方。）</w:t>
            </w:r>
          </w:p>
          <w:p w14:paraId="25338EC0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梳理内容，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练习表达</w:t>
            </w:r>
          </w:p>
          <w:p w14:paraId="45F82CE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接下来请同学们借助第2课时课中导学单活动一，梳理你们的交流情况和感受，梳理完后可以在小组内相互交流。（出示第2课时课中导学单活动一，板书：交流分享。）</w:t>
            </w:r>
          </w:p>
          <w:p w14:paraId="5CDF42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08201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活动一：分享你了解到的情况和你的感受，完成下面的表格。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8"/>
              <w:gridCol w:w="6407"/>
            </w:tblGrid>
            <w:tr w14:paraId="60CC2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</w:tcPr>
                <w:p w14:paraId="5EC4E80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我的采访对象</w:t>
                  </w:r>
                </w:p>
              </w:tc>
              <w:tc>
                <w:tcPr>
                  <w:tcW w:w="6407" w:type="dxa"/>
                </w:tcPr>
                <w:p w14:paraId="4306392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3CC2BF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</w:tcPr>
                <w:p w14:paraId="12A6E21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我提的问题</w:t>
                  </w:r>
                </w:p>
              </w:tc>
              <w:tc>
                <w:tcPr>
                  <w:tcW w:w="6407" w:type="dxa"/>
                </w:tcPr>
                <w:p w14:paraId="273BD0B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5D937E5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</w:tcPr>
                <w:p w14:paraId="1646804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我了解到的情况</w:t>
                  </w:r>
                </w:p>
              </w:tc>
              <w:tc>
                <w:tcPr>
                  <w:tcW w:w="6407" w:type="dxa"/>
                </w:tcPr>
                <w:p w14:paraId="29B3460F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5D4568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</w:tcPr>
                <w:p w14:paraId="7E63E2F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我的感受</w:t>
                  </w:r>
                </w:p>
              </w:tc>
              <w:tc>
                <w:tcPr>
                  <w:tcW w:w="6407" w:type="dxa"/>
                </w:tcPr>
                <w:p w14:paraId="59062EF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14:paraId="4AB62AF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（学生完成活动一，小组交流。）</w:t>
            </w:r>
          </w:p>
          <w:p w14:paraId="499A46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我看到很多小组都已经交流完了，在分享你们了解到的情况和感受前，我想先问问大家，我们在表达时应该注意些什么呢？</w:t>
            </w:r>
          </w:p>
          <w:p w14:paraId="3E8CAC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要按照一定的顺序来说，给人感觉更有条理。先说自己听到的，再说自己的感受。</w:t>
            </w:r>
          </w:p>
          <w:p w14:paraId="35C269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还要把话说清楚，比如，你的提问对象是谁，你对他的哪些方面感兴趣，你设置了哪些问题；再说从对方的回答中了解到的信息；最后说哪些是你最感兴趣的，哪些是你不明白的。</w:t>
            </w:r>
          </w:p>
          <w:p w14:paraId="7E50FD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总结来说，我们在讲述时要按照一定的顺序来介绍，把话说清楚，让听的人觉得有条理。接下来请大家同桌之间相互交流、分享，根据第2课时课中导学单活动二进行互评。（出示第2课时课中导学单活动二，师板书：有条理地表达）</w:t>
            </w:r>
          </w:p>
          <w:p w14:paraId="0426C78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sz w:val="24"/>
              </w:rPr>
              <w:t>活动</w:t>
            </w:r>
            <w:r>
              <w:rPr>
                <w:rFonts w:hint="eastAsia" w:ascii="宋体" w:hAnsi="宋体"/>
                <w:sz w:val="24"/>
              </w:rPr>
              <w:t>二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借助下面的评价单来评价别人的发言</w:t>
            </w:r>
            <w:r>
              <w:rPr>
                <w:rFonts w:ascii="宋体" w:hAnsi="宋体"/>
                <w:sz w:val="24"/>
              </w:rPr>
              <w:t>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8"/>
              <w:gridCol w:w="3505"/>
              <w:gridCol w:w="2902"/>
            </w:tblGrid>
            <w:tr w14:paraId="7AA9BD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298" w:type="dxa"/>
                  <w:vMerge w:val="restart"/>
                  <w:vAlign w:val="center"/>
                </w:tcPr>
                <w:p w14:paraId="5EC2006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3505" w:type="dxa"/>
                </w:tcPr>
                <w:p w14:paraId="53955D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按照一定的顺序讲</w:t>
                  </w:r>
                </w:p>
              </w:tc>
              <w:tc>
                <w:tcPr>
                  <w:tcW w:w="2902" w:type="dxa"/>
                </w:tcPr>
                <w:p w14:paraId="243AB11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</w:t>
                  </w:r>
                </w:p>
              </w:tc>
            </w:tr>
            <w:tr w14:paraId="6AD314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  <w:vMerge w:val="continue"/>
                </w:tcPr>
                <w:p w14:paraId="5CD18C9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505" w:type="dxa"/>
                </w:tcPr>
                <w:p w14:paraId="6E0B82E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能说清楚自己的感受</w:t>
                  </w:r>
                </w:p>
              </w:tc>
              <w:tc>
                <w:tcPr>
                  <w:tcW w:w="2902" w:type="dxa"/>
                </w:tcPr>
                <w:p w14:paraId="4AA9B00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</w:t>
                  </w:r>
                </w:p>
              </w:tc>
            </w:tr>
            <w:tr w14:paraId="0A38CE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  <w:vMerge w:val="continue"/>
                </w:tcPr>
                <w:p w14:paraId="3EB7D4B6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505" w:type="dxa"/>
                </w:tcPr>
                <w:p w14:paraId="2D680FE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能吸引听众</w:t>
                  </w:r>
                </w:p>
              </w:tc>
              <w:tc>
                <w:tcPr>
                  <w:tcW w:w="2902" w:type="dxa"/>
                </w:tcPr>
                <w:p w14:paraId="0C35E25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</w:t>
                  </w:r>
                </w:p>
              </w:tc>
            </w:tr>
          </w:tbl>
          <w:p w14:paraId="4058610B">
            <w:pPr>
              <w:shd w:val="clear" w:color="auto" w:fill="E7F7F9"/>
              <w:spacing w:line="360" w:lineRule="auto"/>
              <w:ind w:firstLine="5280" w:firstLineChars="2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综合得星：____________颗星</w:t>
            </w:r>
          </w:p>
          <w:p w14:paraId="198FC5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大家刚刚同桌之间相互交流并进行了评价，哪位同学想在全班讲一讲？ </w:t>
            </w:r>
          </w:p>
          <w:p w14:paraId="3BA51F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提问的对象是妈妈，我问了她做过的最勇敢的事是什么和最喜欢玩什么游戏。妈妈说她小时候胆子特别大，有一次她和表姨两个人在家，晚上忽然电闪雷鸣，大风把窗户吹得直响，表姨吓得直哭，她却一点儿也不害怕。还有一次放学，她看到几个高年级的学生欺负表姨，就冲上去拉着表姨跑了。她小时候喜欢玩男孩子爱玩的游戏，如踢球、“打仗”之类的。妈妈的童年生活与我想象的完全不一样，我以为妈妈小时候是个文静、内向的女孩子，没想到是个“假小子”。</w:t>
            </w:r>
          </w:p>
          <w:p w14:paraId="48C571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好，谁来借助上面的评价单点评一下？</w:t>
            </w:r>
          </w:p>
          <w:p w14:paraId="59AAB4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我认为他刚刚的分享有按照一定的顺序讲，第1项可以得三颗星；能说清楚自己的感受，第2项可以得三颗星；比较能吸引听众，第三项可以得两颗星，综合得星八颗星。</w:t>
            </w:r>
          </w:p>
          <w:p w14:paraId="04CC87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为什么吸引听众这一项你少给了一颗星？</w:t>
            </w:r>
          </w:p>
          <w:p w14:paraId="357E4B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从他的分享中，我知道这是关于他妈妈的童年故事。他讲述了他妈妈做过的两件勇敢的事，还介绍了他妈妈喜欢玩的游戏。在他的讲述中，我最感兴趣的是他妈妈是如何救下被高年级同学欺负的表姨的。我觉得这件事他可以讲得更具体些。</w:t>
            </w:r>
          </w:p>
          <w:p w14:paraId="49326B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你听得很认真。是啊，针对别人可能会感兴趣的事情，我们可以讲得详细些。还有谁来分享？（生继续分享）</w:t>
            </w:r>
          </w:p>
          <w:p w14:paraId="2E59C3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同学们的分享都很棒，如果还有想分享的同学可以课后继续交流，大家还可以根据听众的评价，评选出“最佳发言人”。</w:t>
            </w:r>
          </w:p>
          <w:p w14:paraId="44B6CE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今天我们走进了大人们的童年岁月，了解了他们小时候的故事。同学们从中学会了根据提问对象提出恰当的问题，学会了认真倾听以及边听边作记录，也学会了根据整理的记录有条理地表达。这节课我们的收获真不少啊！除了了解大人们的童年岁月，课后我们也可以将自己的童年生活与他们的进行比较，说说感受和体会。（出示第2课时课后拓学单，学生交流。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42672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8995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1FBE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D6666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新课标要求教学评一致，教师教的内容、学生学的成果以及评价标准之间都应有较高的匹配度。在讲述环节，我提示讲述方法，学生明确讲述要求，设置了讲述自我评价和同桌评价单，引导学生按照要求讲述，提高交际能力，同时也培养学生善于倾听的习惯；在教学评环节中，始终保持较高的匹配度，很好地落实了教学目标。</w:t>
            </w:r>
          </w:p>
        </w:tc>
        <w:tc>
          <w:tcPr>
            <w:tcW w:w="1276" w:type="dxa"/>
          </w:tcPr>
          <w:p w14:paraId="292434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CD2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32D6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C56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4072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7E22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0A45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2690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7673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27BB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4FC1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D0CC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3914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D973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420932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展示两份交流记录，让学生评价，在评价的过程中总结交流过程中的注意事项，启发学生发现自己在交流过程中出现的问题。 </w:t>
            </w:r>
          </w:p>
          <w:p w14:paraId="50B9B3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35A1F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94410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9056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5AB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02A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3A19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E2C9B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629E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68312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32811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8FBD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70548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7CC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C2F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4F3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83C2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9A6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B02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A87C0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A9BE9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0FE8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31FE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0F86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C7E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717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AF34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C9010E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提示讲述时的注意事项，同桌之间讲述，利用自评和互评的方式，引导学生按要求讲述，训练口语表达能力，同时也培养学生善于倾听的习惯。</w:t>
            </w:r>
          </w:p>
          <w:p w14:paraId="7DE5E6C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D25CB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BDA2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2E00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DF06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1ADD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A181E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00F8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4247B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C6E61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76D92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7669B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C362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495B0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引导学生回归生活，在生活中训练自己的口语交际能力，把本次口语交际活动从课内延伸到课外。</w:t>
            </w:r>
          </w:p>
          <w:p w14:paraId="7DA474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0B0FE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6E44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1CE49C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D7CE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4330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1670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6069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FFED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082E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658"/>
    <w:rsid w:val="00041A4A"/>
    <w:rsid w:val="0004329A"/>
    <w:rsid w:val="00054553"/>
    <w:rsid w:val="00062246"/>
    <w:rsid w:val="000635C3"/>
    <w:rsid w:val="00063632"/>
    <w:rsid w:val="00063EE5"/>
    <w:rsid w:val="000665A2"/>
    <w:rsid w:val="000701B6"/>
    <w:rsid w:val="000A2F98"/>
    <w:rsid w:val="000B5FEC"/>
    <w:rsid w:val="000E2C3E"/>
    <w:rsid w:val="000F5EF0"/>
    <w:rsid w:val="00110413"/>
    <w:rsid w:val="001326C1"/>
    <w:rsid w:val="0013345F"/>
    <w:rsid w:val="001365D5"/>
    <w:rsid w:val="00142530"/>
    <w:rsid w:val="001432D6"/>
    <w:rsid w:val="00157F8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96927"/>
    <w:rsid w:val="002A2AD1"/>
    <w:rsid w:val="002B06CE"/>
    <w:rsid w:val="002D1F93"/>
    <w:rsid w:val="00301CE9"/>
    <w:rsid w:val="00306E1F"/>
    <w:rsid w:val="00324027"/>
    <w:rsid w:val="0034274A"/>
    <w:rsid w:val="003547C9"/>
    <w:rsid w:val="00354D88"/>
    <w:rsid w:val="00357473"/>
    <w:rsid w:val="0037365D"/>
    <w:rsid w:val="003A2A4D"/>
    <w:rsid w:val="003D68A3"/>
    <w:rsid w:val="00410279"/>
    <w:rsid w:val="00420E81"/>
    <w:rsid w:val="00430F52"/>
    <w:rsid w:val="00432DCC"/>
    <w:rsid w:val="00440945"/>
    <w:rsid w:val="004564E8"/>
    <w:rsid w:val="004577C3"/>
    <w:rsid w:val="00474269"/>
    <w:rsid w:val="0049563E"/>
    <w:rsid w:val="004D5F06"/>
    <w:rsid w:val="00521401"/>
    <w:rsid w:val="00536596"/>
    <w:rsid w:val="00537449"/>
    <w:rsid w:val="00543C2C"/>
    <w:rsid w:val="00557F5C"/>
    <w:rsid w:val="00562D3B"/>
    <w:rsid w:val="00566627"/>
    <w:rsid w:val="005D168A"/>
    <w:rsid w:val="005D386C"/>
    <w:rsid w:val="005F2B5D"/>
    <w:rsid w:val="005F3098"/>
    <w:rsid w:val="005F3142"/>
    <w:rsid w:val="0060339B"/>
    <w:rsid w:val="00606033"/>
    <w:rsid w:val="00611AEB"/>
    <w:rsid w:val="00612194"/>
    <w:rsid w:val="00630D64"/>
    <w:rsid w:val="00635B5E"/>
    <w:rsid w:val="00640C74"/>
    <w:rsid w:val="0064241F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5B1D"/>
    <w:rsid w:val="006F6C63"/>
    <w:rsid w:val="007141AC"/>
    <w:rsid w:val="00717C1D"/>
    <w:rsid w:val="007260F6"/>
    <w:rsid w:val="00726E0B"/>
    <w:rsid w:val="00772B58"/>
    <w:rsid w:val="00791B3D"/>
    <w:rsid w:val="007C1F5A"/>
    <w:rsid w:val="00800F94"/>
    <w:rsid w:val="00873C30"/>
    <w:rsid w:val="00874B21"/>
    <w:rsid w:val="0088195C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519A4"/>
    <w:rsid w:val="009725B8"/>
    <w:rsid w:val="00981668"/>
    <w:rsid w:val="00991460"/>
    <w:rsid w:val="0099614C"/>
    <w:rsid w:val="009B2BD3"/>
    <w:rsid w:val="009D23AB"/>
    <w:rsid w:val="009F23AF"/>
    <w:rsid w:val="009F4ADF"/>
    <w:rsid w:val="00A25372"/>
    <w:rsid w:val="00A57641"/>
    <w:rsid w:val="00A619F1"/>
    <w:rsid w:val="00A634B0"/>
    <w:rsid w:val="00A64FE0"/>
    <w:rsid w:val="00A64FE2"/>
    <w:rsid w:val="00A65DE6"/>
    <w:rsid w:val="00AA02CF"/>
    <w:rsid w:val="00AA2065"/>
    <w:rsid w:val="00AE2664"/>
    <w:rsid w:val="00AE6572"/>
    <w:rsid w:val="00B10AB3"/>
    <w:rsid w:val="00B11F10"/>
    <w:rsid w:val="00B2478B"/>
    <w:rsid w:val="00B25AD3"/>
    <w:rsid w:val="00B31237"/>
    <w:rsid w:val="00B42D62"/>
    <w:rsid w:val="00B50DA9"/>
    <w:rsid w:val="00B5355D"/>
    <w:rsid w:val="00B61230"/>
    <w:rsid w:val="00B70441"/>
    <w:rsid w:val="00BA339D"/>
    <w:rsid w:val="00C10B42"/>
    <w:rsid w:val="00C13C27"/>
    <w:rsid w:val="00C20020"/>
    <w:rsid w:val="00C346B3"/>
    <w:rsid w:val="00C67301"/>
    <w:rsid w:val="00C7446F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DB1EC1"/>
    <w:rsid w:val="00E37108"/>
    <w:rsid w:val="00E53C99"/>
    <w:rsid w:val="00E62E65"/>
    <w:rsid w:val="00EA2183"/>
    <w:rsid w:val="00EC3594"/>
    <w:rsid w:val="00EC61C9"/>
    <w:rsid w:val="00ED3984"/>
    <w:rsid w:val="00F075B8"/>
    <w:rsid w:val="00F1077E"/>
    <w:rsid w:val="00F26CEB"/>
    <w:rsid w:val="00F417E8"/>
    <w:rsid w:val="00F54546"/>
    <w:rsid w:val="00F709C3"/>
    <w:rsid w:val="00FB7E3D"/>
    <w:rsid w:val="00FC44DB"/>
    <w:rsid w:val="00FC484D"/>
    <w:rsid w:val="00FE3AA3"/>
    <w:rsid w:val="55D4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5612</Words>
  <Characters>5660</Characters>
  <Lines>0</Lines>
  <Paragraphs>0</Paragraphs>
  <TotalTime>0</TotalTime>
  <ScaleCrop>false</ScaleCrop>
  <LinksUpToDate>false</LinksUpToDate>
  <CharactersWithSpaces>5852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2025-07-30T14:17:27Z</dcterms:created>
  <dc:creator>Administrator</dc:creator>
  <cp:lastModifiedBy>上帝掷骰子吗</cp:lastModifiedBy>
  <dcterms:modified xsi:type="dcterms:W3CDTF">2025-07-30T14:17:28Z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CCE5AE7B1C14480589B15BCF9629FA91_12</vt:lpwstr>
  </property>
</Properties>
</file>