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6E8E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语文园地指导方案</w:t>
      </w:r>
    </w:p>
    <w:p w14:paraId="4772F0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1F6F99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1．能交流、总结“体会课文表达的思想感情”的阅读经验。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7721C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2．能想象句子描写的情景，并能照样子口头描述一种情景。</w:t>
      </w:r>
      <w:r>
        <w:rPr>
          <w:rFonts w:hint="eastAsia" w:hAnsi="宋体" w:eastAsia="楷体_GB2312" w:cs="Times New Roman"/>
          <w:sz w:val="24"/>
          <w:szCs w:val="24"/>
        </w:rPr>
        <w:t>(重点)</w:t>
      </w:r>
    </w:p>
    <w:p w14:paraId="0FAFD1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3．能发现三组句子使用的衬托的表达方式，并能进行仿写。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7115F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4．朗读、背诵古诗《游子吟》。</w:t>
      </w:r>
    </w:p>
    <w:p w14:paraId="208C4E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41B295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准备《游子吟》古诗朗读动漫，制作相关课件。</w:t>
      </w:r>
    </w:p>
    <w:p w14:paraId="7B1BE7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熟读课文《月是故乡明》和《祖父的园子》。</w:t>
      </w:r>
    </w:p>
    <w:p w14:paraId="787B66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3114CD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60B05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FDBE5A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620768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一、导入新课</w:t>
      </w:r>
    </w:p>
    <w:p w14:paraId="5141E9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同学们，</w:t>
      </w:r>
      <w:r>
        <w:rPr>
          <w:rFonts w:hAnsi="宋体" w:cs="Times New Roman"/>
          <w:sz w:val="24"/>
          <w:szCs w:val="24"/>
        </w:rPr>
        <w:t>这一单元的课文都饱含着浓浓的情。今天，我们就一起来交流体会课文表达思想感情的方法。</w:t>
      </w:r>
    </w:p>
    <w:p w14:paraId="68B7C5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二、交流平台</w:t>
      </w:r>
    </w:p>
    <w:p w14:paraId="6D17CD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1．指导学生先读一读之前学过的《月是故乡明》和《祖父的园子》这两篇课文，看看作者是如何通过文章表达自己的情感的。想好后先和小组同学说一说。</w:t>
      </w:r>
    </w:p>
    <w:p w14:paraId="452B9F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2．小组交流汇报，其他学生补充。</w:t>
      </w:r>
    </w:p>
    <w:p w14:paraId="358AF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3．引导学生谈感受。</w:t>
      </w:r>
    </w:p>
    <w:p w14:paraId="2EAEA3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(1)课件出示教材中的交流结果，指名读。</w:t>
      </w:r>
    </w:p>
    <w:p w14:paraId="7CCAA8F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读到《月是故乡明》中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我的小月亮，我永远忘不掉你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这句话时，</w:t>
      </w:r>
      <w:r>
        <w:rPr>
          <w:rFonts w:hint="eastAsia" w:hAnsi="宋体" w:eastAsia="楷体_GB2312" w:cs="Times New Roman"/>
          <w:sz w:val="24"/>
          <w:szCs w:val="24"/>
        </w:rPr>
        <w:t>我能直接感受到作者对故乡深深的怀念之情。</w:t>
      </w:r>
    </w:p>
    <w:p w14:paraId="05C132F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读《祖父的园子》时，我从描写园子里的花草、虫子、鸟儿等事物的语句中，体会到了蕴含在字里行间的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对祖父和园子深沉的爱与怀念。</w:t>
      </w:r>
    </w:p>
    <w:p w14:paraId="5FCD3E1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我在读《月是故乡明》时，把自己想象成文中的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，体会到了作者的怀乡之情。</w:t>
      </w:r>
    </w:p>
    <w:p w14:paraId="5FD4DF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我通过有感情地朗读，把自己体会到的感情表达出来了，也加深了对课文思想感情的体会。</w:t>
      </w:r>
    </w:p>
    <w:p w14:paraId="049168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(2)学生交流自己的阅读收获。</w:t>
      </w:r>
    </w:p>
    <w:p w14:paraId="597285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967AF8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读《祖父的园子》时，从描写园中各种花草树木的句子中，我能体会到作者对园子的爱。</w:t>
      </w:r>
    </w:p>
    <w:p w14:paraId="39C573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《梅花魂》中外祖父谈梅花精神的句子，让我直接感受到了他对祖国的那份眷恋之情。</w:t>
      </w:r>
    </w:p>
    <w:p w14:paraId="66DBD5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《月是故乡明》中作者描写了在不同地方看到的月亮，以此衬托出故乡月亮的美，让我感受到了作者对故乡和童年的深情。</w:t>
      </w:r>
    </w:p>
    <w:p w14:paraId="1AAB9A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4．教师相机总结体会文章思想感情的方法。</w:t>
      </w:r>
    </w:p>
    <w:p w14:paraId="444F341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方法一：把自己想象成</w:t>
      </w:r>
      <w:r>
        <w:rPr>
          <w:rFonts w:hint="eastAsia" w:hAnsi="宋体" w:eastAsia="楷体_GB2312" w:cs="Times New Roman"/>
          <w:sz w:val="24"/>
          <w:szCs w:val="24"/>
        </w:rPr>
        <w:t>文中的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我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身临其境地体会。</w:t>
      </w:r>
    </w:p>
    <w:p w14:paraId="2D8D311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方法二：通过有感情地朗读，加深对作者情感的体会。</w:t>
      </w:r>
    </w:p>
    <w:p w14:paraId="1CA0183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方法三：通过直接抒情的句子体会作者的思想感情。</w:t>
      </w:r>
    </w:p>
    <w:p w14:paraId="44CCE0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方法四：通过对人、事、物、景的具体描写体会字里行间蕴含的情感。</w:t>
      </w:r>
    </w:p>
    <w:p w14:paraId="02CA7A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(1)学生交流自己还在哪篇文章中把自己想象成了文中的“我”，体会到了怎样的感情。</w:t>
      </w:r>
    </w:p>
    <w:p w14:paraId="2CBD32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(2)交流自己都在哪些文章中运用了有感情地朗读的方法，把自己体会到的感情表达出来，加深对课文思想感情的体会。</w:t>
      </w:r>
    </w:p>
    <w:p w14:paraId="713762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体会课文表达的思想感情的</w:t>
      </w:r>
      <w:r>
        <w:rPr>
          <w:rFonts w:hint="eastAsia" w:hAnsi="宋体" w:cs="Times New Roman"/>
          <w:sz w:val="24"/>
          <w:szCs w:val="24"/>
        </w:rPr>
        <w:t>方法有很多，</w:t>
      </w:r>
      <w:r>
        <w:rPr>
          <w:rFonts w:hAnsi="宋体" w:cs="Times New Roman"/>
          <w:sz w:val="24"/>
          <w:szCs w:val="24"/>
        </w:rPr>
        <w:t>通过本单元课文的学习，我们先初步掌握以上几种，在以后的学习中要深入体会课文表达的思想感情，在和文本对话中加深对体会课文表达思想感情的方法的理解，并能运用到自己的习作当中。</w:t>
      </w:r>
    </w:p>
    <w:p w14:paraId="74D8A6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三、词句段运用(一)</w:t>
      </w:r>
    </w:p>
    <w:p w14:paraId="366D04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一篇篇文章的情感浸润着我们的心田，让我们在情感的海洋中幸福前行。接下来，让我们一起做个“我说你猜”的游戏，看看谁最聪明。</w:t>
      </w:r>
    </w:p>
    <w:p w14:paraId="0F5AA2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2．出示游戏规则：读句子，想象句子描写的情景，猜一个最能表达这个情景的字</w:t>
      </w:r>
      <w:r>
        <w:rPr>
          <w:rFonts w:hint="eastAsia" w:hAnsi="宋体" w:cs="Times New Roman"/>
          <w:sz w:val="24"/>
          <w:szCs w:val="24"/>
        </w:rPr>
        <w:t>。</w:t>
      </w:r>
    </w:p>
    <w:p w14:paraId="231E56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3．课件出示句子：</w:t>
      </w:r>
    </w:p>
    <w:p w14:paraId="5DE2ABC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◇太阳光芒四射，亮得使人睁不开眼睛，亮得蚯蚓不敢钻出地面来，蝙蝠不敢从黑暗的地方飞出来。</w:t>
      </w:r>
    </w:p>
    <w:p w14:paraId="5BE5EF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◇八月，天多热。鸡热得耷拉着翅膀，狗热得吐出舌头，蝉热得不知如何是好。</w:t>
      </w:r>
    </w:p>
    <w:p w14:paraId="1F1391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(1)学生读句子，想象句中描写的情景，然后思考用一个最恰当的字来概括句意，并说明理由。</w:t>
      </w:r>
    </w:p>
    <w:p w14:paraId="4CB014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(2)同桌之间交流答案。</w:t>
      </w:r>
    </w:p>
    <w:p w14:paraId="1A0EA9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第一个例句写了太阳的光特别亮；第二个例句写了天气特别热。</w:t>
      </w:r>
    </w:p>
    <w:p w14:paraId="3F8750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(3)指导学生汇报</w:t>
      </w:r>
      <w:r>
        <w:rPr>
          <w:rFonts w:hint="eastAsia" w:hAnsi="宋体" w:cs="Times New Roman"/>
          <w:sz w:val="24"/>
          <w:szCs w:val="24"/>
        </w:rPr>
        <w:t>第一个句子的答案——亮。</w:t>
      </w:r>
    </w:p>
    <w:p w14:paraId="452579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①学生汇报答案。</w:t>
      </w:r>
    </w:p>
    <w:p w14:paraId="49C198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②教师相机引导学生说说理由。</w:t>
      </w:r>
      <w:r>
        <w:rPr>
          <w:rFonts w:hAnsi="宋体" w:eastAsia="楷体_GB2312" w:cs="Times New Roman"/>
          <w:sz w:val="24"/>
          <w:szCs w:val="24"/>
        </w:rPr>
        <w:t>(人睁不开眼睛，蚯蚓不敢钻出地面来，蝙蝠不敢从黑暗的地方飞出来。)</w:t>
      </w:r>
    </w:p>
    <w:p w14:paraId="2303AE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③引导学生找一种事物形容太阳光的亮。</w:t>
      </w:r>
    </w:p>
    <w:p w14:paraId="5F4B56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④教师指导学生接龙汇报。</w:t>
      </w:r>
    </w:p>
    <w:p w14:paraId="68535C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(4)指导学生汇报第二个句子的答案——热。</w:t>
      </w:r>
    </w:p>
    <w:p w14:paraId="6121CA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①学生汇报答案。</w:t>
      </w:r>
    </w:p>
    <w:p w14:paraId="686AB2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②教师相机引导学生说说理由。</w:t>
      </w:r>
      <w:r>
        <w:rPr>
          <w:rFonts w:hAnsi="宋体" w:eastAsia="楷体_GB2312" w:cs="Times New Roman"/>
          <w:sz w:val="24"/>
          <w:szCs w:val="24"/>
        </w:rPr>
        <w:t>(鸡热得耷拉着翅膀，狗热得吐出舌头，蝉热得不知如何是好。)</w:t>
      </w:r>
    </w:p>
    <w:p w14:paraId="6054D1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③教师指导学生抓住事物对“热”的不同反应接龙。</w:t>
      </w:r>
    </w:p>
    <w:p w14:paraId="30FA54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第一个句子是写太阳光的亮，围绕“亮”写了“人”“蚯蚓”“蝙蝠”的不同反应；第二个句子是写天气热，围绕“热”写了“鸡”“狗”“蝉”对“热”的不同反应。我们在描写事物的时候，可以先找出这个事物的特点，然后通过不同事物的反应把这个特点写具体。</w:t>
      </w:r>
    </w:p>
    <w:p w14:paraId="0E7BD1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5．练笔，进一步内化感悟，加深学生对方法的理解和运用。</w:t>
      </w:r>
    </w:p>
    <w:p w14:paraId="3F14D0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(1)屏幕出示关键字：忙　冷　吵　静　快　辣</w:t>
      </w:r>
    </w:p>
    <w:p w14:paraId="1C9212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(2)出示练笔要求：从这些词语中选择一个，照样子说一说。</w:t>
      </w:r>
    </w:p>
    <w:p w14:paraId="2AC9AD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①学生自主仿说，组内交流。</w:t>
      </w:r>
    </w:p>
    <w:p w14:paraId="161481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②选</w:t>
      </w:r>
      <w:r>
        <w:rPr>
          <w:rFonts w:hint="eastAsia" w:hAnsi="宋体" w:cs="Times New Roman"/>
          <w:sz w:val="24"/>
          <w:szCs w:val="24"/>
        </w:rPr>
        <w:t>择最有代表性的全班交流。</w:t>
      </w:r>
    </w:p>
    <w:p w14:paraId="2BB9B0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③修改自己的仿说。</w:t>
      </w:r>
    </w:p>
    <w:p w14:paraId="0DA56E5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1E8625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一、词句段运用(二)</w:t>
      </w:r>
    </w:p>
    <w:p w14:paraId="1B5272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下面的这几句诗，你能填上吗？</w:t>
      </w:r>
      <w:r>
        <w:rPr>
          <w:rFonts w:hAnsi="宋体" w:eastAsia="楷体_GB2312" w:cs="Times New Roman"/>
          <w:sz w:val="24"/>
          <w:szCs w:val="24"/>
        </w:rPr>
        <w:t>(依次出示)</w:t>
      </w:r>
    </w:p>
    <w:p w14:paraId="4512103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不知细叶谁裁出，(　　　　　　　　　　)。</w:t>
      </w:r>
    </w:p>
    <w:p w14:paraId="6105636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　　　　　　　　　　)，缘愁似个长。</w:t>
      </w:r>
    </w:p>
    <w:p w14:paraId="26C23F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　　　　　　　　　　)，恨别鸟惊心。</w:t>
      </w:r>
    </w:p>
    <w:p w14:paraId="0512B0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(1)学生自主填空，教师指名朗读诗句。</w:t>
      </w:r>
    </w:p>
    <w:p w14:paraId="390871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(2)教师引导学生发现诗句</w:t>
      </w:r>
      <w:r>
        <w:rPr>
          <w:rFonts w:hint="eastAsia" w:hAnsi="宋体" w:cs="Times New Roman"/>
          <w:sz w:val="24"/>
          <w:szCs w:val="24"/>
        </w:rPr>
        <w:t>运用的是什么修辞方法。</w:t>
      </w:r>
    </w:p>
    <w:p w14:paraId="13E656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(3)学生汇报，教师相机出示：比喻　夸张　拟人</w:t>
      </w:r>
    </w:p>
    <w:p w14:paraId="0695C3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瞧，比喻、夸张和拟人的修辞方法的运用，使诗句的表达更生动了。</w:t>
      </w:r>
    </w:p>
    <w:p w14:paraId="3A6C0A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2．学习“衬托”的表达方法。</w:t>
      </w:r>
    </w:p>
    <w:p w14:paraId="5DD9DD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(1)出示教材上的句子，引导学生思考：每段话都写了什么？在表达上有什么特点？</w:t>
      </w:r>
    </w:p>
    <w:p w14:paraId="0A1FF8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(2)学生读句子，然后小组讨论每段话主要讲了什么。</w:t>
      </w:r>
    </w:p>
    <w:p w14:paraId="077E52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第一段说的是“我”心爱的小月亮最美。第二段说家乡院子里的桂花最香。第三段说姑爹的小渔船亲切、难忘。</w:t>
      </w:r>
    </w:p>
    <w:p w14:paraId="142309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3)集体汇报交流每段话的表达特点。</w:t>
      </w:r>
    </w:p>
    <w:p w14:paraId="1F20D6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9E0449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第一句把不同地方的月亮和故乡的月亮进行对比，表达出对故乡月亮的喜爱之情。</w:t>
      </w:r>
    </w:p>
    <w:p w14:paraId="3BB3257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第二句把杭州小山上的桂花和家乡院子里的桂花进行对比，突出对家乡的思念之情。</w:t>
      </w:r>
    </w:p>
    <w:p w14:paraId="62B07E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第三句把绍兴精致的乌篷船和姑爹的小渔船进行对比，突出对姑爹小渔船的喜爱和怀念之情。</w:t>
      </w:r>
    </w:p>
    <w:p w14:paraId="27E45B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运用衬托的方法，突出对最在乎的事物的喜爱和怀念之情。</w:t>
      </w:r>
    </w:p>
    <w:p w14:paraId="7E9E27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4．小练笔：照样子写一写。</w:t>
      </w:r>
    </w:p>
    <w:p w14:paraId="1455E5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(1)学生自主练说，尝试写一写。</w:t>
      </w:r>
    </w:p>
    <w:p w14:paraId="3E5CB7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(2)组内交流，推选有代表性的全班交流。</w:t>
      </w:r>
    </w:p>
    <w:p w14:paraId="05E7F4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(3)全班交流，教师相机指导。</w:t>
      </w:r>
    </w:p>
    <w:p w14:paraId="2EA426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二、日积月累</w:t>
      </w:r>
    </w:p>
    <w:p w14:paraId="6A56F6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1．播放歌曲《游子吟》，师生共赏。</w:t>
      </w:r>
    </w:p>
    <w:p w14:paraId="253226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母爱是伟大的，从古至今，有多少文人墨客以其深厚的文化底蕴，创作出无数赞颂母爱的名篇，更是留下了千古传诵的名句。今天，我们来学习一首非常熟悉的古诗——《游子吟》。</w:t>
      </w:r>
    </w:p>
    <w:p w14:paraId="0FE8E1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3．了解题目。</w:t>
      </w:r>
    </w:p>
    <w:p w14:paraId="740CF2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(1)教师讲解</w:t>
      </w:r>
      <w:r>
        <w:rPr>
          <w:rFonts w:hint="eastAsia" w:hAnsi="宋体" w:cs="Times New Roman"/>
          <w:sz w:val="24"/>
          <w:szCs w:val="24"/>
        </w:rPr>
        <w:t>。</w:t>
      </w:r>
    </w:p>
    <w:p w14:paraId="2FB0AA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游子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指离家在外或久居外乡的人。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是古代诗歌的一种形式。我们还学过相关题材的诗，如，《暮江吟》《石灰吟》等。</w:t>
      </w:r>
    </w:p>
    <w:p w14:paraId="278085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(2)教师强调：“游子吟”，就是出门远行的人的吟诵、吟咏。</w:t>
      </w:r>
    </w:p>
    <w:p w14:paraId="088EBC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4．了解背景。</w:t>
      </w:r>
    </w:p>
    <w:p w14:paraId="66ECA4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(1)学生结合课前搜集的资料汇报。</w:t>
      </w:r>
    </w:p>
    <w:p w14:paraId="1F75D2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(2)教师补充：</w:t>
      </w:r>
    </w:p>
    <w:p w14:paraId="0609AF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孟郊，唐代诗人，一生穷困潦倒，直到46岁才中了进士，50岁时做了溧阳县尉。他时常思念家中年迈的老母亲。一天，明月当空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他望着家乡的方向，思念之情油然而生。想起年轻时几次赴京赶考，出门前老母亲都忙前忙后为他准备行装。他清楚地记得第三次进京赶考的前一天晚上，母亲在昏暗的油灯下为他缝制衣服的情景。他深感母爱的伟大，回房提笔写下了这首历代传诵的名作——《游子吟》。</w:t>
      </w:r>
    </w:p>
    <w:p w14:paraId="3C99A2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5．初读古诗。</w:t>
      </w:r>
    </w:p>
    <w:p w14:paraId="6CF75F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(1)学生借助已有的学习经验自由朗读古诗。</w:t>
      </w:r>
    </w:p>
    <w:p w14:paraId="69137E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(2)同桌合作读、男女生合作读、齐读。</w:t>
      </w:r>
    </w:p>
    <w:p w14:paraId="2BF0B7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6．理解诗意。</w:t>
      </w:r>
    </w:p>
    <w:p w14:paraId="4CBC89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(1)引导学生读古诗，想象画面。边读边和同桌合作，尝试画一画。</w:t>
      </w:r>
    </w:p>
    <w:p w14:paraId="780187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2)学生到黑板前展示绘画，并说明理由。</w:t>
      </w:r>
    </w:p>
    <w:p w14:paraId="6DA5E3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(3)指生结合画面和诗句，展开想象，理解诗句的内容。</w:t>
      </w:r>
    </w:p>
    <w:p w14:paraId="101C05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(4)想一想：最能表达诗人感情的是哪两句？表达了诗人怎样的感情？</w:t>
      </w:r>
    </w:p>
    <w:p w14:paraId="1E1CBA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7．引导学生体会诗中蕴含的思想感情。</w:t>
      </w:r>
    </w:p>
    <w:p w14:paraId="4F3B0D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(1)引导学生体会“临行密密缝，意恐迟迟归”中包含了怎样的情感。</w:t>
      </w:r>
    </w:p>
    <w:p w14:paraId="277943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包含了母亲牵挂孩子的心情，希望能通过自己缝的衣服让孩子在外更方便。</w:t>
      </w:r>
    </w:p>
    <w:p w14:paraId="720EE1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(2)引导学生试着体会“谁言寸草心，报得三春晖”中的情感。</w:t>
      </w:r>
    </w:p>
    <w:p w14:paraId="3FDCB5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母亲无微不</w:t>
      </w:r>
      <w:r>
        <w:rPr>
          <w:rFonts w:hint="eastAsia" w:hAnsi="宋体" w:cs="Times New Roman"/>
          <w:sz w:val="24"/>
          <w:szCs w:val="24"/>
        </w:rPr>
        <w:t>至地关怀、</w:t>
      </w:r>
      <w:r>
        <w:rPr>
          <w:rFonts w:hAnsi="宋体" w:cs="Times New Roman"/>
          <w:sz w:val="24"/>
          <w:szCs w:val="24"/>
        </w:rPr>
        <w:t>照顾着我们，母爱就像春天的太阳那样温暖，可我们能为母亲做的事情太少太少……</w:t>
      </w:r>
    </w:p>
    <w:p w14:paraId="113BDE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8．练习背诵。</w:t>
      </w:r>
    </w:p>
    <w:p w14:paraId="40D39E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自由背、接龙背、齐背、配乐背。</w:t>
      </w:r>
    </w:p>
    <w:p w14:paraId="11644D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三、布置作业</w:t>
      </w:r>
    </w:p>
    <w:p w14:paraId="4FF7E7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1．把学到的古诗背给家人听。</w:t>
      </w:r>
    </w:p>
    <w:p w14:paraId="74889F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2．搜集描写母爱的故事。</w:t>
      </w:r>
    </w:p>
    <w:p w14:paraId="385415A7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E481A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DB189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1528C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0EA75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759C5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810B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1F59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E0E57"/>
    <w:rsid w:val="009F7028"/>
    <w:rsid w:val="00A166F5"/>
    <w:rsid w:val="00A95CD4"/>
    <w:rsid w:val="00AC7D61"/>
    <w:rsid w:val="00AE122A"/>
    <w:rsid w:val="00B15CB6"/>
    <w:rsid w:val="00B64FB0"/>
    <w:rsid w:val="00B7175D"/>
    <w:rsid w:val="00B73B04"/>
    <w:rsid w:val="00BB56CB"/>
    <w:rsid w:val="00BC5CF0"/>
    <w:rsid w:val="00BE696E"/>
    <w:rsid w:val="00BF683A"/>
    <w:rsid w:val="00C2476F"/>
    <w:rsid w:val="00C37DE6"/>
    <w:rsid w:val="00C540CD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A295F"/>
    <w:rsid w:val="00EE3076"/>
    <w:rsid w:val="00EF56BC"/>
    <w:rsid w:val="00F473E2"/>
    <w:rsid w:val="00F5755C"/>
    <w:rsid w:val="00F60561"/>
    <w:rsid w:val="00F8353E"/>
    <w:rsid w:val="00F87BDF"/>
    <w:rsid w:val="7D2B7A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3063</Words>
  <Characters>3129</Characters>
  <Lines>0</Lines>
  <Paragraphs>0</Paragraphs>
  <TotalTime>0</TotalTime>
  <ScaleCrop>false</ScaleCrop>
  <LinksUpToDate>false</LinksUpToDate>
  <CharactersWithSpaces>3166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2025-07-30T14:18:03Z</dcterms:created>
  <dc:creator>Administrator</dc:creator>
  <cp:lastModifiedBy>上帝掷骰子吗</cp:lastModifiedBy>
  <dcterms:modified xsi:type="dcterms:W3CDTF">2025-07-30T14:18:03Z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8DA5ED5193EB4970A6973F31C1FCCF31_12</vt:lpwstr>
  </property>
</Properties>
</file>