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EB5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2A31CB8B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35A5715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语文园地二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CB945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C0609DE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82EB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1F80B2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0990D8D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感受古人名言的魅力，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培养对传统文化的兴趣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。</w:t>
            </w:r>
          </w:p>
          <w:p w14:paraId="5AA98861">
            <w:pPr>
              <w:spacing w:after="0" w:line="360" w:lineRule="auto"/>
              <w:rPr>
                <w:rFonts w:asciiTheme="majorEastAsia" w:hAnsi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读名著，能围绕如何对人物进行评价发表自己的看法。</w:t>
            </w:r>
          </w:p>
          <w:p w14:paraId="34E1C6E2">
            <w:pPr>
              <w:spacing w:after="0" w:line="36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感受不同译者对相同内容的不同表达，增强译本意识。</w:t>
            </w:r>
          </w:p>
          <w:p w14:paraId="444B4F51">
            <w:pPr>
              <w:spacing w:after="0" w:line="360" w:lineRule="auto"/>
              <w:rPr>
                <w:rFonts w:hint="eastAsia"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能体会夸张手法的表达效果，并发挥想象仿写句子。</w:t>
            </w:r>
          </w:p>
        </w:tc>
      </w:tr>
      <w:tr w14:paraId="5075E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C103C2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4FBA14B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关注文本：本单元的语文园地安排了三个板块的内容。</w:t>
            </w:r>
          </w:p>
          <w:p w14:paraId="531E6783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“交流平台”引导学生留意描写人物的句子并能够立体、多元化的评价人物。“语句段运用”安排两项内容，第一项内容是引导学生体会夸张手法的表达效果并尝试用“夸张手法”创作句子；第二项内容是引导学生体会不同译者对相同内容的不同表达，并能做出评价，为自己甄选书籍。“日积月累”编排了一组出自《增广贤文》的格言和谚语，旨在丰富学生的语言积累，让学生了解中华优秀文化。</w:t>
            </w:r>
          </w:p>
        </w:tc>
      </w:tr>
      <w:tr w14:paraId="5EA43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2ED283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F2C737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1．读名著，能围绕如何对人物进行评价发表自己的看法。</w:t>
            </w:r>
          </w:p>
          <w:p w14:paraId="3756599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2．能体会夸张手法的表达效果，并发挥想象仿写句子。</w:t>
            </w:r>
          </w:p>
          <w:p w14:paraId="06B8135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3．感受不同译者对相同内容的不同表达，增强译本意识。</w:t>
            </w:r>
          </w:p>
          <w:p w14:paraId="55E21DF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4．能背诵一组出自增广贤文的格言和谚语。</w:t>
            </w:r>
          </w:p>
        </w:tc>
      </w:tr>
      <w:tr w14:paraId="1DBC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FBFF54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232BC2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1.能体会夸张手法的表达效果，并发挥想象仿写句子。</w:t>
            </w:r>
          </w:p>
          <w:p w14:paraId="5DCD0819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2．感受不同译者对相同内容的不同表达，增强译本意识。</w:t>
            </w:r>
          </w:p>
        </w:tc>
      </w:tr>
      <w:tr w14:paraId="0A406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49D3CC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54E5C86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感受不同译者对相同内容的不同表达，增强译本意识。</w:t>
            </w:r>
          </w:p>
        </w:tc>
      </w:tr>
      <w:tr w14:paraId="3A535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CD0D9A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39DDDD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教师准备：多媒体课件 </w:t>
            </w:r>
          </w:p>
        </w:tc>
      </w:tr>
      <w:tr w14:paraId="786CF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753B2C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2A46C7D5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7549C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0720338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7966077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A39C50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7C054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A4F79EE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27844209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7E611E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7049EBC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1.读名著，能围绕如何对人物进行评价发表自己的看法。</w:t>
            </w:r>
          </w:p>
          <w:p w14:paraId="5EE77D8C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2.感受不同译者对相同内容的不同表达，增强译本意识。</w:t>
            </w:r>
          </w:p>
          <w:p w14:paraId="71C843B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AD9C35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一、交流平台</w:t>
            </w:r>
          </w:p>
          <w:p w14:paraId="7F283CD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1．教师导入：在这一单元中我们认识了许多有趣的主人公，</w:t>
            </w:r>
            <w:r>
              <w:rPr>
                <w:rFonts w:hint="eastAsia" w:ascii="宋体" w:hAnsi="宋体" w:cs="宋体"/>
                <w:sz w:val="24"/>
                <w:szCs w:val="24"/>
              </w:rPr>
              <w:t>回顾本单元学习的课文，文中的哪些人物给你留下了深刻的印象？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（出示课件3）</w:t>
            </w:r>
          </w:p>
          <w:p w14:paraId="45B2180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学生自主发言。</w:t>
            </w:r>
          </w:p>
          <w:p w14:paraId="5C51D44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教师出示本单元课文中的主要人物。</w:t>
            </w:r>
          </w:p>
          <w:p w14:paraId="4A49D0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教师提出问题：如何对这些人物作出全面的评价呢？我们一起去教材中看看吧。</w:t>
            </w:r>
          </w:p>
          <w:p w14:paraId="0CCC0D9B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2.教师提出要求：请同学们阅读“交流平台”中的对话，边读边批注，交流从“交流平台”中得到哪些启发，有哪些收获。总结如何对这些人物作出全面的评价。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0B32AA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预设1：我从第一个对话框中找到关键句“读名著时，我会对书里的人物做出自己的评价。”读名著要作出自己的评价。</w:t>
            </w:r>
          </w:p>
          <w:p w14:paraId="31B698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预设2：我从第二个对话框中找到关键句“我特别留意描写人物的语言、动作、神态的句子，从中能看出一个人的性格。”中得到启发，评价要有方法。</w:t>
            </w:r>
          </w:p>
          <w:p w14:paraId="451382C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预设3：我从第三个对话框中找到关键句“每个人都是立体的，多面的。评价人物时角度不能太单一。”中得到启发，评价要多角度评价。</w:t>
            </w:r>
          </w:p>
          <w:p w14:paraId="188C9EA7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3.教师提出问题： 阅读下面的情节，你觉得鲁滨逊是个怎样的人？</w:t>
            </w:r>
          </w:p>
          <w:p w14:paraId="65AF3366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ascii="楷体" w:hAnsi="楷体" w:eastAsia="楷体" w:cs="楷体"/>
                <w:bCs/>
                <w:sz w:val="24"/>
                <w:szCs w:val="24"/>
              </w:rPr>
              <w:t>在这根方木杆的侧面，我每天用刀子刻一道痕，每第七道刻痕比其他的长一倍，每月第一天的刻痕再长一倍，这样，我就有了日历。</w:t>
            </w:r>
          </w:p>
          <w:p w14:paraId="0D53BBE1">
            <w:pPr>
              <w:spacing w:after="0" w:line="360" w:lineRule="auto"/>
              <w:ind w:firstLine="6480" w:firstLineChars="27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ascii="楷体" w:hAnsi="楷体" w:eastAsia="楷体" w:cs="楷体"/>
                <w:bCs/>
                <w:sz w:val="24"/>
                <w:szCs w:val="24"/>
              </w:rPr>
              <w:t>——节选自《鲁滨逊漂流记》</w:t>
            </w:r>
          </w:p>
          <w:p w14:paraId="605B68D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预设：聪明能干。</w:t>
            </w:r>
          </w:p>
          <w:p w14:paraId="2DD1486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二、词句段运用</w:t>
            </w:r>
          </w:p>
          <w:p w14:paraId="50D4A5B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1.教师出示词句段运用第一部分的内容：请同学们读下面的句子，说说加点的部分有什么共同的特点。</w:t>
            </w:r>
          </w:p>
          <w:p w14:paraId="08E70E3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预设1：都运用了夸张的修辞手法。</w:t>
            </w:r>
          </w:p>
          <w:p w14:paraId="2319238E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预设2：句子所做的描述都超越了客观事实，“眨眼就到了”并不是真的眨眼就到了，而是表现春节来临之快。</w:t>
            </w:r>
          </w:p>
          <w:p w14:paraId="1675D4A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预设3：这些句子将人或事物的情态更加生动地表现了出来，“泪水如雨，洒了一地”将人们得知孩子获救后高兴和激动的心情表现得淋漓尽致；“大山都抖了三抖”将他声音的大生动地展现了出来。</w:t>
            </w:r>
          </w:p>
          <w:p w14:paraId="416CE5BC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2.教师提出要求：从下面的词语中选择一两个，发挥想象，仿写句子。</w:t>
            </w:r>
          </w:p>
          <w:p w14:paraId="09B644ED">
            <w:pPr>
              <w:spacing w:after="0" w:line="360" w:lineRule="auto"/>
              <w:ind w:firstLine="2880" w:firstLineChars="1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饿  安静  厚  盼望  喜欢</w:t>
            </w:r>
          </w:p>
          <w:p w14:paraId="307EF398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预设1：我今天早上没有来得及吃早饭，到中午时，已经饿得前胸贴后背，肚子咕咕叫个不停。</w:t>
            </w:r>
          </w:p>
          <w:p w14:paraId="1153CA3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预设2：我家的小狗非常喜欢啃肉骨头，每次见到肉骨头都发疯似的飞奔过去，一口咬住，怎么也不松嘴。</w:t>
            </w:r>
          </w:p>
          <w:p w14:paraId="56824C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教师小结：写句子我们不仅要语句要通顺，还要想象要合理。如果能够合理运用夸张的手法，就会很好地突出想要表达的内容。</w:t>
            </w:r>
          </w:p>
          <w:p w14:paraId="5FC1332A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在阅读这三句话的基础上，引导学生找共同点，锻炼了学生在比较中发现相同之处的能力，讨论共同点时，教师引导体会表达效果，最后选择一两个字或词语进行仿写，学以致用，鼓励学生用一个词语创设多种语境，写两三句话，激发学生语言的丰富性。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）</w:t>
            </w:r>
          </w:p>
          <w:p w14:paraId="11D4CB3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2B83F71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</w:p>
          <w:p w14:paraId="00AACA22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319243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【教学目标】</w:t>
            </w:r>
          </w:p>
          <w:p w14:paraId="6690003E">
            <w:pPr>
              <w:numPr>
                <w:ilvl w:val="0"/>
                <w:numId w:val="1"/>
              </w:num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能体会夸张手法的表达效果，并发挥想象仿写句子。</w:t>
            </w:r>
          </w:p>
          <w:p w14:paraId="3D6625D3">
            <w:pPr>
              <w:numPr>
                <w:ilvl w:val="0"/>
                <w:numId w:val="1"/>
              </w:numPr>
              <w:spacing w:after="0" w:line="360" w:lineRule="auto"/>
              <w:ind w:left="44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背诵一组出自《增广贤文》的格言、谚语。</w:t>
            </w:r>
          </w:p>
          <w:p w14:paraId="12C5E2FA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【教学过程】 </w:t>
            </w:r>
          </w:p>
          <w:p w14:paraId="4CA143B2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一、词句段运用：对比不同译者的翻译内容</w:t>
            </w:r>
          </w:p>
          <w:p w14:paraId="61AEEA5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1.引导学生观察书中的表格，说说表格中内容的异同点。教师根据学生的发言总结：一是内容相同，但是语言表达上有差异；而是译者不同。</w:t>
            </w:r>
          </w:p>
          <w:p w14:paraId="0E5FF96C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（出示课件11、12）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2.引导学生比较不同译本中的句子，说说自己更喜欢哪一个。</w:t>
            </w:r>
          </w:p>
          <w:p w14:paraId="12F06F77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预设1：我最喜欢张友松译的版本，读着最有外国名著味儿。</w:t>
            </w:r>
          </w:p>
          <w:p w14:paraId="2CF0E9C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预设2：我喜欢俞东明、陈海庆译的版本，感觉表达更简练……</w:t>
            </w:r>
          </w:p>
          <w:p w14:paraId="3145E81D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3.教师小结：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一部外国文学作品，常常会有不同的译者。我们要关注作品的译者，并根据自己的喜好去挑选译者。</w:t>
            </w:r>
          </w:p>
          <w:p w14:paraId="61E6726E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对不同语言风格的译文进行对比品读，引导学生选择自己喜欢的译本，启发学生关注外国名著的译者，从而帮助学生树立在读外国文学作品时，可以将不同的版本进行比较，选择自己最喜欢的语言风格或是译者作品的意识。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）</w:t>
            </w:r>
          </w:p>
          <w:p w14:paraId="60C0D441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二、日积月累</w:t>
            </w:r>
          </w:p>
          <w:p w14:paraId="609BA9D6">
            <w:pPr>
              <w:spacing w:after="0" w:line="360" w:lineRule="auto"/>
              <w:ind w:firstLine="480" w:firstLineChars="20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1.教师过渡：《增广贤文》集结了各种语言、谚语，今天我们一起来学习《增广贤文》中的几句格言和谚语。</w:t>
            </w:r>
          </w:p>
          <w:p w14:paraId="4ECF69FB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 xml:space="preserve">（出示课件15）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2.教师提出要求：自主阅读，把句子读正确，读通顺。</w:t>
            </w:r>
          </w:p>
          <w:p w14:paraId="0621A9F7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3.了解作品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54820BC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《增广贤文》又名《昔时贤文》《古今贤文》，它由流传广泛的民间谚语及古代诗文中的经典语句选编而成，经过明、清两代文人的不断增补，将格言、谚语排列在一起，三言、四言、五言、六言、七言交错而出，内容广泛，从礼仪道德、典章制度到风物典故、天文地理，几乎无所不含，语句通顺，读来朗朗上口，传诵至今。</w:t>
            </w:r>
          </w:p>
          <w:p w14:paraId="1C0B6B40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4.知意思</w:t>
            </w:r>
          </w:p>
          <w:p w14:paraId="7D1E3D6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教师提出要求：小组合作交流讨论自己对每句话的理解。</w:t>
            </w:r>
          </w:p>
          <w:p w14:paraId="0C27943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学生交流讨论。</w:t>
            </w:r>
          </w:p>
          <w:p w14:paraId="656E6B3B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预设1：读书须用意，一字值千金。意思是——读书时应该好好下一番苦功夫，书中的每个字都价值千金。</w:t>
            </w:r>
          </w:p>
          <w:p w14:paraId="5814A16E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预设2：莫道君行早，更有早行人。意思是——别说你出发得早，还有比你更早的人。多指办事已被别人抢先下手了。</w:t>
            </w:r>
          </w:p>
          <w:p w14:paraId="2A81E17D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预设3：听君一席话，胜读十年书。意思是——与对方交谈的时间虽然很短，但是受益很大，胜过读许多年的书。</w:t>
            </w:r>
          </w:p>
          <w:p w14:paraId="53B43AC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预设4：路遥知马力，日久见人心。意思是——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路途遥远，才可以知道马的脚力高低；经历的事情多了，时间长了，才能看出人心的善恶好歹。</w:t>
            </w:r>
          </w:p>
          <w:p w14:paraId="44407B67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预设5：近水知鱼性，近山识鸟音。意思是——临近水边，时间长了，就会懂得水中鱼的习性；靠近山林，时间长了，就能听懂林中鸟儿的声音。指长久地接触某种事物之后，就能发现它的特征和规律。</w:t>
            </w:r>
          </w:p>
          <w:p w14:paraId="78CAE958">
            <w:pPr>
              <w:spacing w:after="0" w:line="360" w:lineRule="auto"/>
              <w:ind w:left="440"/>
              <w:rPr>
                <w:rFonts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三、填一填，背一背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1B66C763">
            <w:pPr>
              <w:spacing w:after="0" w:line="360" w:lineRule="auto"/>
              <w:ind w:left="44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四、练一练</w:t>
            </w:r>
            <w:r>
              <w:rPr>
                <w:rFonts w:hint="eastAsia" w:ascii="楷体_GB2312" w:hAnsi="楷体_GB2312" w:eastAsia="楷体_GB2312" w:cs="楷体_GB2312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50FBE287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1.小明读书总是囫囵吞枣，不认真品读，而且他的作文总也写不好，所以妈妈教导他：“____________________。” </w:t>
            </w:r>
          </w:p>
          <w:p w14:paraId="6A2E2C68">
            <w:pPr>
              <w:spacing w:after="0" w:line="360" w:lineRule="auto"/>
              <w:ind w:firstLine="240" w:firstLineChars="1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 xml:space="preserve"> 2.跟王爷爷交谈过之后，我深受启发，不禁感慨道: “____________________。”</w:t>
            </w:r>
          </w:p>
          <w:p w14:paraId="086A8A0B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通过两个情境引导学生学会在生活中运用这些语句。）</w:t>
            </w:r>
          </w:p>
          <w:p w14:paraId="7A3E8FE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</w:p>
          <w:p w14:paraId="46056A04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教师总结：《增广贤文》的内容汇集了为人处世的各类格言和谚语，还有哲理性传统文化的思想均在里面有所体现，人们都说读了增广，会说话，读了幼学，走天下，对增广贤文有兴趣的同学可以读一读，背一背。</w:t>
            </w:r>
          </w:p>
        </w:tc>
        <w:tc>
          <w:tcPr>
            <w:tcW w:w="1949" w:type="dxa"/>
            <w:shd w:val="clear" w:color="auto" w:fill="auto"/>
          </w:tcPr>
          <w:p w14:paraId="58C0EB07">
            <w:pPr>
              <w:spacing w:line="480" w:lineRule="auto"/>
              <w:rPr>
                <w:rFonts w:hint="eastAsia"/>
              </w:rPr>
            </w:pPr>
          </w:p>
        </w:tc>
      </w:tr>
      <w:tr w14:paraId="3E8EB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1FD58E3">
            <w:pPr>
              <w:spacing w:after="0" w:line="36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】</w:t>
            </w:r>
          </w:p>
          <w:p w14:paraId="3F47B14A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本单元的单元主题是“走进外国名著”，语文园地二由“交流平台”和“词句段运用”“日积月累”三部分学习内容组成。“交流平台”重在交流人物的评价方法，“词句段运用”由夸张修辞手法的学习和语言的锤炼两部分组成，“日积月累”重在古人年龄称谓的积累。</w:t>
            </w:r>
          </w:p>
          <w:p w14:paraId="3C693FE5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第一课时主要学习“交流平台”部分。在上课伊始，我先利用多媒体手段给孩子们出示人物的图片，了解名著作品的阅读方法，在课堂上孩子们通过小组讨论，自主探究，寻找人物的评价方法，各小组代表发言，全班共同总结阅读方法。</w:t>
            </w:r>
          </w:p>
          <w:p w14:paraId="2CC51021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第二课时主要学习了“词句段运用”和“日积月累”两部分。主要是学习了夸张的修辞手法。同过大量的举例与学生实践，孩子们大体上掌握了夸张修辞手法的运用。接下来学习了如何锤炼语言，为孩子们平时的习作和语言运用打下了基础。对于古人年龄称谓，孩子们的兴趣比较大，积极性比较高。</w:t>
            </w:r>
          </w:p>
          <w:p w14:paraId="1F0896F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不足之处：这节课开始就营造出了氛围，所以孩子们参与率高，也能积极参与，但是同时我也发现了一个问题，因为我过分理论化，忽视了孩子们学习的积极性和主动性，所以我发现有的孩子在作为倾听者时表现出一种心不在焉的状态。</w:t>
            </w:r>
          </w:p>
          <w:p w14:paraId="70B3D8BD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所以在以后的教学活动，应围绕“倾听”“表达”“应对”三个维度设计，比如这次活动的教学目标可以修改为；通过口语交际活动，引导学生学习正确地表达自己的观点，认真倾听，对别人的看法给予热烈的回应。在学习修辞手法的时候，可以多联系实际生活中的习惯用语，才不会显得如此枯燥。</w:t>
            </w:r>
          </w:p>
        </w:tc>
      </w:tr>
    </w:tbl>
    <w:p w14:paraId="621A814C">
      <w:pPr>
        <w:spacing w:line="360" w:lineRule="auto"/>
        <w:rPr>
          <w:rFonts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p w14:paraId="0B856B2B">
      <w:pPr>
        <w:spacing w:after="0" w:line="360" w:lineRule="auto"/>
        <w:ind w:left="440"/>
        <w:rPr>
          <w:rFonts w:ascii="宋体" w:hAnsi="宋体" w:cs="宋体"/>
          <w:bCs/>
          <w:sz w:val="24"/>
          <w:szCs w:val="24"/>
        </w:rPr>
      </w:pPr>
    </w:p>
    <w:p w14:paraId="186D0D64"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311D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656C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E32CC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8D37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6042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8B6AE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1667AE"/>
    <w:multiLevelType w:val="singleLevel"/>
    <w:tmpl w:val="DA1667A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0ED21825"/>
    <w:rsid w:val="00097178"/>
    <w:rsid w:val="002841F1"/>
    <w:rsid w:val="004B7BAE"/>
    <w:rsid w:val="008410A4"/>
    <w:rsid w:val="00AC43BC"/>
    <w:rsid w:val="00E843FD"/>
    <w:rsid w:val="056C5529"/>
    <w:rsid w:val="061060AF"/>
    <w:rsid w:val="0ED21825"/>
    <w:rsid w:val="2EFA5D95"/>
    <w:rsid w:val="2F67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3502</Words>
  <Characters>3572</Characters>
  <Lines>26</Lines>
  <Paragraphs>7</Paragraphs>
  <TotalTime>2</TotalTime>
  <ScaleCrop>false</ScaleCrop>
  <LinksUpToDate>false</LinksUpToDate>
  <CharactersWithSpaces>3599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2024-01-07T18:10:00Z</dcterms:created>
  <dc:creator>Administrator</dc:creator>
  <cp:lastModifiedBy>上帝掷骰子吗</cp:lastModifiedBy>
  <dcterms:modified xsi:type="dcterms:W3CDTF">2025-07-30T14:25:51Z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BAAE731A96D547D494BB0F77527D1070_12</vt:lpwstr>
  </property>
</Properties>
</file>