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DD5A9">
      <w:pPr>
        <w:spacing w:line="440" w:lineRule="exact"/>
        <w:ind w:firstLine="602" w:firstLineChars="200"/>
        <w:jc w:val="center"/>
        <w:rPr>
          <w:rFonts w:ascii="宋体" w:hAnsi="宋体" w:cs="宋体"/>
          <w:b/>
          <w:bCs/>
          <w:sz w:val="30"/>
          <w:szCs w:val="30"/>
        </w:rPr>
      </w:pPr>
      <w:bookmarkStart w:id="0" w:name="_GoBack"/>
      <w:bookmarkEnd w:id="0"/>
      <w:r>
        <w:rPr>
          <w:rFonts w:hint="eastAsia" w:ascii="宋体" w:hAnsi="宋体" w:cs="宋体"/>
          <w:b/>
          <w:bCs/>
          <w:sz w:val="30"/>
          <w:szCs w:val="30"/>
        </w:rPr>
        <w:t>快乐读书吧：漫步世界名著花园</w:t>
      </w:r>
    </w:p>
    <w:p w14:paraId="3F4E3BED">
      <w:pPr>
        <w:spacing w:after="0" w:line="360" w:lineRule="auto"/>
        <w:rPr>
          <w:rFonts w:ascii="宋体" w:hAnsi="宋体"/>
          <w:b/>
          <w:sz w:val="24"/>
          <w:szCs w:val="30"/>
        </w:rPr>
      </w:pPr>
      <w:r>
        <w:rPr>
          <w:rFonts w:hint="eastAsia" w:ascii="宋体" w:hAnsi="宋体"/>
          <w:b/>
          <w:sz w:val="24"/>
          <w:szCs w:val="30"/>
        </w:rPr>
        <w:t>【核心素养目标】</w:t>
      </w:r>
    </w:p>
    <w:p w14:paraId="2054FB81">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感受文学作品的魅力</w:t>
      </w:r>
      <w:r>
        <w:rPr>
          <w:rFonts w:hint="eastAsia" w:ascii="宋体" w:hAnsi="宋体"/>
          <w:sz w:val="24"/>
          <w:szCs w:val="30"/>
        </w:rPr>
        <w:t>。</w:t>
      </w:r>
    </w:p>
    <w:p w14:paraId="6F2FBFF5">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宋体"/>
          <w:bCs/>
          <w:color w:val="000000"/>
          <w:sz w:val="24"/>
        </w:rPr>
        <w:t>交流阅读感受，感受鲜明人物形象。</w:t>
      </w:r>
    </w:p>
    <w:p w14:paraId="2FF42E14">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能体会作者通过文字传达的情感和思想内涵。</w:t>
      </w:r>
    </w:p>
    <w:p w14:paraId="33D18D39">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24"/>
        </w:rPr>
        <w:t>产生阅读名著的兴趣，与同学交流阅读收获</w:t>
      </w:r>
      <w:r>
        <w:rPr>
          <w:rFonts w:hint="eastAsia" w:ascii="宋体" w:hAnsi="宋体"/>
          <w:sz w:val="24"/>
          <w:szCs w:val="30"/>
        </w:rPr>
        <w:t>。</w:t>
      </w:r>
    </w:p>
    <w:p w14:paraId="6D0A5A57">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CEA6067">
      <w:pPr>
        <w:spacing w:after="0" w:line="360" w:lineRule="auto"/>
        <w:ind w:firstLine="480" w:firstLineChars="200"/>
        <w:jc w:val="both"/>
        <w:rPr>
          <w:rFonts w:ascii="宋体" w:hAnsi="宋体"/>
          <w:sz w:val="24"/>
          <w:szCs w:val="24"/>
        </w:rPr>
      </w:pPr>
      <w:r>
        <w:rPr>
          <w:rFonts w:hint="eastAsia" w:ascii="宋体" w:hAnsi="宋体"/>
          <w:sz w:val="24"/>
          <w:szCs w:val="24"/>
        </w:rPr>
        <w:t>本册“快乐读书吧”的主题是“漫步世界名著花园”，引导学生阅读有关历险、奇遇的外国文学名著，也是对第二单元的拓展延伸。</w:t>
      </w:r>
    </w:p>
    <w:p w14:paraId="44D1D0F1">
      <w:pPr>
        <w:spacing w:after="0" w:line="360" w:lineRule="auto"/>
        <w:ind w:firstLine="480" w:firstLineChars="200"/>
        <w:jc w:val="both"/>
        <w:rPr>
          <w:rFonts w:ascii="宋体" w:hAnsi="宋体"/>
          <w:sz w:val="24"/>
          <w:szCs w:val="24"/>
        </w:rPr>
      </w:pPr>
      <w:r>
        <w:rPr>
          <w:rFonts w:hint="eastAsia" w:ascii="宋体" w:hAnsi="宋体"/>
          <w:sz w:val="24"/>
          <w:szCs w:val="24"/>
        </w:rPr>
        <w:t>本次“快乐读书吧”除了教给学生有意识迁移运用读书的方法，也是为即将升入初中的六年级学生做好整本书阅读的规划，而整本书的阅读是新教材搭建“三位一体”课程的特色，课内阅读课外化，打通课内与课外的联系。整本书阅读课大体分为三种类型：一是阅读整本书前的导读课；二是阅读中期的交流课；三是阅读后的成果汇报课。</w:t>
      </w:r>
    </w:p>
    <w:p w14:paraId="67F798F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C5584BC">
      <w:pPr>
        <w:spacing w:after="0" w:line="360" w:lineRule="auto"/>
        <w:ind w:firstLine="480" w:firstLineChars="200"/>
        <w:rPr>
          <w:rFonts w:ascii="宋体" w:hAnsi="宋体"/>
          <w:sz w:val="24"/>
          <w:szCs w:val="24"/>
        </w:rPr>
      </w:pPr>
      <w:r>
        <w:rPr>
          <w:rFonts w:hint="eastAsia" w:ascii="宋体" w:hAnsi="宋体"/>
          <w:sz w:val="24"/>
          <w:szCs w:val="24"/>
        </w:rPr>
        <w:t>1．能产生阅读世界名著的兴趣，自主规划、阅读《骑鹅旅行记》《汤姆•索亚历险记》等名著，了解故事内容。</w:t>
      </w:r>
    </w:p>
    <w:p w14:paraId="70B12AA4">
      <w:pPr>
        <w:spacing w:after="0" w:line="360" w:lineRule="auto"/>
        <w:ind w:firstLine="480" w:firstLineChars="200"/>
        <w:rPr>
          <w:rFonts w:ascii="宋体" w:hAnsi="宋体"/>
          <w:sz w:val="24"/>
          <w:szCs w:val="24"/>
        </w:rPr>
      </w:pPr>
      <w:r>
        <w:rPr>
          <w:rFonts w:hint="eastAsia" w:ascii="宋体" w:hAnsi="宋体"/>
          <w:sz w:val="24"/>
          <w:szCs w:val="24"/>
        </w:rPr>
        <w:t>2．能了解作品的写作背景，体会作者通过文字传达的情感和思想内涵。</w:t>
      </w:r>
    </w:p>
    <w:p w14:paraId="161A2DFC">
      <w:pPr>
        <w:spacing w:after="0" w:line="360" w:lineRule="auto"/>
        <w:ind w:firstLine="480" w:firstLineChars="200"/>
        <w:rPr>
          <w:rFonts w:ascii="宋体" w:hAnsi="宋体" w:cs="宋体"/>
          <w:color w:val="000000"/>
          <w:sz w:val="24"/>
          <w:szCs w:val="24"/>
        </w:rPr>
      </w:pPr>
      <w:r>
        <w:rPr>
          <w:rFonts w:hint="eastAsia" w:ascii="宋体" w:hAnsi="宋体"/>
          <w:sz w:val="24"/>
          <w:szCs w:val="24"/>
        </w:rPr>
        <w:t>3．能做读书笔记，与同学交流阅读收获。</w:t>
      </w:r>
    </w:p>
    <w:p w14:paraId="536B781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8403B5D">
      <w:pPr>
        <w:spacing w:after="0" w:line="360" w:lineRule="auto"/>
        <w:ind w:firstLine="480" w:firstLineChars="200"/>
        <w:rPr>
          <w:rFonts w:ascii="宋体" w:hAnsi="宋体"/>
          <w:sz w:val="24"/>
          <w:szCs w:val="24"/>
        </w:rPr>
      </w:pPr>
      <w:r>
        <w:rPr>
          <w:rFonts w:hint="eastAsia" w:ascii="宋体" w:hAnsi="宋体"/>
          <w:sz w:val="24"/>
          <w:szCs w:val="24"/>
        </w:rPr>
        <w:t>产生阅读名著的兴趣，体会作者传达的情感，愿意与同学交流阅读感受。</w:t>
      </w:r>
    </w:p>
    <w:p w14:paraId="30191D4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D9B627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8B6C11F">
      <w:pPr>
        <w:spacing w:after="0"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p>
    <w:p w14:paraId="1A3C448C">
      <w:pPr>
        <w:autoSpaceDE w:val="0"/>
        <w:autoSpaceDN w:val="0"/>
        <w:spacing w:after="0" w:line="360" w:lineRule="auto"/>
        <w:ind w:firstLine="480"/>
        <w:rPr>
          <w:rFonts w:asciiTheme="majorEastAsia" w:hAnsiTheme="majorEastAsia" w:eastAsiaTheme="majorEastAsia"/>
          <w:sz w:val="24"/>
        </w:rPr>
      </w:pPr>
      <w:r>
        <w:rPr>
          <w:rFonts w:hint="eastAsia" w:asciiTheme="majorEastAsia" w:hAnsiTheme="majorEastAsia" w:eastAsiaTheme="majorEastAsia"/>
          <w:sz w:val="24"/>
        </w:rPr>
        <w:t>机动</w:t>
      </w:r>
    </w:p>
    <w:p w14:paraId="24222FE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8BD3B1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p>
    <w:p w14:paraId="2AFCD4FF">
      <w:pPr>
        <w:spacing w:after="0" w:line="360" w:lineRule="auto"/>
        <w:ind w:firstLine="480" w:firstLineChars="200"/>
        <w:rPr>
          <w:rFonts w:ascii="宋体" w:hAnsi="宋体"/>
          <w:sz w:val="24"/>
          <w:szCs w:val="24"/>
        </w:rPr>
      </w:pPr>
      <w:r>
        <w:rPr>
          <w:rFonts w:hint="eastAsia" w:ascii="宋体" w:hAnsi="宋体"/>
          <w:sz w:val="24"/>
          <w:szCs w:val="24"/>
        </w:rPr>
        <w:t>1.教师导入新课：每一本名著都是独一无二的花朵。当你漫步在世界名著花园中，与心仪的书籍不期而遇，一定会惊喜地停下脚步。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10F294F">
      <w:pPr>
        <w:spacing w:after="0" w:line="360" w:lineRule="auto"/>
        <w:ind w:firstLine="480" w:firstLineChars="200"/>
        <w:rPr>
          <w:rFonts w:ascii="宋体" w:hAnsi="宋体"/>
          <w:sz w:val="24"/>
          <w:szCs w:val="24"/>
        </w:rPr>
      </w:pPr>
      <w:r>
        <w:rPr>
          <w:rFonts w:hint="eastAsia" w:ascii="宋体" w:hAnsi="宋体"/>
          <w:sz w:val="24"/>
          <w:szCs w:val="24"/>
        </w:rPr>
        <w:t>2.明确本节课学习任务。</w:t>
      </w:r>
    </w:p>
    <w:p w14:paraId="7878A35F">
      <w:pPr>
        <w:spacing w:after="0" w:line="360" w:lineRule="auto"/>
        <w:ind w:firstLine="480" w:firstLineChars="200"/>
        <w:rPr>
          <w:rFonts w:ascii="宋体" w:hAnsi="宋体"/>
          <w:sz w:val="24"/>
          <w:szCs w:val="24"/>
        </w:rPr>
      </w:pPr>
      <w:r>
        <w:rPr>
          <w:rFonts w:hint="eastAsia" w:ascii="宋体" w:hAnsi="宋体"/>
          <w:sz w:val="24"/>
          <w:szCs w:val="24"/>
        </w:rPr>
        <w:t>教师引导：同学们，这个单元我们一起漫步在世界名著花园，与名著相约，你还记得这个单元我们认识了哪些名著朋友吗？你读过这些书吗？读了它们有什么收获？这节课，我们将再次走进它们，感受它们独特的魅力。</w:t>
      </w:r>
    </w:p>
    <w:p w14:paraId="14019A7E">
      <w:pPr>
        <w:numPr>
          <w:ilvl w:val="0"/>
          <w:numId w:val="1"/>
        </w:numPr>
        <w:spacing w:line="440" w:lineRule="exact"/>
        <w:ind w:firstLine="482"/>
        <w:rPr>
          <w:rFonts w:ascii="宋体" w:hAnsi="宋体" w:cs="宋体"/>
          <w:b/>
          <w:color w:val="000000"/>
          <w:sz w:val="24"/>
        </w:rPr>
      </w:pPr>
      <w:r>
        <w:rPr>
          <w:rFonts w:hint="eastAsia" w:ascii="宋体" w:hAnsi="宋体" w:cs="宋体"/>
          <w:b/>
          <w:color w:val="000000"/>
          <w:sz w:val="24"/>
        </w:rPr>
        <w:t>通过《鲁滨逊漂流记》分享收获，感受魅力</w:t>
      </w:r>
    </w:p>
    <w:p w14:paraId="408A7581">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教师引导学生</w:t>
      </w:r>
      <w:r>
        <w:rPr>
          <w:rFonts w:hint="eastAsia" w:ascii="宋体" w:hAnsi="宋体" w:cs="宋体"/>
          <w:bCs/>
          <w:color w:val="000000"/>
          <w:sz w:val="24"/>
        </w:rPr>
        <w:t>阅读书上的“你读过吗”，想一想这段文字主要介绍了什么内容？然后进行交流分享。</w:t>
      </w:r>
    </w:p>
    <w:p w14:paraId="64659549">
      <w:pPr>
        <w:spacing w:after="0" w:line="360" w:lineRule="auto"/>
        <w:ind w:firstLine="480" w:firstLineChars="200"/>
        <w:rPr>
          <w:rFonts w:ascii="宋体" w:hAnsi="宋体"/>
          <w:sz w:val="24"/>
          <w:szCs w:val="24"/>
        </w:rPr>
      </w:pPr>
      <w:r>
        <w:rPr>
          <w:rFonts w:hint="eastAsia" w:ascii="宋体" w:hAnsi="宋体"/>
          <w:sz w:val="24"/>
          <w:szCs w:val="24"/>
        </w:rPr>
        <w:t>（1）回忆交流全书梗概。</w:t>
      </w:r>
    </w:p>
    <w:p w14:paraId="48928506">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预设：《鲁滨逊漂流记》是英国作家丹尼尔·笛福的小说。主人公鲁滨逊在海上遭遇风暴，整座船沉没，鲁滨逊凭借身上仅有的工具以及自己的聪明智慧在孤岛上漂流生活二十八年，历经千辛万苦，终于重新回到英国。</w:t>
      </w:r>
    </w:p>
    <w:p w14:paraId="78A6CEB5">
      <w:pPr>
        <w:spacing w:after="0" w:line="360" w:lineRule="auto"/>
        <w:ind w:firstLine="480" w:firstLineChars="200"/>
        <w:rPr>
          <w:rFonts w:hint="eastAsia" w:ascii="宋体" w:hAnsi="宋体"/>
          <w:sz w:val="24"/>
          <w:szCs w:val="24"/>
        </w:rPr>
      </w:pPr>
      <w:r>
        <w:rPr>
          <w:rFonts w:hint="eastAsia" w:ascii="宋体" w:hAnsi="宋体"/>
          <w:sz w:val="24"/>
          <w:szCs w:val="24"/>
        </w:rPr>
        <w:t>（2）交流对主人公鲁滨逊的印象。</w:t>
      </w:r>
    </w:p>
    <w:p w14:paraId="030703A4">
      <w:pPr>
        <w:spacing w:after="0" w:line="360" w:lineRule="auto"/>
        <w:ind w:firstLine="480" w:firstLineChars="200"/>
        <w:rPr>
          <w:rFonts w:hint="eastAsia" w:ascii="宋体" w:hAnsi="宋体"/>
          <w:sz w:val="24"/>
          <w:szCs w:val="24"/>
        </w:rPr>
      </w:pPr>
      <w:r>
        <w:rPr>
          <w:rFonts w:hint="eastAsia" w:ascii="宋体" w:hAnsi="宋体"/>
          <w:sz w:val="24"/>
          <w:szCs w:val="24"/>
        </w:rPr>
        <w:t>这本书的主人公鲁滨逊给你留下了怎样的印象？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79DD8261">
      <w:pPr>
        <w:spacing w:after="0" w:line="360" w:lineRule="auto"/>
        <w:ind w:firstLine="480" w:firstLineChars="200"/>
        <w:rPr>
          <w:rFonts w:hint="eastAsia" w:ascii="宋体" w:hAnsi="宋体"/>
          <w:sz w:val="24"/>
          <w:szCs w:val="24"/>
        </w:rPr>
      </w:pPr>
      <w:r>
        <w:rPr>
          <w:rFonts w:hint="eastAsia" w:ascii="宋体" w:hAnsi="宋体"/>
          <w:sz w:val="24"/>
          <w:szCs w:val="24"/>
        </w:rPr>
        <w:t xml:space="preserve">预设：敢于冒险、积极乐观、不怕困难、智慧幽默……   </w:t>
      </w:r>
    </w:p>
    <w:p w14:paraId="2B475414">
      <w:pPr>
        <w:spacing w:after="0" w:line="360" w:lineRule="auto"/>
        <w:ind w:firstLine="480" w:firstLineChars="200"/>
        <w:rPr>
          <w:rFonts w:hint="eastAsia" w:ascii="宋体" w:hAnsi="宋体"/>
          <w:sz w:val="24"/>
          <w:szCs w:val="24"/>
        </w:rPr>
      </w:pPr>
      <w:r>
        <w:rPr>
          <w:rFonts w:hint="eastAsia" w:ascii="宋体" w:hAnsi="宋体"/>
          <w:sz w:val="24"/>
          <w:szCs w:val="24"/>
        </w:rPr>
        <w:t>过渡：二十八年，鲁滨逊凭借自己勇往直前的精神和辛勤的劳动，成就了一段传奇。这本书面世后，吸引了不少学者对其进行评论。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BD35F7A">
      <w:pPr>
        <w:spacing w:after="0" w:line="360" w:lineRule="auto"/>
        <w:ind w:firstLine="480" w:firstLineChars="200"/>
        <w:rPr>
          <w:rFonts w:ascii="宋体" w:hAnsi="宋体" w:cs="宋体"/>
          <w:bCs/>
          <w:color w:val="000000"/>
          <w:sz w:val="24"/>
        </w:rPr>
      </w:pPr>
      <w:r>
        <w:rPr>
          <w:rFonts w:hint="eastAsia" w:ascii="宋体" w:hAnsi="宋体"/>
          <w:sz w:val="24"/>
          <w:szCs w:val="24"/>
        </w:rPr>
        <w:t>（3）</w:t>
      </w:r>
      <w:r>
        <w:rPr>
          <w:rFonts w:hint="eastAsia" w:ascii="宋体" w:hAnsi="宋体" w:cs="宋体"/>
          <w:bCs/>
          <w:color w:val="000000"/>
          <w:sz w:val="24"/>
        </w:rPr>
        <w:t>“你读过吗”的主要内容。</w:t>
      </w:r>
    </w:p>
    <w:p w14:paraId="3B22F40D">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预设1：介绍了各国名人对《鲁滨逊漂流记》的评价。</w:t>
      </w:r>
    </w:p>
    <w:p w14:paraId="141EE4EE">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教师相机引导这些评价的作用，出示“小贴士”。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3A851C0">
      <w:pPr>
        <w:spacing w:after="0" w:line="360" w:lineRule="auto"/>
        <w:ind w:firstLine="480" w:firstLineChars="200"/>
        <w:rPr>
          <w:rFonts w:ascii="宋体" w:hAnsi="宋体" w:cs="宋体"/>
          <w:bCs/>
          <w:color w:val="000000"/>
          <w:sz w:val="24"/>
        </w:rPr>
      </w:pPr>
      <w:r>
        <w:rPr>
          <w:rFonts w:ascii="宋体" w:hAnsi="宋体" w:cs="宋体"/>
          <w:bCs/>
          <w:color w:val="000000"/>
          <w:sz w:val="24"/>
        </w:rPr>
        <w:t>我们可以通过他人的评价了解一本书，如以下对《鲁滨逊漂流记》的评价。</w:t>
      </w:r>
    </w:p>
    <w:p w14:paraId="23EAC4CB">
      <w:pPr>
        <w:spacing w:after="0" w:line="360" w:lineRule="auto"/>
        <w:ind w:firstLine="480" w:firstLineChars="200"/>
        <w:rPr>
          <w:rFonts w:ascii="楷体" w:hAnsi="楷体" w:eastAsia="楷体"/>
          <w:sz w:val="24"/>
          <w:szCs w:val="24"/>
        </w:rPr>
      </w:pPr>
      <w:r>
        <w:rPr>
          <w:rFonts w:ascii="楷体" w:hAnsi="楷体" w:eastAsia="楷体"/>
          <w:sz w:val="24"/>
          <w:szCs w:val="24"/>
        </w:rPr>
        <w:t xml:space="preserve">它就是我们学习的课本，我们关于自然科学的一切谈话，都不过是对它的一个注释罢了。                    </w:t>
      </w:r>
    </w:p>
    <w:p w14:paraId="6595B105">
      <w:pPr>
        <w:spacing w:after="0" w:line="360" w:lineRule="auto"/>
        <w:ind w:firstLine="7200" w:firstLineChars="3000"/>
        <w:rPr>
          <w:rFonts w:ascii="楷体" w:hAnsi="楷体" w:eastAsia="楷体"/>
          <w:sz w:val="24"/>
          <w:szCs w:val="24"/>
        </w:rPr>
      </w:pPr>
      <w:r>
        <w:rPr>
          <w:rFonts w:ascii="楷体" w:hAnsi="楷体" w:eastAsia="楷体"/>
          <w:sz w:val="24"/>
          <w:szCs w:val="24"/>
        </w:rPr>
        <w:t>——[法国]卢梭</w:t>
      </w:r>
    </w:p>
    <w:p w14:paraId="4A8428C0">
      <w:pPr>
        <w:spacing w:after="0" w:line="360" w:lineRule="auto"/>
        <w:ind w:firstLine="482" w:firstLineChars="200"/>
        <w:rPr>
          <w:rFonts w:ascii="楷体" w:hAnsi="楷体" w:eastAsia="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ascii="楷体" w:hAnsi="楷体" w:eastAsia="楷体"/>
          <w:sz w:val="24"/>
          <w:szCs w:val="24"/>
        </w:rPr>
        <w:t xml:space="preserve">经典是那些你经常听人家说“我正在重读……”而不是“我正在读……”的书。……《鲁滨逊漂流记》无疑是一部值得逐字逐行重读的小说。          </w:t>
      </w:r>
    </w:p>
    <w:p w14:paraId="2FEC47DB">
      <w:pPr>
        <w:spacing w:after="0" w:line="360" w:lineRule="auto"/>
        <w:ind w:firstLine="7200" w:firstLineChars="3000"/>
        <w:rPr>
          <w:rFonts w:ascii="楷体" w:hAnsi="楷体" w:eastAsia="楷体"/>
          <w:sz w:val="24"/>
          <w:szCs w:val="24"/>
        </w:rPr>
      </w:pPr>
      <w:r>
        <w:rPr>
          <w:rFonts w:ascii="楷体" w:hAnsi="楷体" w:eastAsia="楷体"/>
          <w:sz w:val="24"/>
          <w:szCs w:val="24"/>
        </w:rPr>
        <w:t>——[意大利]卡尔维诺</w:t>
      </w:r>
    </w:p>
    <w:p w14:paraId="6E4E18CA">
      <w:pPr>
        <w:spacing w:after="0" w:line="360" w:lineRule="auto"/>
        <w:ind w:firstLine="480" w:firstLineChars="200"/>
        <w:rPr>
          <w:rFonts w:ascii="宋体" w:hAnsi="宋体" w:cs="宋体"/>
          <w:bCs/>
          <w:color w:val="000000"/>
          <w:sz w:val="24"/>
        </w:rPr>
      </w:pPr>
      <w:r>
        <w:rPr>
          <w:rFonts w:hint="eastAsia" w:ascii="宋体" w:hAnsi="宋体"/>
          <w:sz w:val="24"/>
          <w:szCs w:val="24"/>
        </w:rPr>
        <w:t>预设2：</w:t>
      </w:r>
      <w:r>
        <w:rPr>
          <w:rFonts w:hint="eastAsia" w:ascii="宋体" w:hAnsi="宋体" w:cs="宋体"/>
          <w:bCs/>
          <w:color w:val="000000"/>
          <w:sz w:val="24"/>
        </w:rPr>
        <w:t>我学到了还可以运用以下方法阅读名著。</w:t>
      </w:r>
    </w:p>
    <w:p w14:paraId="5662F239">
      <w:pPr>
        <w:spacing w:after="0" w:line="360" w:lineRule="auto"/>
        <w:ind w:firstLine="482" w:firstLineChars="200"/>
        <w:rPr>
          <w:rFonts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rPr>
        <w:t>有些名著读起来比较难，不像流行读物那样通俗易懂，但想到能成为经典的书不简单，是人类智慧的结晶，你就会让自已沉下心来读，越读越有味。</w:t>
      </w:r>
    </w:p>
    <w:p w14:paraId="323230E0">
      <w:pPr>
        <w:spacing w:after="0" w:line="360" w:lineRule="auto"/>
        <w:ind w:firstLine="482" w:firstLineChars="200"/>
        <w:rPr>
          <w:rFonts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rPr>
        <w:t>先大致了解名著的写作背景，能帮助我们理解作品的内容和价值。读的时候如果能做一些读书笔记，收获就更大了。</w:t>
      </w:r>
    </w:p>
    <w:p w14:paraId="3E130633">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（4）阅读方法分享。</w:t>
      </w:r>
    </w:p>
    <w:p w14:paraId="2AB913C9">
      <w:pPr>
        <w:spacing w:after="0" w:line="360" w:lineRule="auto"/>
        <w:ind w:firstLine="482" w:firstLineChars="200"/>
        <w:rPr>
          <w:rFonts w:hint="eastAsia" w:ascii="宋体" w:hAnsi="宋体" w:cs="宋体"/>
          <w:bCs/>
          <w:color w:val="000000"/>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rPr>
        <w:t>教师引导： 你还有哪些好的阅读方法可以和大家分享？</w:t>
      </w:r>
    </w:p>
    <w:p w14:paraId="71A9A12E">
      <w:pPr>
        <w:spacing w:after="0" w:line="360" w:lineRule="auto"/>
        <w:ind w:firstLine="480" w:firstLineChars="200"/>
        <w:rPr>
          <w:rFonts w:hint="eastAsia" w:ascii="宋体" w:hAnsi="宋体" w:cs="宋体"/>
          <w:bCs/>
          <w:color w:val="000000"/>
          <w:sz w:val="24"/>
        </w:rPr>
      </w:pPr>
      <w:r>
        <w:rPr>
          <w:rFonts w:hint="eastAsia" w:ascii="宋体" w:hAnsi="宋体" w:cs="宋体"/>
          <w:bCs/>
          <w:color w:val="000000"/>
          <w:sz w:val="24"/>
        </w:rPr>
        <w:t>学生交流分享。</w:t>
      </w:r>
    </w:p>
    <w:p w14:paraId="4DDC0C4F">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2.相信你可以读更多。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59EA73B3">
      <w:pPr>
        <w:spacing w:after="0" w:line="360" w:lineRule="auto"/>
        <w:ind w:firstLine="480" w:firstLineChars="200"/>
        <w:rPr>
          <w:rFonts w:hint="eastAsia" w:ascii="宋体" w:hAnsi="宋体" w:cs="宋体"/>
          <w:bCs/>
          <w:color w:val="000000"/>
          <w:sz w:val="24"/>
        </w:rPr>
      </w:pPr>
      <w:r>
        <w:rPr>
          <w:rFonts w:hint="eastAsia" w:ascii="宋体" w:hAnsi="宋体" w:cs="宋体"/>
          <w:bCs/>
          <w:color w:val="000000"/>
          <w:sz w:val="24"/>
        </w:rPr>
        <w:t>教师：我们在本单元还学习了下面两本名著的节选，请说一说你对这两本名著的了解吧。</w:t>
      </w:r>
    </w:p>
    <w:p w14:paraId="231B3599">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骑鹅旅行记》的主人公尼尔斯不爱学习，不爱牧鹅放鸭，被同住一个小村庄里的小狐仙惩罚，变成一个拇指大的小人。他骑在雄鹅的脖子上，和一群大雁飞上了天空。途中尼尔斯发挥聪明才智和狡猾的狐狸作斗争，不畏艰险和困难，智取盗贼。尼尔斯和大雁群一起主持正义，扶危济困，变成一名有正义感、真诚、智慧、勇敢、善良的小英雄。尼尔斯最终变回原形，回到家生活在父母身边，从此变成一名热爱学习的好学生。</w:t>
      </w:r>
    </w:p>
    <w:p w14:paraId="34ABAD99">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汤姆·索亚历险记》的主人公有着敢于追求、敢于冒险的热情思想和精神。汤姆是个聪明机智又调皮捣蛋的孩子，在他身上集中体现了智慧、计谋、正义、勇敢乃至领导等诸多才能。他是一个多重角色的集合，足智多谋，富于同情心，对现实环境持反感态度，一心要冲出桎梏，去当海盗，过行侠仗义的生活。小说塑造的汤姆·索亚是个有理想、有抱负，同时也有烦恼的形象，栩栩如生，给读者留下了深刻的印象。</w:t>
      </w:r>
    </w:p>
    <w:p w14:paraId="59E56AF7">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教师：除了这几本名著，小学六年，你一定还读了很多书。在你读过的书中，你认为哪些书可以被称作“经典”？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697F9141">
      <w:pPr>
        <w:spacing w:after="0" w:line="360" w:lineRule="auto"/>
        <w:ind w:firstLine="480" w:firstLineChars="200"/>
        <w:rPr>
          <w:rFonts w:hint="eastAsia" w:ascii="宋体" w:hAnsi="宋体" w:cs="宋体"/>
          <w:bCs/>
          <w:color w:val="000000"/>
          <w:sz w:val="24"/>
        </w:rPr>
      </w:pPr>
      <w:r>
        <w:rPr>
          <w:rFonts w:hint="eastAsia" w:ascii="宋体" w:hAnsi="宋体" w:cs="宋体"/>
          <w:bCs/>
          <w:color w:val="000000"/>
          <w:sz w:val="24"/>
        </w:rPr>
        <w:t>学生自由发言。</w:t>
      </w:r>
    </w:p>
    <w:p w14:paraId="7236A41A">
      <w:pPr>
        <w:spacing w:after="0" w:line="360" w:lineRule="auto"/>
        <w:ind w:firstLine="480" w:firstLineChars="200"/>
        <w:rPr>
          <w:rFonts w:hint="eastAsia" w:ascii="宋体" w:hAnsi="宋体" w:cs="宋体"/>
          <w:bCs/>
          <w:color w:val="000000"/>
          <w:sz w:val="24"/>
        </w:rPr>
      </w:pPr>
      <w:r>
        <w:rPr>
          <w:rFonts w:hint="eastAsia" w:ascii="宋体" w:hAnsi="宋体" w:cs="宋体"/>
          <w:bCs/>
          <w:color w:val="000000"/>
          <w:sz w:val="24"/>
        </w:rPr>
        <w:t>追问：你在读这些经典名著时，用过什么读书方法？和同学交流一下吧！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839EA3A">
      <w:pPr>
        <w:spacing w:after="0" w:line="360" w:lineRule="auto"/>
        <w:ind w:firstLine="482" w:firstLineChars="200"/>
        <w:rPr>
          <w:rFonts w:hint="eastAsia"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18DE7740">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预设1：我们可以在页面的空白处随时写下自己的感触。</w:t>
      </w:r>
    </w:p>
    <w:p w14:paraId="45E9B577">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预设2：读到特别喜欢的段落，可以摘抄在笔记本中，并把页码标注出来。</w:t>
      </w:r>
    </w:p>
    <w:p w14:paraId="0E6789DA">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预设3：遇到人物关系比较复杂的情况，可以画一个人物图谱，以便阅读时随时查阅。</w:t>
      </w:r>
    </w:p>
    <w:p w14:paraId="7546AFD1">
      <w:pPr>
        <w:spacing w:after="0" w:line="360" w:lineRule="auto"/>
        <w:ind w:firstLine="480" w:firstLineChars="200"/>
        <w:rPr>
          <w:rFonts w:ascii="宋体" w:hAnsi="宋体" w:cs="宋体"/>
          <w:bCs/>
          <w:color w:val="000000"/>
          <w:sz w:val="24"/>
        </w:rPr>
      </w:pPr>
      <w:r>
        <w:rPr>
          <w:rFonts w:hint="eastAsia" w:ascii="宋体" w:hAnsi="宋体" w:cs="宋体"/>
          <w:bCs/>
          <w:color w:val="000000"/>
          <w:sz w:val="24"/>
        </w:rPr>
        <w:t>预设4：读完整本书以后，还可以写出全书的结构，以及作者在书中想要表达的一些想法。</w:t>
      </w:r>
    </w:p>
    <w:p w14:paraId="58951330">
      <w:pPr>
        <w:spacing w:line="440" w:lineRule="exact"/>
        <w:ind w:firstLine="482" w:firstLineChars="200"/>
        <w:rPr>
          <w:rFonts w:ascii="宋体" w:hAnsi="宋体" w:cs="宋体"/>
          <w:b/>
          <w:color w:val="000000"/>
          <w:sz w:val="24"/>
        </w:rPr>
      </w:pPr>
      <w:r>
        <w:rPr>
          <w:rFonts w:hint="eastAsia" w:ascii="宋体" w:hAnsi="宋体" w:cs="宋体"/>
          <w:b/>
          <w:color w:val="000000"/>
          <w:sz w:val="24"/>
        </w:rPr>
        <w:t>三、制订阅读计划，做好记录</w:t>
      </w:r>
    </w:p>
    <w:p w14:paraId="5BB9FFED">
      <w:pPr>
        <w:spacing w:after="0" w:line="360" w:lineRule="auto"/>
        <w:ind w:firstLine="480" w:firstLineChars="200"/>
        <w:rPr>
          <w:rFonts w:hint="eastAsia" w:ascii="宋体" w:hAnsi="宋体" w:cs="宋体"/>
          <w:b/>
          <w:bCs/>
          <w:color w:val="0070C0"/>
          <w:sz w:val="24"/>
          <w:szCs w:val="24"/>
        </w:rPr>
      </w:pPr>
      <w:r>
        <w:rPr>
          <w:rFonts w:hint="eastAsia" w:ascii="宋体" w:hAnsi="宋体" w:cs="宋体"/>
          <w:bCs/>
          <w:color w:val="000000"/>
          <w:sz w:val="24"/>
        </w:rPr>
        <w:t>1.教师引导：我们是六年级的学生了，对制订阅读计划已经有了一定的经验，那么请同学们拿出我们课前一起设计的表格，可以根据自己喜欢的书目目录和总页码，再结合自己平时阅读的速度来估计，看完一本书大概需要多长时间，当然也可以根据章节来，自行制定阅读计划。</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36F919C9">
      <w:pPr>
        <w:spacing w:after="0" w:line="360" w:lineRule="auto"/>
        <w:ind w:firstLine="480" w:firstLineChars="200"/>
        <w:rPr>
          <w:rFonts w:ascii="宋体" w:hAnsi="宋体" w:cs="宋体"/>
          <w:bCs/>
          <w:color w:val="000000"/>
          <w:sz w:val="24"/>
        </w:rPr>
      </w:pPr>
      <w:r>
        <w:rPr>
          <w:rFonts w:hint="eastAsia" w:ascii="宋体" w:hAnsi="宋体"/>
          <w:sz w:val="24"/>
          <w:szCs w:val="24"/>
        </w:rPr>
        <w:t>小组合作，尝试制订自己的阅读计划。</w:t>
      </w:r>
    </w:p>
    <w:p w14:paraId="58968119">
      <w:pPr>
        <w:spacing w:line="440" w:lineRule="exact"/>
        <w:ind w:firstLine="480" w:firstLineChars="200"/>
        <w:rPr>
          <w:rFonts w:ascii="宋体" w:hAnsi="宋体" w:cs="宋体"/>
          <w:bCs/>
          <w:color w:val="000000"/>
          <w:sz w:val="24"/>
        </w:rPr>
      </w:pPr>
      <w:r>
        <w:rPr>
          <w:rFonts w:hint="eastAsia" w:ascii="宋体" w:hAnsi="宋体" w:cs="宋体"/>
          <w:bCs/>
          <w:color w:val="000000"/>
          <w:sz w:val="24"/>
        </w:rPr>
        <w:t>2.</w:t>
      </w:r>
      <w:r>
        <w:rPr>
          <w:rFonts w:hint="eastAsia" w:ascii="宋体" w:hAnsi="宋体" w:cs="宋体"/>
          <w:color w:val="000000"/>
          <w:sz w:val="24"/>
        </w:rPr>
        <w:t>教师总结：俗话说“好记性不如烂笔头”，我们在读书中的收获应该随时随刻的记录下来</w:t>
      </w:r>
      <w:r>
        <w:rPr>
          <w:rFonts w:hint="eastAsia" w:ascii="宋体" w:hAnsi="宋体" w:cs="宋体"/>
          <w:sz w:val="24"/>
        </w:rPr>
        <w:t>以方便读后展开交流、温习。鼓励大家为自己设计、打印一份阅读记录卡。老师先为大家提供了一份模板：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154FDB39">
      <w:pPr>
        <w:spacing w:after="0" w:line="360" w:lineRule="auto"/>
        <w:ind w:firstLine="480" w:firstLineChars="200"/>
        <w:rPr>
          <w:rFonts w:ascii="宋体" w:hAnsi="宋体"/>
          <w:sz w:val="24"/>
          <w:szCs w:val="24"/>
        </w:rPr>
      </w:pPr>
      <w:r>
        <w:rPr>
          <w:rFonts w:hint="eastAsia" w:ascii="宋体" w:hAnsi="宋体" w:cs="宋体"/>
          <w:bCs/>
          <w:color w:val="000000"/>
          <w:sz w:val="24"/>
        </w:rPr>
        <w:t xml:space="preserve">      </w:t>
      </w:r>
      <w:r>
        <w:rPr>
          <w:rFonts w:ascii="宋体" w:hAnsi="宋体" w:cs="宋体"/>
          <w:bCs/>
          <w:color w:val="000000"/>
          <w:sz w:val="24"/>
        </w:rPr>
        <w:drawing>
          <wp:inline distT="0" distB="0" distL="114300" distR="114300">
            <wp:extent cx="4563110" cy="2459990"/>
            <wp:effectExtent l="0" t="0" r="8890" b="0"/>
            <wp:docPr id="2" name="图片 2" descr="1674009939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4009939745"/>
                    <pic:cNvPicPr>
                      <a:picLocks noChangeAspect="1"/>
                    </pic:cNvPicPr>
                  </pic:nvPicPr>
                  <pic:blipFill>
                    <a:blip r:embed="rId11"/>
                    <a:stretch>
                      <a:fillRect/>
                    </a:stretch>
                  </pic:blipFill>
                  <pic:spPr>
                    <a:xfrm>
                      <a:off x="0" y="0"/>
                      <a:ext cx="4566285" cy="2461803"/>
                    </a:xfrm>
                    <a:prstGeom prst="rect">
                      <a:avLst/>
                    </a:prstGeom>
                  </pic:spPr>
                </pic:pic>
              </a:graphicData>
            </a:graphic>
          </wp:inline>
        </w:drawing>
      </w:r>
    </w:p>
    <w:p w14:paraId="087B949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使用阅读记录卡的目的仅仅是为了让学生养成读读记记的习惯，感想只要求写一两句话，就是为了不增加学生的负担，让学生尽可能专注于纯粹的阅读。</w:t>
      </w:r>
      <w:r>
        <w:rPr>
          <w:rFonts w:hint="eastAsia" w:ascii="宋体" w:hAnsi="宋体"/>
          <w:sz w:val="24"/>
          <w:szCs w:val="24"/>
        </w:rPr>
        <w:t>）</w:t>
      </w:r>
    </w:p>
    <w:p w14:paraId="708538E4">
      <w:pPr>
        <w:spacing w:after="0" w:line="360" w:lineRule="auto"/>
        <w:ind w:firstLine="482" w:firstLineChars="200"/>
        <w:jc w:val="both"/>
        <w:rPr>
          <w:rFonts w:ascii="宋体" w:hAnsi="宋体"/>
          <w:sz w:val="24"/>
          <w:szCs w:val="24"/>
        </w:rPr>
      </w:pPr>
      <w:r>
        <w:rPr>
          <w:rFonts w:hint="eastAsia" w:ascii="宋体" w:hAnsi="宋体"/>
          <w:b/>
          <w:bCs/>
          <w:sz w:val="24"/>
          <w:szCs w:val="24"/>
        </w:rPr>
        <w:t>四、课后作业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45A29359">
      <w:pPr>
        <w:spacing w:after="0" w:line="360" w:lineRule="auto"/>
        <w:ind w:firstLine="480" w:firstLineChars="200"/>
        <w:jc w:val="both"/>
        <w:rPr>
          <w:rFonts w:ascii="宋体" w:hAnsi="宋体"/>
          <w:sz w:val="24"/>
          <w:szCs w:val="24"/>
        </w:rPr>
      </w:pPr>
      <w:r>
        <w:rPr>
          <w:rFonts w:hint="eastAsia" w:ascii="宋体" w:hAnsi="宋体"/>
          <w:sz w:val="24"/>
          <w:szCs w:val="24"/>
        </w:rPr>
        <w:t>根据制订的阅读计划，读一读这几本名著。</w:t>
      </w:r>
    </w:p>
    <w:p w14:paraId="04E93F1C">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DE27851">
      <w:pPr>
        <w:spacing w:after="0" w:line="360" w:lineRule="auto"/>
        <w:ind w:firstLine="3132" w:firstLineChars="1300"/>
        <w:jc w:val="both"/>
        <w:rPr>
          <w:rFonts w:ascii="宋体" w:hAnsi="宋体"/>
          <w:b/>
          <w:bCs/>
          <w:sz w:val="24"/>
          <w:szCs w:val="24"/>
        </w:rPr>
      </w:pPr>
      <w:r>
        <w:rPr>
          <w:rFonts w:hint="eastAsia" w:ascii="宋体" w:hAnsi="宋体"/>
          <w:b/>
          <w:bCs/>
          <w:sz w:val="24"/>
          <w:szCs w:val="24"/>
        </w:rPr>
        <w:t>快乐读书吧：漫步世界名著花园</w:t>
      </w:r>
    </w:p>
    <w:p w14:paraId="660743AC">
      <w:pPr>
        <w:spacing w:after="0" w:line="360" w:lineRule="auto"/>
        <w:ind w:firstLine="3360" w:firstLineChars="1400"/>
        <w:jc w:val="both"/>
        <w:rPr>
          <w:rFonts w:ascii="宋体" w:hAnsi="宋体"/>
          <w:sz w:val="24"/>
          <w:szCs w:val="24"/>
        </w:rPr>
      </w:pPr>
      <w:r>
        <w:rPr>
          <w:rFonts w:hint="eastAsia" w:ascii="宋体" w:hAnsi="宋体"/>
          <w:sz w:val="24"/>
          <w:szCs w:val="24"/>
        </w:rPr>
        <w:t>学习阅读方法  制订阅读计划</w:t>
      </w:r>
    </w:p>
    <w:p w14:paraId="6810A2E9">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85206DD">
      <w:pPr>
        <w:spacing w:after="0" w:line="360" w:lineRule="auto"/>
        <w:ind w:firstLine="480" w:firstLineChars="200"/>
        <w:rPr>
          <w:rFonts w:ascii="宋体" w:hAnsi="宋体"/>
          <w:sz w:val="24"/>
          <w:szCs w:val="24"/>
        </w:rPr>
      </w:pPr>
      <w:r>
        <w:rPr>
          <w:rFonts w:hint="eastAsia" w:ascii="宋体" w:hAnsi="宋体"/>
          <w:sz w:val="24"/>
          <w:szCs w:val="24"/>
        </w:rPr>
        <w:t>本单元的快乐读书吧的主题是《漫步世界名著花园》，在阅读本版块三篇外国作品之后的安排上，既是一次综合学习活动的递进和延续，也是一次课内阅读的升华和拓展，交流自身的阅读好方法，体现了综合性学习与阅读之间的整合推进。</w:t>
      </w:r>
    </w:p>
    <w:p w14:paraId="1B0CD3AB">
      <w:pPr>
        <w:spacing w:after="0" w:line="360" w:lineRule="auto"/>
        <w:ind w:firstLine="480" w:firstLineChars="200"/>
        <w:rPr>
          <w:rFonts w:ascii="宋体" w:hAnsi="宋体"/>
          <w:sz w:val="24"/>
          <w:szCs w:val="24"/>
        </w:rPr>
      </w:pPr>
      <w:r>
        <w:rPr>
          <w:rFonts w:hint="eastAsia" w:ascii="宋体" w:hAnsi="宋体"/>
          <w:sz w:val="24"/>
          <w:szCs w:val="24"/>
        </w:rPr>
        <w:t>首先要求学生课前准备，收集自己读过的外国文学作品。阅读教材，了解教材里推荐阅读的书目。引导学生主动阅读外国名著，拓宽阅读视野，感受外国文学的语言魅力。</w:t>
      </w:r>
    </w:p>
    <w:p w14:paraId="0360DFFF">
      <w:pPr>
        <w:spacing w:after="0" w:line="360" w:lineRule="auto"/>
        <w:ind w:firstLine="480" w:firstLineChars="200"/>
        <w:rPr>
          <w:rFonts w:ascii="宋体" w:hAnsi="宋体"/>
          <w:sz w:val="24"/>
          <w:szCs w:val="24"/>
        </w:rPr>
      </w:pPr>
      <w:r>
        <w:rPr>
          <w:rFonts w:hint="eastAsia" w:ascii="宋体" w:hAnsi="宋体"/>
          <w:sz w:val="24"/>
          <w:szCs w:val="24"/>
        </w:rPr>
        <w:t>在本次阅读学习活动中积累和巩固精读、浏览等阅读方法，提高自主策划和组织阅读活动的能力，在实践中学习和运用语文。自主学习之后在活动中使学生喜欢与人交流与合作，彼此沟通学习成果，感受综合性学习的快乐。</w:t>
      </w:r>
    </w:p>
    <w:p w14:paraId="2DFB569B">
      <w:pPr>
        <w:spacing w:after="0" w:line="360" w:lineRule="auto"/>
        <w:ind w:firstLine="480" w:firstLineChars="200"/>
        <w:rPr>
          <w:rFonts w:ascii="宋体" w:hAnsi="宋体"/>
          <w:sz w:val="24"/>
          <w:szCs w:val="24"/>
        </w:rPr>
      </w:pPr>
      <w:r>
        <w:rPr>
          <w:rFonts w:hint="eastAsia" w:ascii="宋体" w:hAnsi="宋体"/>
          <w:sz w:val="24"/>
          <w:szCs w:val="24"/>
        </w:rPr>
        <w:t>这是一次阅读学习方法的交流，重点是引导学生交流对课文中给自己留下最深刻印象的名著的认识，以及对于长篇外国名著阅读方法的总结与归纳。自主选择书目，确定研究主题。可以围绕一个主题开展活动，也可以以小组为单位读一本书，然后开展阅读活动。制订阅读计划，开展阅读活动。包括读书的时间安排，什么时候读，每天读多少页，多少天读完等等。小组活动要强调合作精神，注意策划、组织和协调。</w:t>
      </w:r>
    </w:p>
    <w:p w14:paraId="4835F675">
      <w:pPr>
        <w:spacing w:after="0" w:line="360" w:lineRule="auto"/>
        <w:ind w:firstLine="480" w:firstLineChars="200"/>
        <w:rPr>
          <w:rFonts w:ascii="宋体" w:hAnsi="宋体"/>
          <w:sz w:val="24"/>
          <w:szCs w:val="24"/>
        </w:rPr>
      </w:pPr>
      <w:r>
        <w:rPr>
          <w:rFonts w:hint="eastAsia" w:ascii="宋体" w:hAnsi="宋体"/>
          <w:sz w:val="24"/>
          <w:szCs w:val="24"/>
        </w:rPr>
        <w:t>《漫步世界名著花园》学习活动既是一次综合学习活动的递进和延续，也是一次课内阅读的升华和拓展，体现了综合性学习与阅读之间的整合推进。教学中可以设计多种活动，让学生在游戏中、活动中学语文，提高学生的名著阅读能力。</w:t>
      </w:r>
    </w:p>
    <w:p w14:paraId="3729F77C">
      <w:pPr>
        <w:spacing w:after="0" w:line="360" w:lineRule="auto"/>
        <w:ind w:firstLine="480" w:firstLineChars="200"/>
        <w:rPr>
          <w:rFonts w:ascii="宋体" w:hAnsi="宋体"/>
          <w:sz w:val="24"/>
          <w:szCs w:val="24"/>
        </w:rPr>
      </w:pPr>
      <w:r>
        <w:rPr>
          <w:rFonts w:hint="eastAsia" w:ascii="宋体" w:hAnsi="宋体"/>
          <w:sz w:val="24"/>
          <w:szCs w:val="24"/>
        </w:rPr>
        <w:t>不足之处：正视个别差异，倡导自由表达。在教学过程中，也有些不足之处，如因为时间关系，让学生进行批阅自己的读书收获这个环节也没有充分展开。另外，在学生畅所欲言的基础上，作为课堂的主导者，我有必要总结提升出更深层次的情感。“被爱是一种幸福，施爱更是一种快乐”，这节课才会更立体，更丰满。</w:t>
      </w:r>
    </w:p>
    <w:p w14:paraId="1645B928">
      <w:pPr>
        <w:spacing w:after="0" w:line="360" w:lineRule="auto"/>
        <w:ind w:firstLine="480" w:firstLineChars="200"/>
        <w:rPr>
          <w:rFonts w:ascii="宋体" w:hAnsi="宋体"/>
          <w:sz w:val="24"/>
          <w:szCs w:val="24"/>
        </w:rPr>
      </w:pPr>
      <w:r>
        <w:rPr>
          <w:rFonts w:hint="eastAsia" w:ascii="宋体" w:hAnsi="宋体"/>
          <w:sz w:val="24"/>
          <w:szCs w:val="24"/>
        </w:rPr>
        <w:t>改进措施：以学生为主体，关注学生的已有知识基础，引发求知欲、好奇心，调动学生主动积极地参与阅读活动。教师要正视这种差别，针对学生在阅读中遇到的困难，及时进行指导，引导学生依据自己的表达能力遣词造句，让他们用自己的语言自由地表情达意，学会分享自己的阅读方法，引导学生读世界文学名著，了解作品内容，感知人物形象，通过交流学习阅读文学名著的方法，激发学生的阅读兴趣，提高自己的文学素养。</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643F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6877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81E12">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4E48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839C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7BC51">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3051D6"/>
    <w:multiLevelType w:val="singleLevel"/>
    <w:tmpl w:val="5D3051D6"/>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hN2U0MWYwZmY3Mzk5NjMyMGY2MzA0Yzk3OWZiMDkifQ=="/>
  </w:docVars>
  <w:rsids>
    <w:rsidRoot w:val="761A6926"/>
    <w:rsid w:val="001A7780"/>
    <w:rsid w:val="0022378C"/>
    <w:rsid w:val="0030383C"/>
    <w:rsid w:val="00490170"/>
    <w:rsid w:val="005C6F67"/>
    <w:rsid w:val="00673ED3"/>
    <w:rsid w:val="0089514F"/>
    <w:rsid w:val="009C19AF"/>
    <w:rsid w:val="009C40E0"/>
    <w:rsid w:val="00AB0018"/>
    <w:rsid w:val="00B77514"/>
    <w:rsid w:val="00D40991"/>
    <w:rsid w:val="00ED4FF2"/>
    <w:rsid w:val="031143FB"/>
    <w:rsid w:val="0CC60B08"/>
    <w:rsid w:val="4A5C31A7"/>
    <w:rsid w:val="719C070D"/>
    <w:rsid w:val="761A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pPr>
      <w:spacing w:after="0"/>
    </w:pPr>
    <w:rPr>
      <w:sz w:val="18"/>
      <w:szCs w:val="18"/>
    </w:rPr>
  </w:style>
  <w:style w:type="paragraph" w:styleId="3">
    <w:name w:val="footer"/>
    <w:basedOn w:val="1"/>
    <w:unhideWhenUsed/>
    <w:qFormat/>
    <w:uiPriority w:val="0"/>
    <w:pPr>
      <w:tabs>
        <w:tab w:val="center" w:pos="4153"/>
        <w:tab w:val="right" w:pos="8306"/>
      </w:tabs>
    </w:pPr>
    <w:rPr>
      <w:sz w:val="18"/>
      <w:szCs w:val="18"/>
    </w:rPr>
  </w:style>
  <w:style w:type="paragraph" w:styleId="4">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7">
    <w:name w:val="page number"/>
    <w:basedOn w:val="6"/>
    <w:qFormat/>
    <w:uiPriority w:val="0"/>
  </w:style>
  <w:style w:type="paragraph" w:styleId="8">
    <w:name w:val="List Paragraph"/>
    <w:basedOn w:val="1"/>
    <w:qFormat/>
    <w:uiPriority w:val="34"/>
    <w:pPr>
      <w:ind w:firstLine="420" w:firstLineChars="200"/>
    </w:pPr>
  </w:style>
  <w:style w:type="character" w:customStyle="1" w:styleId="9">
    <w:name w:val="批注框文本 Char"/>
    <w:basedOn w:val="6"/>
    <w:link w:val="2"/>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3406</Words>
  <Characters>3426</Characters>
  <Lines>0</Lines>
  <Paragraphs>0</Paragraphs>
  <TotalTime>0</TotalTime>
  <ScaleCrop>false</ScaleCrop>
  <LinksUpToDate>false</LinksUpToDate>
  <CharactersWithSpaces>3470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2025-07-30T14:23:23Z</dcterms:created>
  <dc:creator>Administrator</dc:creator>
  <cp:lastModifiedBy>上帝掷骰子吗</cp:lastModifiedBy>
  <dcterms:modified xsi:type="dcterms:W3CDTF">2025-07-30T14:23:24Z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C6B048C22975408AA71BFB0C7F1161F7_12</vt:lpwstr>
  </property>
</Properties>
</file>