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0A3A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语文园地二</w:t>
      </w:r>
    </w:p>
    <w:p w14:paraId="5A0C8840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495BF2C3">
      <w:pPr>
        <w:spacing w:after="0" w:line="360" w:lineRule="auto"/>
        <w:rPr>
          <w:rFonts w:asciiTheme="majorEastAsia" w:hAnsi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Theme="majorEastAsia" w:hAnsiTheme="majorEastAsia" w:eastAsiaTheme="majorEastAsia"/>
          <w:bCs/>
          <w:sz w:val="24"/>
        </w:rPr>
        <w:t>感受古人名言的魅力，</w:t>
      </w:r>
      <w:r>
        <w:rPr>
          <w:rFonts w:hint="eastAsia" w:ascii="宋体" w:hAnsi="宋体" w:cs="宋体"/>
          <w:color w:val="000000"/>
          <w:sz w:val="24"/>
          <w:szCs w:val="24"/>
        </w:rPr>
        <w:t>培养对传统文化的兴趣</w:t>
      </w:r>
      <w:r>
        <w:rPr>
          <w:rFonts w:hint="eastAsia" w:asciiTheme="majorEastAsia" w:hAnsiTheme="majorEastAsia" w:eastAsiaTheme="majorEastAsia"/>
          <w:bCs/>
          <w:sz w:val="24"/>
        </w:rPr>
        <w:t>。</w:t>
      </w:r>
    </w:p>
    <w:p w14:paraId="6DDFF302">
      <w:pPr>
        <w:spacing w:after="0" w:line="360" w:lineRule="auto"/>
        <w:rPr>
          <w:rFonts w:asciiTheme="majorEastAsia" w:hAnsi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宋体"/>
          <w:color w:val="000000"/>
          <w:sz w:val="24"/>
          <w:szCs w:val="24"/>
        </w:rPr>
        <w:t>读名著，能围绕如何对人物进行评价发表自己的看法。</w:t>
      </w:r>
    </w:p>
    <w:p w14:paraId="2F645399">
      <w:pPr>
        <w:spacing w:after="0"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color w:val="000000"/>
          <w:sz w:val="24"/>
          <w:szCs w:val="24"/>
        </w:rPr>
        <w:t>感受不同译者对相同内容的不同表达，增强译本意识。</w:t>
      </w:r>
    </w:p>
    <w:p w14:paraId="6E2A27C0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color w:val="000000"/>
          <w:sz w:val="24"/>
          <w:szCs w:val="24"/>
        </w:rPr>
        <w:t>能体会夸张手法的表达效果，并发挥想象仿写句子。</w:t>
      </w:r>
    </w:p>
    <w:p w14:paraId="26BCF7BE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720AF6D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关注文本：本单元的语文园地安排了三个板块的内容。</w:t>
      </w:r>
    </w:p>
    <w:p w14:paraId="6CF2F46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“交流平台”引导学生留意描写人物的句子并能够立体、多元化的评价人物。“语句段运用”安排两项内容，第一项内容是引导学生体会夸张手法的表达效果并尝试用“夸张手法”创作句子；第二项内容是引导学生体会不同译者对相同内容的不同表达，并能做出评价，为自己甄选书籍。“日积月累”编排了一组出自《增广贤文》的格言和谚语，旨在丰富学生的语言积累，让学生了解中华优秀文化。</w:t>
      </w:r>
    </w:p>
    <w:p w14:paraId="2C539BE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7C5B211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1．读名著，能围绕如何对人物进行评价发表自己的看法。</w:t>
      </w:r>
    </w:p>
    <w:p w14:paraId="6E803E6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2．能体会夸张手法的表达效果，并发挥想象仿写句子。</w:t>
      </w:r>
    </w:p>
    <w:p w14:paraId="6024873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3．感受不同译者对相同内容的不同表达，增强译本意识。</w:t>
      </w:r>
    </w:p>
    <w:p w14:paraId="230B54D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4．能背诵一组出自增广贤文的格言和谚语。</w:t>
      </w:r>
    </w:p>
    <w:p w14:paraId="12C47D16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8D3C20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1.能体会夸张手法的表达效果，并发挥想象仿写句子。</w:t>
      </w:r>
    </w:p>
    <w:p w14:paraId="2D6308C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2．感受不同译者对相同内容的不同表达，增强译本意识。</w:t>
      </w:r>
    </w:p>
    <w:p w14:paraId="3B80938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39ED49F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感受不同译者对相同内容的不同表达，增强译本意识。</w:t>
      </w:r>
    </w:p>
    <w:p w14:paraId="6ACDE2DD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04F98E32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教师准备：多媒体课件 </w:t>
      </w:r>
    </w:p>
    <w:p w14:paraId="325412EA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511853B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7A65D5F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4761CFE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39B5F96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1.读名著，能围绕如何对人物进行评价发表自己的看法。</w:t>
      </w:r>
    </w:p>
    <w:p w14:paraId="61EC6CD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2.感受不同译者对相同内容的不同表达，增强译本意识。</w:t>
      </w:r>
    </w:p>
    <w:p w14:paraId="6BB65F8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45051542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一、交流平台</w:t>
      </w:r>
    </w:p>
    <w:p w14:paraId="790CBCF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</w:rPr>
        <w:t>1．教师导入：在这一单元中我们认识了许多有趣的主人公，</w:t>
      </w:r>
      <w:r>
        <w:rPr>
          <w:rFonts w:hint="eastAsia" w:ascii="宋体" w:hAnsi="宋体" w:cs="宋体"/>
          <w:sz w:val="24"/>
          <w:szCs w:val="24"/>
        </w:rPr>
        <w:t>回顾本单元学习的课文，文中的哪些人物给你留下了深刻的印象？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（出示课件3）</w:t>
      </w:r>
    </w:p>
    <w:p w14:paraId="19ED301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学生自主发言。</w:t>
      </w:r>
    </w:p>
    <w:p w14:paraId="61E3A0DA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（出示课件4）</w:t>
      </w:r>
      <w:r>
        <w:rPr>
          <w:rFonts w:hint="eastAsia" w:ascii="宋体" w:hAnsi="宋体" w:cs="宋体"/>
          <w:sz w:val="24"/>
          <w:szCs w:val="24"/>
        </w:rPr>
        <w:t>教师出示本单元课文中的主要人物。</w:t>
      </w:r>
    </w:p>
    <w:p w14:paraId="4E9C061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教师提出问题：如何对这些人物作出全面的评价呢？我们一起去教材中看看吧。</w:t>
      </w:r>
    </w:p>
    <w:p w14:paraId="5F0571E5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2.教师提出要求：请同学们阅读“交流平台”中的对话，边读边批注，交流从“交流平台”中得到哪些启发，有哪些收获。总结如何对这些人物作出全面的评价。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（出示课件5）</w:t>
      </w:r>
    </w:p>
    <w:p w14:paraId="55C5126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预设1：我从第一个对话框中找到关键句“读名著时，我会对书里的人物做出自己的评价。”读名著要作出自己的评价。</w:t>
      </w:r>
    </w:p>
    <w:p w14:paraId="033A2F8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预设2：我从第二个对话框中找到关键句“我特别留意描写人物的语言、动作、神态的句子，从中能看出一个人的性格。”中得到启发，评价要有方法。</w:t>
      </w:r>
    </w:p>
    <w:p w14:paraId="1F361AC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预设3：我从第三个对话框中找到关键句“每个人都是立体的，多面的。评价人物时角度不能太单一。”中得到启发，评价要多角度评价。</w:t>
      </w:r>
    </w:p>
    <w:p w14:paraId="31BAD73D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（出示课件6）</w:t>
      </w:r>
      <w:r>
        <w:rPr>
          <w:rFonts w:hint="eastAsia" w:ascii="宋体" w:hAnsi="宋体" w:cs="宋体"/>
          <w:sz w:val="24"/>
          <w:szCs w:val="24"/>
        </w:rPr>
        <w:t>3.教师提出问题： 阅读下面的情节，你觉得鲁滨逊是个怎样的人？</w:t>
      </w:r>
    </w:p>
    <w:p w14:paraId="30023FB3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ascii="楷体" w:hAnsi="楷体" w:eastAsia="楷体" w:cs="楷体"/>
          <w:bCs/>
          <w:sz w:val="24"/>
          <w:szCs w:val="24"/>
        </w:rPr>
        <w:t>在这根方木杆的侧面，我每天用刀子刻一道痕，每第七道刻痕比其他的长一倍，每月第一天的刻痕再长一倍，这样，我就有了日历。</w:t>
      </w:r>
    </w:p>
    <w:p w14:paraId="1A2CA426">
      <w:pPr>
        <w:spacing w:after="0" w:line="360" w:lineRule="auto"/>
        <w:ind w:firstLine="6480" w:firstLineChars="2700"/>
        <w:rPr>
          <w:rFonts w:ascii="楷体" w:hAnsi="楷体" w:eastAsia="楷体" w:cs="楷体"/>
          <w:bCs/>
          <w:sz w:val="24"/>
          <w:szCs w:val="24"/>
        </w:rPr>
      </w:pPr>
      <w:r>
        <w:rPr>
          <w:rFonts w:ascii="楷体" w:hAnsi="楷体" w:eastAsia="楷体" w:cs="楷体"/>
          <w:bCs/>
          <w:sz w:val="24"/>
          <w:szCs w:val="24"/>
        </w:rPr>
        <w:t>——节选自《鲁滨逊漂流记》</w:t>
      </w:r>
    </w:p>
    <w:p w14:paraId="33AF7CC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预设：聪明能干。</w:t>
      </w:r>
    </w:p>
    <w:p w14:paraId="06DD81BD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二、词句段运用</w:t>
      </w:r>
    </w:p>
    <w:p w14:paraId="73A4719F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（出示课件7）</w:t>
      </w:r>
      <w:r>
        <w:rPr>
          <w:rFonts w:hint="eastAsia" w:ascii="宋体" w:hAnsi="宋体" w:cs="宋体"/>
          <w:sz w:val="24"/>
          <w:szCs w:val="24"/>
        </w:rPr>
        <w:t>1.教师出示词句段运用第一部分的内容：请同学们读下面的句子，说说加点的部分有什么共同的特点。</w:t>
      </w:r>
    </w:p>
    <w:p w14:paraId="04FB78E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预设1：都运用了夸张的修辞手法。</w:t>
      </w:r>
    </w:p>
    <w:p w14:paraId="34353324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（出示课件8）</w:t>
      </w:r>
      <w:r>
        <w:rPr>
          <w:rFonts w:hint="eastAsia" w:ascii="宋体" w:hAnsi="宋体" w:cs="宋体"/>
          <w:sz w:val="24"/>
          <w:szCs w:val="24"/>
        </w:rPr>
        <w:t>预设2：句子所做的描述都超越了客观事实，“眨眼就到了”并不是真的眨眼就到了，而是表现春节来临之快。</w:t>
      </w:r>
    </w:p>
    <w:p w14:paraId="476E782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预设3：这些句子将人或事物的情态更加生动地表现了出来，“泪水如雨，洒了一地”将人们得知孩子获救后高兴和激动的心情表现得淋漓尽致；“大山都抖了三抖”将他声音的大生动地展现了出来。</w:t>
      </w:r>
    </w:p>
    <w:p w14:paraId="22964200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（出示课件9）</w:t>
      </w:r>
      <w:r>
        <w:rPr>
          <w:rFonts w:hint="eastAsia" w:ascii="宋体" w:hAnsi="宋体" w:cs="宋体"/>
          <w:sz w:val="24"/>
          <w:szCs w:val="24"/>
        </w:rPr>
        <w:t>2.教师提出要求：从下面的词语中选择一两个，发挥想象，仿写句子。</w:t>
      </w:r>
    </w:p>
    <w:p w14:paraId="37B53403">
      <w:pPr>
        <w:spacing w:after="0" w:line="360" w:lineRule="auto"/>
        <w:ind w:firstLine="2880" w:firstLineChars="1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饿  安静  厚  盼望  喜欢</w:t>
      </w:r>
    </w:p>
    <w:p w14:paraId="328DCFB6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（出示课件10）</w:t>
      </w:r>
      <w:r>
        <w:rPr>
          <w:rFonts w:hint="eastAsia" w:ascii="宋体" w:hAnsi="宋体" w:cs="宋体"/>
          <w:sz w:val="24"/>
          <w:szCs w:val="24"/>
        </w:rPr>
        <w:t>预设1：我今天早上没有来得及吃早饭，到中午时，已经饿得前胸贴后背，肚子咕咕叫个不停。</w:t>
      </w:r>
    </w:p>
    <w:p w14:paraId="342DACE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预设2：我家的小狗非常喜欢啃肉骨头，每次见到肉骨头都发疯似的飞奔过去，一口咬住，怎么也不松嘴。</w:t>
      </w:r>
    </w:p>
    <w:p w14:paraId="7CBE37D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教师小结：写句子我们不仅要语句要通顺，还要想象要合理。如果能够合理运用夸张的手法，就会很好地突出想要表达的内容。</w:t>
      </w:r>
    </w:p>
    <w:p w14:paraId="39103B74">
      <w:pPr>
        <w:spacing w:after="0" w:line="360" w:lineRule="auto"/>
        <w:ind w:firstLine="482" w:firstLineChars="200"/>
        <w:rPr>
          <w:rFonts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在阅读这三句话的基础上，引导学生找共同点，锻炼了学生在比较中发现相同之处的能力，讨论共同点时，教师引导体会表达效果，最后选择一两个字或词语进行仿写，学以致用，鼓励学生用一个词语创设多种语境，写两三句话，激发学生语言的丰富性。</w:t>
      </w:r>
      <w:r>
        <w:rPr>
          <w:rFonts w:hint="eastAsia" w:ascii="楷体" w:hAnsi="楷体" w:eastAsia="楷体" w:cs="楷体"/>
          <w:b/>
          <w:sz w:val="24"/>
          <w:szCs w:val="24"/>
        </w:rPr>
        <w:t>）</w:t>
      </w:r>
    </w:p>
    <w:p w14:paraId="57AE2752">
      <w:pPr>
        <w:spacing w:after="0" w:line="360" w:lineRule="auto"/>
        <w:ind w:firstLine="480" w:firstLineChars="200"/>
        <w:rPr>
          <w:rFonts w:ascii="宋体" w:hAnsi="宋体"/>
          <w:sz w:val="24"/>
        </w:rPr>
      </w:pPr>
    </w:p>
    <w:p w14:paraId="6DD73AAC">
      <w:pPr>
        <w:spacing w:after="0" w:line="360" w:lineRule="auto"/>
        <w:ind w:firstLine="480" w:firstLineChars="200"/>
        <w:rPr>
          <w:rFonts w:ascii="宋体" w:hAnsi="宋体"/>
          <w:sz w:val="24"/>
        </w:rPr>
      </w:pPr>
    </w:p>
    <w:p w14:paraId="1CFF5E08">
      <w:pPr>
        <w:spacing w:after="0" w:line="360" w:lineRule="auto"/>
        <w:ind w:firstLine="4518" w:firstLineChars="1500"/>
        <w:jc w:val="both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195AE92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【教学目标】</w:t>
      </w:r>
    </w:p>
    <w:p w14:paraId="781AF3DB">
      <w:pPr>
        <w:numPr>
          <w:ilvl w:val="0"/>
          <w:numId w:val="1"/>
        </w:num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能体会夸张手法的表达效果，并发挥想象仿写句子。</w:t>
      </w:r>
    </w:p>
    <w:p w14:paraId="03EB73E4">
      <w:pPr>
        <w:numPr>
          <w:ilvl w:val="0"/>
          <w:numId w:val="1"/>
        </w:num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背诵一组出自《增广贤文》的格言、谚语。</w:t>
      </w:r>
    </w:p>
    <w:p w14:paraId="43AC45D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【教学过程】 </w:t>
      </w:r>
    </w:p>
    <w:p w14:paraId="0600FA7B">
      <w:pPr>
        <w:spacing w:after="0" w:line="360" w:lineRule="auto"/>
        <w:ind w:left="44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一、词句段运用：对比不同译者的翻译内容</w:t>
      </w:r>
    </w:p>
    <w:p w14:paraId="7E14587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1.引导学生观察书中的表格，说说表格中内容的异同点。教师根据学生的发言总结：一是内容相同，但是语言表达上有差异；而是译者不同。</w:t>
      </w:r>
    </w:p>
    <w:p w14:paraId="3EB2BB57">
      <w:pPr>
        <w:spacing w:after="0" w:line="360" w:lineRule="auto"/>
        <w:ind w:firstLine="482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（出示课件11、12）</w:t>
      </w:r>
      <w:r>
        <w:rPr>
          <w:rFonts w:hint="eastAsia" w:ascii="宋体" w:hAnsi="宋体" w:cs="宋体"/>
          <w:bCs/>
          <w:sz w:val="24"/>
          <w:szCs w:val="24"/>
        </w:rPr>
        <w:t>2.引导学生比较不同译本中的句子，说说自己更喜欢哪一个。</w:t>
      </w:r>
    </w:p>
    <w:p w14:paraId="2C4C76EA">
      <w:pPr>
        <w:spacing w:after="0" w:line="360" w:lineRule="auto"/>
        <w:ind w:firstLine="482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（出示课件13）</w:t>
      </w:r>
      <w:r>
        <w:rPr>
          <w:rFonts w:hint="eastAsia" w:ascii="宋体" w:hAnsi="宋体" w:cs="宋体"/>
          <w:bCs/>
          <w:sz w:val="24"/>
          <w:szCs w:val="24"/>
        </w:rPr>
        <w:t>预设1：我最喜欢张友松译的版本，读着最有外国名著味儿。</w:t>
      </w:r>
    </w:p>
    <w:p w14:paraId="4360FA6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预设2：我喜欢俞东明、陈海庆译的版本，感觉表达更简练……</w:t>
      </w:r>
    </w:p>
    <w:p w14:paraId="3BFDF70B">
      <w:pPr>
        <w:spacing w:after="0" w:line="360" w:lineRule="auto"/>
        <w:ind w:firstLine="482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（出示课件14）</w:t>
      </w:r>
      <w:r>
        <w:rPr>
          <w:rFonts w:hint="eastAsia" w:ascii="宋体" w:hAnsi="宋体" w:cs="宋体"/>
          <w:bCs/>
          <w:sz w:val="24"/>
          <w:szCs w:val="24"/>
        </w:rPr>
        <w:t>3.教师小结：</w:t>
      </w:r>
      <w:r>
        <w:rPr>
          <w:rFonts w:ascii="宋体" w:hAnsi="宋体" w:cs="宋体"/>
          <w:bCs/>
          <w:sz w:val="24"/>
          <w:szCs w:val="24"/>
        </w:rPr>
        <w:t>一部外国文学作品，常常会有不同的译者。我们要关注作品的译者，并根据自己的喜好去挑选译者。</w:t>
      </w:r>
    </w:p>
    <w:p w14:paraId="456B14D7">
      <w:pPr>
        <w:spacing w:after="0" w:line="360" w:lineRule="auto"/>
        <w:ind w:firstLine="482" w:firstLineChars="200"/>
        <w:rPr>
          <w:rFonts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对不同语言风格的译文进行对比品读，引导学生选择自己喜欢的译本，启发学生关注外国名著的译者，从而帮助学生树立在读外国文学作品时，可以将不同的版本进行比较，选择自己最喜欢的语言风格或是译者作品的意识。</w:t>
      </w:r>
      <w:r>
        <w:rPr>
          <w:rFonts w:hint="eastAsia" w:ascii="楷体" w:hAnsi="楷体" w:eastAsia="楷体" w:cs="楷体"/>
          <w:b/>
          <w:sz w:val="24"/>
          <w:szCs w:val="24"/>
        </w:rPr>
        <w:t>）</w:t>
      </w:r>
    </w:p>
    <w:p w14:paraId="3C8144AC">
      <w:pPr>
        <w:spacing w:after="0" w:line="360" w:lineRule="auto"/>
        <w:ind w:left="44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二、日积月累</w:t>
      </w:r>
    </w:p>
    <w:p w14:paraId="612C4BAF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1.教师过渡：《增广贤文》集结了各种语言、谚语，今天我们一起来学习《增广贤文》中的几句格言和谚语。</w:t>
      </w:r>
    </w:p>
    <w:p w14:paraId="7807270D">
      <w:pPr>
        <w:spacing w:after="0" w:line="360" w:lineRule="auto"/>
        <w:ind w:firstLine="482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 xml:space="preserve">（出示课件15） </w:t>
      </w:r>
      <w:r>
        <w:rPr>
          <w:rFonts w:hint="eastAsia" w:ascii="宋体" w:hAnsi="宋体" w:cs="宋体"/>
          <w:bCs/>
          <w:sz w:val="24"/>
          <w:szCs w:val="24"/>
        </w:rPr>
        <w:t>2.教师提出要求：自主阅读，把句子读正确，读通顺。</w:t>
      </w:r>
    </w:p>
    <w:p w14:paraId="0C5F227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3.了解作品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（出示课件16）</w:t>
      </w:r>
    </w:p>
    <w:p w14:paraId="59DB6E9A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《增广贤文》又名《昔时贤文》《古今贤文》，它由流传广泛的民间谚语及古代诗文中的经典语句选编而成，经过明、清两代文人的不断增补，将格言、谚语排列在一起，三言、四言、五言、六言、七言交错而出，内容广泛，从礼仪道德、典章制度到风物典故、天文地理，几乎无所不含，语句通顺，读来朗朗上口，传诵至今。</w:t>
      </w:r>
    </w:p>
    <w:p w14:paraId="18FFDC86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4.知意思</w:t>
      </w:r>
    </w:p>
    <w:p w14:paraId="7634FA35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教师提出要求：小组合作交流讨论自己对每句话的理解。</w:t>
      </w:r>
    </w:p>
    <w:p w14:paraId="27FF414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学生交流讨论。</w:t>
      </w:r>
    </w:p>
    <w:p w14:paraId="2962A77F">
      <w:pPr>
        <w:spacing w:after="0" w:line="360" w:lineRule="auto"/>
        <w:ind w:firstLine="482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（出示课件18）</w:t>
      </w:r>
      <w:r>
        <w:rPr>
          <w:rFonts w:hint="eastAsia" w:ascii="宋体" w:hAnsi="宋体" w:cs="宋体"/>
          <w:bCs/>
          <w:sz w:val="24"/>
          <w:szCs w:val="24"/>
        </w:rPr>
        <w:t>预设1：读书须用意，一字值千金。意思是——读书时应该好好下一番苦功夫，书中的每个字都价值千金。</w:t>
      </w:r>
    </w:p>
    <w:p w14:paraId="744F42D6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预设2：莫道君行早，更有早行人。意思是——别说你出发得早，还有比你更早的人。多指办事已被别人抢先下手了。</w:t>
      </w:r>
    </w:p>
    <w:p w14:paraId="70A9EB6C">
      <w:pPr>
        <w:spacing w:after="0" w:line="360" w:lineRule="auto"/>
        <w:ind w:firstLine="482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（出示课件19）</w:t>
      </w:r>
      <w:r>
        <w:rPr>
          <w:rFonts w:hint="eastAsia" w:ascii="宋体" w:hAnsi="宋体" w:cs="宋体"/>
          <w:bCs/>
          <w:sz w:val="24"/>
          <w:szCs w:val="24"/>
        </w:rPr>
        <w:t>预设3：听君一席话，胜读十年书。意思是——与对方交谈的时间虽然很短，但是受益很大，胜过读许多年的书。</w:t>
      </w:r>
    </w:p>
    <w:p w14:paraId="5D9EFE7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预设4：路遥知马力，日久见人心。意思是——</w:t>
      </w:r>
      <w:r>
        <w:rPr>
          <w:rFonts w:ascii="宋体" w:hAnsi="宋体" w:cs="宋体"/>
          <w:bCs/>
          <w:sz w:val="24"/>
          <w:szCs w:val="24"/>
        </w:rPr>
        <w:t>路途遥远，才可以知道马的脚力高低；经历的事情多了，时间长了，才能看出人心的善恶好歹。</w:t>
      </w:r>
    </w:p>
    <w:p w14:paraId="4792E5F5">
      <w:pPr>
        <w:spacing w:after="0" w:line="360" w:lineRule="auto"/>
        <w:ind w:firstLine="482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（出示课件20）</w:t>
      </w:r>
      <w:r>
        <w:rPr>
          <w:rFonts w:hint="eastAsia" w:ascii="宋体" w:hAnsi="宋体" w:cs="宋体"/>
          <w:bCs/>
          <w:sz w:val="24"/>
          <w:szCs w:val="24"/>
        </w:rPr>
        <w:t>预设5：近水知鱼性，近山识鸟音。意思是——临近水边，时间长了，就会懂得水中鱼的习性；靠近山林，时间长了，就能听懂林中鸟儿的声音。指长久地接触某种事物之后，就能发现它的特征和规律。</w:t>
      </w:r>
    </w:p>
    <w:p w14:paraId="08D5EF87">
      <w:pPr>
        <w:spacing w:after="0" w:line="360" w:lineRule="auto"/>
        <w:ind w:left="44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三、填一填，背一背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（出示课件21）</w:t>
      </w:r>
    </w:p>
    <w:p w14:paraId="65E01EDE">
      <w:pPr>
        <w:spacing w:after="0" w:line="360" w:lineRule="auto"/>
        <w:ind w:left="44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四、练一练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（出示课件22）</w:t>
      </w:r>
    </w:p>
    <w:p w14:paraId="78D99A73">
      <w:pPr>
        <w:spacing w:after="0" w:line="360" w:lineRule="auto"/>
        <w:ind w:firstLine="482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 xml:space="preserve">1.小明读书总是囫囵吞枣，不认真品读，而且他的作文总也写不好，所以妈妈教导他：“____________________。” </w:t>
      </w:r>
    </w:p>
    <w:p w14:paraId="4A3D1901">
      <w:pPr>
        <w:spacing w:after="0" w:line="360" w:lineRule="auto"/>
        <w:ind w:firstLine="240" w:firstLineChars="1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2.跟王爷爷交谈过之后，我深受启发，不禁感慨道: “____________________。”</w:t>
      </w:r>
    </w:p>
    <w:p w14:paraId="40C4B64B">
      <w:pPr>
        <w:spacing w:after="0" w:line="360" w:lineRule="auto"/>
        <w:ind w:firstLine="240" w:firstLineChars="1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通过两个情境引导学生学会在生活中运用这些语句。）</w:t>
      </w:r>
    </w:p>
    <w:p w14:paraId="4596FFF4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</w:p>
    <w:p w14:paraId="6D33136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总结：《增广贤文》的内容汇集了为人处世的各类格言和谚语，还有哲理性传统文化的思想均在里面有所体现，人们都说读了增广，会说话，读了幼学，走天下，对增广贤文有兴趣的同学可以读一读，背一背。</w:t>
      </w:r>
    </w:p>
    <w:p w14:paraId="3FD8A1C6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bCs/>
          <w:sz w:val="24"/>
          <w:szCs w:val="24"/>
        </w:rPr>
        <w:t>】</w:t>
      </w:r>
    </w:p>
    <w:p w14:paraId="352EAD3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本单元的单元主题是“走进外国名著”，语文园地二由“交流平台”和“词句段运用”“日积月累”三部分学习内容组成。“交流平台”重在交流人物的评价方法，“词句段运用”由夸张修辞手法的学习和语言的锤炼两部分组成，“日积月累”重在古人年龄称谓的积累。</w:t>
      </w:r>
    </w:p>
    <w:p w14:paraId="7EF1F716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第一课时主要学习“交流平台”部分。在上课伊始，我先利用多媒体手段给孩子们出示人物的图片，了解名著作品的阅读方法，在课堂上孩子们通过小组讨论，自主探究，寻找人物的评价方法，各小组代表发言，全班共同总结阅读方法。</w:t>
      </w:r>
    </w:p>
    <w:p w14:paraId="46B0BD16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第二课时主要学习了“词句段运用”和“日积月累”两部分。主要是学习了夸张的修辞手法。同过大量的举例与学生实践，孩子们大体上掌握了夸张修辞手法的运用。接下来学习了如何锤炼语言，为孩子们平时的习作和语言运用打下了基础。对于古人年龄称谓，孩子们的兴趣比较大，积极性比较高。</w:t>
      </w:r>
    </w:p>
    <w:p w14:paraId="12CE927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不足之处：这节课开始就营造出了氛围，所以孩子们参与率高，也能积极参与，但是同时我也发现了一个问题，因为我过分理论化，忽视了孩子们学习的积极性和主动性，所以我发现有的孩子在作为倾听者时表现出一种心不在焉的状态。</w:t>
      </w:r>
    </w:p>
    <w:p w14:paraId="5278F0B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所以在以后的教学活动，应围绕“倾听”“表达”“应对”三个维度设计，比如这次活动的教学目标可以修改为；通过口语交际活动，引导学生学习正确地表达自己的观点，认真倾听，对别人的看法给予热烈的回应。在学习修辞手法的时候，可以多联系实际生活中的习惯用语，才不会显得如此枯燥。</w:t>
      </w:r>
    </w:p>
    <w:p w14:paraId="54E10350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</w:p>
    <w:p w14:paraId="2F392A4A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1499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2C5C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29705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C55F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6966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1557C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1667AE"/>
    <w:multiLevelType w:val="singleLevel"/>
    <w:tmpl w:val="DA1667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0ED21825"/>
    <w:rsid w:val="00097178"/>
    <w:rsid w:val="002841F1"/>
    <w:rsid w:val="00AC43BC"/>
    <w:rsid w:val="00E843FD"/>
    <w:rsid w:val="056C5529"/>
    <w:rsid w:val="061060AF"/>
    <w:rsid w:val="0ED21825"/>
    <w:rsid w:val="2F67467D"/>
    <w:rsid w:val="7D3A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3471</Words>
  <Characters>3541</Characters>
  <Lines>0</Lines>
  <Paragraphs>0</Paragraphs>
  <TotalTime>0</TotalTime>
  <ScaleCrop>false</ScaleCrop>
  <LinksUpToDate>false</LinksUpToDate>
  <CharactersWithSpaces>3565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2025-07-30T14:23:28Z</dcterms:created>
  <dc:creator>Administrator</dc:creator>
  <cp:lastModifiedBy>上帝掷骰子吗</cp:lastModifiedBy>
  <dcterms:modified xsi:type="dcterms:W3CDTF">2025-07-30T14:23:28Z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9152EE1279AF484CBEB84801BCAB5F19_12</vt:lpwstr>
  </property>
</Properties>
</file>