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EED2D1E">
      <w:pPr>
        <w:jc w:val="center"/>
        <w:rPr>
          <w:rFonts w:asciiTheme="minorEastAsia" w:hAnsiTheme="minorEastAsia"/>
          <w:b/>
          <w:bCs/>
          <w:sz w:val="30"/>
          <w:szCs w:val="30"/>
        </w:rPr>
      </w:pPr>
      <w:bookmarkStart w:id="2" w:name="_GoBack"/>
      <w:bookmarkEnd w:id="2"/>
      <w:r>
        <w:rPr>
          <w:rFonts w:hint="eastAsia" w:ascii="宋体" w:hAnsi="宋体"/>
          <w:b/>
          <w:color w:val="000000"/>
          <w:sz w:val="30"/>
          <w:szCs w:val="30"/>
        </w:rPr>
        <w:t>综合性学习：</w:t>
      </w:r>
      <w:r>
        <w:rPr>
          <w:rFonts w:hint="eastAsia" w:asciiTheme="minorEastAsia" w:hAnsiTheme="minorEastAsia"/>
          <w:b/>
          <w:bCs/>
          <w:sz w:val="30"/>
          <w:szCs w:val="30"/>
        </w:rPr>
        <w:t>难忘的小学生活</w:t>
      </w:r>
    </w:p>
    <w:p w14:paraId="2BE89D22">
      <w:pPr>
        <w:spacing w:line="440" w:lineRule="exact"/>
        <w:jc w:val="center"/>
        <w:rPr>
          <w:rFonts w:asciiTheme="minorEastAsia" w:hAnsiTheme="minorEastAsia"/>
          <w:b/>
          <w:bCs/>
          <w:sz w:val="30"/>
          <w:szCs w:val="30"/>
        </w:rPr>
      </w:pPr>
      <w:r>
        <w:rPr>
          <w:rFonts w:hint="eastAsia" w:asciiTheme="minorEastAsia" w:hAnsiTheme="minorEastAsia"/>
          <w:b/>
          <w:bCs/>
          <w:sz w:val="30"/>
          <w:szCs w:val="30"/>
        </w:rPr>
        <w:t>活动设计一：回忆往事</w:t>
      </w:r>
    </w:p>
    <w:p w14:paraId="15E0F4E6">
      <w:pPr>
        <w:spacing w:line="360" w:lineRule="auto"/>
        <w:rPr>
          <w:rFonts w:ascii="宋体" w:hAnsi="宋体"/>
          <w:b/>
          <w:sz w:val="24"/>
          <w:szCs w:val="30"/>
        </w:rPr>
      </w:pPr>
      <w:r>
        <w:rPr>
          <w:rFonts w:hint="eastAsia" w:ascii="宋体" w:hAnsi="宋体"/>
          <w:b/>
          <w:sz w:val="24"/>
          <w:szCs w:val="30"/>
        </w:rPr>
        <w:t>【核心素养目标】</w:t>
      </w:r>
    </w:p>
    <w:p w14:paraId="721FE355">
      <w:pPr>
        <w:spacing w:line="360" w:lineRule="auto"/>
        <w:rPr>
          <w:rFonts w:asciiTheme="minorEastAsia" w:hAnsiTheme="minorEastAsia"/>
          <w:sz w:val="24"/>
        </w:rPr>
      </w:pPr>
      <w:r>
        <w:rPr>
          <w:rFonts w:hint="eastAsia" w:ascii="宋体" w:hAnsi="宋体"/>
          <w:b/>
          <w:sz w:val="24"/>
          <w:szCs w:val="30"/>
        </w:rPr>
        <w:t>文化自信：</w:t>
      </w:r>
      <w:r>
        <w:rPr>
          <w:rFonts w:ascii="宋体" w:hAnsi="宋体"/>
          <w:sz w:val="24"/>
          <w:szCs w:val="30"/>
        </w:rPr>
        <w:t xml:space="preserve"> </w:t>
      </w:r>
      <w:r>
        <w:rPr>
          <w:rFonts w:hint="eastAsia" w:asciiTheme="minorEastAsia" w:hAnsiTheme="minorEastAsia"/>
          <w:sz w:val="24"/>
        </w:rPr>
        <w:t>能围绕活动主题，明确活动任务。</w:t>
      </w:r>
    </w:p>
    <w:p w14:paraId="4C613488">
      <w:pPr>
        <w:spacing w:line="360" w:lineRule="auto"/>
        <w:rPr>
          <w:rFonts w:ascii="宋体" w:hAnsi="宋体"/>
          <w:sz w:val="24"/>
          <w:szCs w:val="30"/>
        </w:rPr>
      </w:pPr>
      <w:r>
        <w:rPr>
          <w:rFonts w:hint="eastAsia" w:ascii="宋体" w:hAnsi="宋体"/>
          <w:b/>
          <w:sz w:val="24"/>
          <w:szCs w:val="30"/>
        </w:rPr>
        <w:t>语言运用：</w:t>
      </w:r>
      <w:r>
        <w:rPr>
          <w:rFonts w:hint="eastAsia" w:asciiTheme="minorEastAsia" w:hAnsiTheme="minorEastAsia"/>
          <w:sz w:val="24"/>
        </w:rPr>
        <w:t>制定活动计划，并按计划展开活动。</w:t>
      </w:r>
    </w:p>
    <w:p w14:paraId="48291A99">
      <w:pPr>
        <w:spacing w:line="440" w:lineRule="exact"/>
        <w:jc w:val="left"/>
        <w:rPr>
          <w:rFonts w:ascii="宋体" w:hAnsi="宋体"/>
          <w:sz w:val="24"/>
          <w:szCs w:val="30"/>
        </w:rPr>
      </w:pPr>
      <w:r>
        <w:rPr>
          <w:rFonts w:hint="eastAsia" w:ascii="宋体" w:hAnsi="宋体"/>
          <w:b/>
          <w:sz w:val="24"/>
          <w:szCs w:val="30"/>
        </w:rPr>
        <w:t>思维能力：</w:t>
      </w:r>
      <w:r>
        <w:rPr>
          <w:rFonts w:hint="eastAsia" w:asciiTheme="minorEastAsia" w:hAnsiTheme="minorEastAsia"/>
          <w:sz w:val="24"/>
        </w:rPr>
        <w:t>能根据活动主题搜集和整理反映小学生活的资料，填写时间轴，与同学分享难忘回忆。</w:t>
      </w:r>
    </w:p>
    <w:p w14:paraId="6BEE4D93">
      <w:pPr>
        <w:spacing w:line="440" w:lineRule="exact"/>
        <w:jc w:val="left"/>
        <w:rPr>
          <w:rFonts w:asciiTheme="minorEastAsia" w:hAnsiTheme="minorEastAsia"/>
          <w:sz w:val="24"/>
        </w:rPr>
      </w:pPr>
      <w:r>
        <w:rPr>
          <w:rFonts w:hint="eastAsia" w:ascii="宋体" w:hAnsi="宋体"/>
          <w:b/>
          <w:sz w:val="24"/>
          <w:szCs w:val="30"/>
        </w:rPr>
        <w:t>审美创造：</w:t>
      </w:r>
      <w:r>
        <w:rPr>
          <w:rFonts w:hint="eastAsia" w:asciiTheme="minorEastAsia" w:hAnsiTheme="minorEastAsia"/>
          <w:sz w:val="24"/>
        </w:rPr>
        <w:t>能设计制作成长纪念册</w:t>
      </w:r>
    </w:p>
    <w:p w14:paraId="3022F31E">
      <w:pPr>
        <w:spacing w:line="440" w:lineRule="exact"/>
        <w:jc w:val="left"/>
        <w:rPr>
          <w:rFonts w:asciiTheme="minorEastAsia" w:hAnsiTheme="minorEastAsia"/>
          <w:sz w:val="24"/>
        </w:rPr>
      </w:pPr>
      <w:r>
        <w:rPr>
          <w:rFonts w:hint="eastAsia" w:ascii="宋体" w:hAnsi="宋体"/>
          <w:b/>
          <w:bCs/>
          <w:color w:val="000000"/>
          <w:sz w:val="24"/>
        </w:rPr>
        <w:t>【课前解析】</w:t>
      </w:r>
      <w:r>
        <w:rPr>
          <w:rFonts w:ascii="宋体" w:hAnsi="宋体"/>
          <w:b/>
          <w:bCs/>
          <w:color w:val="000000"/>
          <w:sz w:val="24"/>
        </w:rPr>
        <w:t xml:space="preserve"> </w:t>
      </w:r>
    </w:p>
    <w:p w14:paraId="47D5A355">
      <w:pPr>
        <w:spacing w:line="440" w:lineRule="exact"/>
        <w:ind w:firstLine="480" w:firstLineChars="200"/>
        <w:jc w:val="left"/>
        <w:rPr>
          <w:rFonts w:asciiTheme="minorEastAsia" w:hAnsiTheme="minorEastAsia"/>
          <w:sz w:val="24"/>
        </w:rPr>
      </w:pPr>
      <w:r>
        <w:rPr>
          <w:rFonts w:hint="eastAsia" w:asciiTheme="minorEastAsia" w:hAnsiTheme="minorEastAsia"/>
          <w:sz w:val="24"/>
        </w:rPr>
        <w:t>本次综合性学习活动主题为“回忆往事”，六年的生活历历在目，成为了本次综合性学习极佳的生长点。为此，教材设计了“填写时间轴”“分享难忘回忆”“制作成长册”三个颇富意趣的学习活动，并且辅以《老师领进门》《作文上的红双圈》《如何制作成长纪念册》三篇阅读材料，为学生的综合性学习提供有效帮助。</w:t>
      </w:r>
    </w:p>
    <w:p w14:paraId="69E7E11F">
      <w:pPr>
        <w:spacing w:line="440" w:lineRule="exact"/>
        <w:ind w:firstLine="482" w:firstLineChars="200"/>
        <w:jc w:val="left"/>
        <w:rPr>
          <w:rFonts w:asciiTheme="minorEastAsia" w:hAnsiTheme="minorEastAsia"/>
          <w:sz w:val="24"/>
        </w:rPr>
      </w:pPr>
      <w:r>
        <w:rPr>
          <w:rFonts w:hint="eastAsia" w:asciiTheme="minorEastAsia" w:hAnsiTheme="minorEastAsia"/>
          <w:b/>
          <w:bCs/>
          <w:sz w:val="24"/>
        </w:rPr>
        <w:t>关注活动主题：</w:t>
      </w:r>
      <w:r>
        <w:rPr>
          <w:rFonts w:hint="eastAsia" w:asciiTheme="minorEastAsia" w:hAnsiTheme="minorEastAsia"/>
          <w:sz w:val="24"/>
        </w:rPr>
        <w:t>“往事”在这里主要指的是小学阶段个人或集体发生的故事，可以囊括学校与家庭两个方面，其中学校生活以共享为主（与老师同学共有的难忘回忆），家庭生活以分享为主（更多是来自于私人生活）。</w:t>
      </w:r>
    </w:p>
    <w:p w14:paraId="7FB45C04">
      <w:pPr>
        <w:spacing w:line="440" w:lineRule="exact"/>
        <w:ind w:firstLine="482" w:firstLineChars="200"/>
        <w:jc w:val="left"/>
        <w:rPr>
          <w:rFonts w:asciiTheme="minorEastAsia" w:hAnsiTheme="minorEastAsia"/>
          <w:sz w:val="24"/>
        </w:rPr>
      </w:pPr>
      <w:r>
        <w:rPr>
          <w:rFonts w:hint="eastAsia" w:asciiTheme="minorEastAsia" w:hAnsiTheme="minorEastAsia"/>
          <w:b/>
          <w:bCs/>
          <w:sz w:val="24"/>
        </w:rPr>
        <w:t>关注活动内容：</w:t>
      </w:r>
      <w:r>
        <w:rPr>
          <w:rFonts w:hint="eastAsia" w:asciiTheme="minorEastAsia" w:hAnsiTheme="minorEastAsia"/>
          <w:sz w:val="24"/>
        </w:rPr>
        <w:t>教材为这次主题活动提供了三项活动建议：“填写时间轴”“分享难忘回忆”以及“制作成长纪念册 ”三项活动，“制作成长纪念册”是核心任务，在这项任务完成的过程中，会充分的综合运用整理资料、合作加工、学科融合等综合性学习手段，而“填写时间轴”和“分享难忘回忆”则是为这项活动任务提供了情感积淀与实践素材，其实，从填写时间轴”到“分享难忘回忆”最后再到“制作成长纪念册 ”本身也是一个资料搜集、筛选、整理、分享的过程。</w:t>
      </w:r>
    </w:p>
    <w:p w14:paraId="453B0C06">
      <w:pPr>
        <w:spacing w:line="440" w:lineRule="exact"/>
        <w:ind w:firstLine="482" w:firstLineChars="200"/>
        <w:jc w:val="left"/>
        <w:rPr>
          <w:rFonts w:asciiTheme="minorEastAsia" w:hAnsiTheme="minorEastAsia"/>
          <w:sz w:val="24"/>
        </w:rPr>
      </w:pPr>
      <w:r>
        <w:rPr>
          <w:rFonts w:hint="eastAsia" w:asciiTheme="minorEastAsia" w:hAnsiTheme="minorEastAsia"/>
          <w:b/>
          <w:bCs/>
          <w:sz w:val="24"/>
        </w:rPr>
        <w:t>关注阅读资料：</w:t>
      </w:r>
      <w:r>
        <w:rPr>
          <w:rFonts w:hint="eastAsia" w:asciiTheme="minorEastAsia" w:hAnsiTheme="minorEastAsia"/>
          <w:sz w:val="24"/>
        </w:rPr>
        <w:t>教材提供了三篇阅读材料，《老师领进门》与《作文上的红双圈》是记叙文，这两篇文章的作者分别从不同时代回忆自己小学生活，从叙事的角度激发学生的学习热情与灵感，为本次学习活动奠定基础；而《如何制作成长纪念册》则是采用了非连续性文本的方式，为本次活动的核心任务提供有效帮助，阅读资料在本次综合性学习活动中不作为教学资源，而作为辅助教学资源，不必要想平时处理课文一样去进行教学设计，根据学生实践活动中的需要进行合理安排即可。</w:t>
      </w:r>
    </w:p>
    <w:p w14:paraId="054924B7">
      <w:pPr>
        <w:spacing w:line="440" w:lineRule="exact"/>
        <w:ind w:firstLine="482" w:firstLineChars="200"/>
        <w:jc w:val="left"/>
        <w:rPr>
          <w:rFonts w:asciiTheme="minorEastAsia" w:hAnsiTheme="minorEastAsia"/>
          <w:sz w:val="24"/>
        </w:rPr>
      </w:pPr>
      <w:r>
        <w:rPr>
          <w:rFonts w:hint="eastAsia" w:asciiTheme="minorEastAsia" w:hAnsiTheme="minorEastAsia"/>
          <w:b/>
          <w:bCs/>
          <w:sz w:val="24"/>
        </w:rPr>
        <w:t>关注能力生成：</w:t>
      </w:r>
      <w:r>
        <w:rPr>
          <w:rFonts w:hint="eastAsia" w:asciiTheme="minorEastAsia" w:hAnsiTheme="minorEastAsia"/>
          <w:sz w:val="24"/>
        </w:rPr>
        <w:t>综合性学习单元与常规教学单元不同，没有识字写字、阅读朗读的实际要求，重点在于培养学生基于语文核心素养的综合性学习能力生成，按照“明确任务——制定计划——实践探究——交流评价”的活动流程，在本次活动中重点探究与掌握运用学过的方法整理资料，将语文能力与实际生活进行链接。</w:t>
      </w:r>
    </w:p>
    <w:p w14:paraId="62122E7C">
      <w:pPr>
        <w:spacing w:line="440" w:lineRule="exact"/>
        <w:jc w:val="left"/>
        <w:rPr>
          <w:rFonts w:asciiTheme="minorEastAsia" w:hAnsiTheme="minorEastAsia"/>
          <w:b/>
          <w:sz w:val="24"/>
        </w:rPr>
      </w:pPr>
      <w:r>
        <w:rPr>
          <w:rFonts w:hint="eastAsia" w:asciiTheme="minorEastAsia" w:hAnsiTheme="minorEastAsia"/>
          <w:b/>
          <w:sz w:val="24"/>
        </w:rPr>
        <w:t>【教学目标】 　</w:t>
      </w:r>
    </w:p>
    <w:p w14:paraId="6E8E391D">
      <w:pPr>
        <w:widowControl/>
        <w:shd w:val="clear" w:color="auto" w:fill="FFFFFF"/>
        <w:spacing w:line="360" w:lineRule="auto"/>
        <w:jc w:val="left"/>
        <w:rPr>
          <w:rFonts w:ascii="宋体" w:hAnsi="宋体" w:cs="Arial"/>
          <w:color w:val="000000" w:themeColor="text1"/>
          <w:kern w:val="0"/>
          <w:sz w:val="24"/>
          <w14:textFill>
            <w14:solidFill>
              <w14:schemeClr w14:val="tx1"/>
            </w14:solidFill>
          </w14:textFill>
        </w:rPr>
      </w:pPr>
      <w:r>
        <w:rPr>
          <w:rFonts w:hint="eastAsia" w:ascii="宋体" w:hAnsi="宋体" w:cs="Arial"/>
          <w:color w:val="000000" w:themeColor="text1"/>
          <w:kern w:val="0"/>
          <w:sz w:val="24"/>
          <w14:textFill>
            <w14:solidFill>
              <w14:schemeClr w14:val="tx1"/>
            </w14:solidFill>
          </w14:textFill>
        </w:rPr>
        <w:t>1.阅读相关文章，怀念小学生活，制定综合性学习计划。</w:t>
      </w:r>
    </w:p>
    <w:p w14:paraId="61320738">
      <w:pPr>
        <w:widowControl/>
        <w:shd w:val="clear" w:color="auto" w:fill="FFFFFF"/>
        <w:spacing w:line="360" w:lineRule="auto"/>
        <w:ind w:left="240" w:hanging="240" w:hangingChars="100"/>
        <w:jc w:val="left"/>
        <w:rPr>
          <w:rFonts w:ascii="宋体" w:hAnsi="宋体" w:cs="Arial"/>
          <w:color w:val="000000" w:themeColor="text1"/>
          <w:kern w:val="0"/>
          <w:sz w:val="24"/>
          <w14:textFill>
            <w14:solidFill>
              <w14:schemeClr w14:val="tx1"/>
            </w14:solidFill>
          </w14:textFill>
        </w:rPr>
      </w:pPr>
      <w:r>
        <w:rPr>
          <w:rFonts w:hint="eastAsia" w:ascii="宋体" w:hAnsi="宋体" w:cs="Arial"/>
          <w:color w:val="000000" w:themeColor="text1"/>
          <w:kern w:val="0"/>
          <w:sz w:val="24"/>
          <w14:textFill>
            <w14:solidFill>
              <w14:schemeClr w14:val="tx1"/>
            </w14:solidFill>
          </w14:textFill>
        </w:rPr>
        <w:t>2.回忆六年的小学生活，填写时间轴，选取时间轴上有代表性的内容和同学分享。</w:t>
      </w:r>
    </w:p>
    <w:p w14:paraId="574BC895">
      <w:pPr>
        <w:widowControl/>
        <w:shd w:val="clear" w:color="auto" w:fill="FFFFFF"/>
        <w:spacing w:line="360" w:lineRule="auto"/>
        <w:jc w:val="left"/>
        <w:rPr>
          <w:rFonts w:ascii="宋体" w:hAnsi="宋体" w:cs="Arial"/>
          <w:color w:val="000000" w:themeColor="text1"/>
          <w:kern w:val="0"/>
          <w:sz w:val="24"/>
          <w14:textFill>
            <w14:solidFill>
              <w14:schemeClr w14:val="tx1"/>
            </w14:solidFill>
          </w14:textFill>
        </w:rPr>
      </w:pPr>
      <w:r>
        <w:rPr>
          <w:rFonts w:hint="eastAsia" w:ascii="宋体" w:hAnsi="宋体" w:cs="Arial"/>
          <w:color w:val="000000" w:themeColor="text1"/>
          <w:kern w:val="0"/>
          <w:sz w:val="24"/>
          <w14:textFill>
            <w14:solidFill>
              <w14:schemeClr w14:val="tx1"/>
            </w14:solidFill>
          </w14:textFill>
        </w:rPr>
        <w:t>3.收集、筛选资料,整理资料，制作成长纪念册。</w:t>
      </w:r>
    </w:p>
    <w:p w14:paraId="115AE2C9">
      <w:pPr>
        <w:widowControl/>
        <w:shd w:val="clear" w:color="auto" w:fill="FFFFFF"/>
        <w:spacing w:line="360" w:lineRule="auto"/>
        <w:jc w:val="left"/>
        <w:rPr>
          <w:rFonts w:ascii="宋体" w:hAnsi="宋体" w:cs="Arial"/>
          <w:color w:val="000000" w:themeColor="text1"/>
          <w:kern w:val="0"/>
          <w:sz w:val="24"/>
          <w14:textFill>
            <w14:solidFill>
              <w14:schemeClr w14:val="tx1"/>
            </w14:solidFill>
          </w14:textFill>
        </w:rPr>
      </w:pPr>
      <w:r>
        <w:rPr>
          <w:rFonts w:hint="eastAsia" w:ascii="宋体" w:hAnsi="宋体" w:cs="Arial"/>
          <w:color w:val="000000" w:themeColor="text1"/>
          <w:kern w:val="0"/>
          <w:sz w:val="24"/>
          <w14:textFill>
            <w14:solidFill>
              <w14:schemeClr w14:val="tx1"/>
            </w14:solidFill>
          </w14:textFill>
        </w:rPr>
        <w:t>4.策划毕业联欢会活动，学写策划书，制作节目单，举办毕业联欢会。</w:t>
      </w:r>
    </w:p>
    <w:p w14:paraId="66BAE6A6">
      <w:pPr>
        <w:spacing w:line="440" w:lineRule="exact"/>
        <w:jc w:val="left"/>
        <w:rPr>
          <w:rFonts w:ascii="宋体" w:hAnsi="宋体" w:cs="Arial"/>
          <w:color w:val="000000" w:themeColor="text1"/>
          <w:kern w:val="0"/>
          <w:sz w:val="24"/>
          <w14:textFill>
            <w14:solidFill>
              <w14:schemeClr w14:val="tx1"/>
            </w14:solidFill>
          </w14:textFill>
        </w:rPr>
      </w:pPr>
      <w:r>
        <w:rPr>
          <w:rFonts w:hint="eastAsia" w:ascii="宋体" w:hAnsi="宋体" w:cs="Arial"/>
          <w:color w:val="000000" w:themeColor="text1"/>
          <w:kern w:val="0"/>
          <w:sz w:val="24"/>
          <w14:textFill>
            <w14:solidFill>
              <w14:schemeClr w14:val="tx1"/>
            </w14:solidFill>
          </w14:textFill>
        </w:rPr>
        <w:t>5.给老师、同学、母校或未来的自己写一封信，表达真情实感。</w:t>
      </w:r>
    </w:p>
    <w:p w14:paraId="2B2F5FE6">
      <w:pPr>
        <w:spacing w:line="440" w:lineRule="exact"/>
        <w:jc w:val="left"/>
        <w:rPr>
          <w:rFonts w:asciiTheme="minorEastAsia" w:hAnsiTheme="minorEastAsia"/>
          <w:b/>
          <w:sz w:val="24"/>
        </w:rPr>
      </w:pPr>
      <w:r>
        <w:rPr>
          <w:rFonts w:hint="eastAsia" w:asciiTheme="minorEastAsia" w:hAnsiTheme="minorEastAsia"/>
          <w:b/>
          <w:sz w:val="24"/>
        </w:rPr>
        <w:t>【教学重点】</w:t>
      </w:r>
    </w:p>
    <w:p w14:paraId="537EBC1E">
      <w:pPr>
        <w:spacing w:line="440" w:lineRule="exact"/>
        <w:ind w:firstLine="480" w:firstLineChars="200"/>
        <w:jc w:val="left"/>
        <w:rPr>
          <w:rFonts w:asciiTheme="minorEastAsia" w:hAnsiTheme="minorEastAsia"/>
          <w:sz w:val="24"/>
        </w:rPr>
      </w:pPr>
      <w:r>
        <w:rPr>
          <w:rFonts w:hint="eastAsia" w:asciiTheme="minorEastAsia" w:hAnsiTheme="minorEastAsia"/>
          <w:sz w:val="24"/>
        </w:rPr>
        <w:t>根据需要，运用学过的方法来搜集整理资料。</w:t>
      </w:r>
    </w:p>
    <w:p w14:paraId="4003A244">
      <w:pPr>
        <w:spacing w:line="440" w:lineRule="exact"/>
        <w:jc w:val="left"/>
        <w:rPr>
          <w:rFonts w:asciiTheme="minorEastAsia" w:hAnsiTheme="minorEastAsia"/>
          <w:b/>
          <w:sz w:val="24"/>
        </w:rPr>
      </w:pPr>
      <w:r>
        <w:rPr>
          <w:rFonts w:hint="eastAsia" w:asciiTheme="minorEastAsia" w:hAnsiTheme="minorEastAsia"/>
          <w:b/>
          <w:sz w:val="24"/>
        </w:rPr>
        <w:t>【课前准备】</w:t>
      </w:r>
    </w:p>
    <w:p w14:paraId="6674DC99">
      <w:pPr>
        <w:spacing w:line="440" w:lineRule="exact"/>
        <w:ind w:firstLine="468" w:firstLineChars="195"/>
        <w:jc w:val="left"/>
        <w:rPr>
          <w:rFonts w:asciiTheme="minorEastAsia" w:hAnsiTheme="minorEastAsia"/>
          <w:sz w:val="24"/>
        </w:rPr>
      </w:pPr>
      <w:r>
        <w:rPr>
          <w:rFonts w:hint="eastAsia" w:asciiTheme="minorEastAsia" w:hAnsiTheme="minorEastAsia"/>
          <w:sz w:val="24"/>
        </w:rPr>
        <w:t>多媒体课件</w:t>
      </w:r>
    </w:p>
    <w:p w14:paraId="2C3FC7E1">
      <w:pPr>
        <w:spacing w:line="440" w:lineRule="exact"/>
        <w:jc w:val="left"/>
        <w:rPr>
          <w:rFonts w:asciiTheme="minorEastAsia" w:hAnsiTheme="minorEastAsia"/>
          <w:sz w:val="24"/>
        </w:rPr>
      </w:pPr>
      <w:r>
        <w:rPr>
          <w:rFonts w:hint="eastAsia" w:asciiTheme="minorEastAsia" w:hAnsiTheme="minorEastAsia"/>
          <w:b/>
          <w:sz w:val="24"/>
        </w:rPr>
        <w:t>【课时安排】</w:t>
      </w:r>
      <w:r>
        <w:rPr>
          <w:rFonts w:hint="eastAsia" w:asciiTheme="minorEastAsia" w:hAnsiTheme="minorEastAsia"/>
          <w:sz w:val="24"/>
        </w:rPr>
        <w:t xml:space="preserve"> </w:t>
      </w:r>
    </w:p>
    <w:p w14:paraId="25E3C49A">
      <w:pPr>
        <w:spacing w:line="440" w:lineRule="exact"/>
        <w:ind w:firstLine="480" w:firstLineChars="200"/>
        <w:jc w:val="left"/>
        <w:rPr>
          <w:rFonts w:asciiTheme="minorEastAsia" w:hAnsiTheme="minorEastAsia"/>
          <w:sz w:val="24"/>
        </w:rPr>
      </w:pPr>
      <w:r>
        <w:rPr>
          <w:rFonts w:hint="eastAsia" w:asciiTheme="minorEastAsia" w:hAnsiTheme="minorEastAsia"/>
          <w:sz w:val="24"/>
        </w:rPr>
        <w:t>课上</w:t>
      </w:r>
      <w:r>
        <w:rPr>
          <w:rFonts w:asciiTheme="minorEastAsia" w:hAnsiTheme="minorEastAsia"/>
          <w:sz w:val="24"/>
        </w:rPr>
        <w:t>4</w:t>
      </w:r>
      <w:r>
        <w:rPr>
          <w:rFonts w:hint="eastAsia" w:asciiTheme="minorEastAsia" w:hAnsiTheme="minorEastAsia"/>
          <w:sz w:val="24"/>
        </w:rPr>
        <w:t>-</w:t>
      </w:r>
      <w:r>
        <w:rPr>
          <w:rFonts w:asciiTheme="minorEastAsia" w:hAnsiTheme="minorEastAsia"/>
          <w:sz w:val="24"/>
        </w:rPr>
        <w:t>5</w:t>
      </w:r>
      <w:r>
        <w:rPr>
          <w:rFonts w:hint="eastAsia" w:asciiTheme="minorEastAsia" w:hAnsiTheme="minorEastAsia"/>
          <w:sz w:val="24"/>
        </w:rPr>
        <w:t>课时，课下活动若干次，持续1-</w:t>
      </w:r>
      <w:r>
        <w:rPr>
          <w:rFonts w:asciiTheme="minorEastAsia" w:hAnsiTheme="minorEastAsia"/>
          <w:sz w:val="24"/>
        </w:rPr>
        <w:t>2</w:t>
      </w:r>
      <w:r>
        <w:rPr>
          <w:rFonts w:hint="eastAsia" w:asciiTheme="minorEastAsia" w:hAnsiTheme="minorEastAsia"/>
          <w:sz w:val="24"/>
        </w:rPr>
        <w:t>周</w:t>
      </w:r>
    </w:p>
    <w:p w14:paraId="2DFA14D3">
      <w:pPr>
        <w:rPr>
          <w:rFonts w:asciiTheme="minorEastAsia" w:hAnsiTheme="minorEastAsia"/>
          <w:b/>
          <w:bCs/>
          <w:sz w:val="30"/>
          <w:szCs w:val="30"/>
        </w:rPr>
      </w:pPr>
    </w:p>
    <w:p w14:paraId="6DFDA410">
      <w:pPr>
        <w:spacing w:line="360" w:lineRule="auto"/>
        <w:jc w:val="center"/>
        <w:rPr>
          <w:rFonts w:ascii="宋体" w:hAnsi="宋体"/>
          <w:b/>
          <w:sz w:val="30"/>
          <w:szCs w:val="30"/>
        </w:rPr>
      </w:pPr>
      <w:r>
        <w:rPr>
          <w:rFonts w:hint="eastAsia" w:ascii="宋体" w:hAnsi="宋体"/>
          <w:b/>
          <w:sz w:val="30"/>
          <w:szCs w:val="30"/>
        </w:rPr>
        <w:t>第一课时</w:t>
      </w:r>
    </w:p>
    <w:p w14:paraId="368BE99B">
      <w:pPr>
        <w:spacing w:line="360" w:lineRule="auto"/>
        <w:rPr>
          <w:rFonts w:ascii="宋体" w:hAnsi="宋体"/>
          <w:b/>
          <w:sz w:val="30"/>
          <w:szCs w:val="30"/>
        </w:rPr>
      </w:pPr>
      <w:r>
        <w:rPr>
          <w:rFonts w:hint="eastAsia" w:ascii="宋体" w:hAnsi="宋体" w:cs="宋体"/>
          <w:b/>
          <w:bCs/>
          <w:color w:val="000000"/>
          <w:sz w:val="24"/>
        </w:rPr>
        <w:t>【教学目标】</w:t>
      </w:r>
    </w:p>
    <w:p w14:paraId="308DB973">
      <w:pPr>
        <w:spacing w:line="440" w:lineRule="exact"/>
        <w:jc w:val="left"/>
        <w:rPr>
          <w:rFonts w:asciiTheme="minorEastAsia" w:hAnsiTheme="minorEastAsia"/>
          <w:sz w:val="24"/>
        </w:rPr>
      </w:pPr>
      <w:r>
        <w:rPr>
          <w:rFonts w:hint="eastAsia" w:asciiTheme="minorEastAsia" w:hAnsiTheme="minorEastAsia"/>
          <w:sz w:val="24"/>
        </w:rPr>
        <w:t>1.回忆六年的小学生活，激发对母校、对师友的情感。</w:t>
      </w:r>
    </w:p>
    <w:p w14:paraId="481037F6">
      <w:pPr>
        <w:spacing w:line="440" w:lineRule="exact"/>
        <w:jc w:val="left"/>
        <w:rPr>
          <w:rFonts w:asciiTheme="minorEastAsia" w:hAnsiTheme="minorEastAsia"/>
          <w:sz w:val="24"/>
        </w:rPr>
      </w:pPr>
      <w:r>
        <w:rPr>
          <w:rFonts w:hint="eastAsia" w:asciiTheme="minorEastAsia" w:hAnsiTheme="minorEastAsia"/>
          <w:sz w:val="24"/>
        </w:rPr>
        <w:t>2.根据本单元内容制定好综合性学习计划。</w:t>
      </w:r>
    </w:p>
    <w:p w14:paraId="313FA146">
      <w:pPr>
        <w:spacing w:line="360" w:lineRule="auto"/>
        <w:rPr>
          <w:rFonts w:ascii="宋体" w:hAnsi="宋体" w:cs="宋体"/>
          <w:b/>
          <w:bCs/>
          <w:color w:val="000000"/>
          <w:sz w:val="24"/>
        </w:rPr>
      </w:pPr>
      <w:r>
        <w:rPr>
          <w:rFonts w:hint="eastAsia" w:ascii="宋体" w:hAnsi="宋体" w:cs="宋体"/>
          <w:b/>
          <w:bCs/>
          <w:color w:val="000000"/>
          <w:sz w:val="24"/>
        </w:rPr>
        <w:t>【教学过程】</w:t>
      </w:r>
    </w:p>
    <w:p w14:paraId="711ACA27">
      <w:pPr>
        <w:numPr>
          <w:ilvl w:val="0"/>
          <w:numId w:val="1"/>
        </w:numPr>
        <w:rPr>
          <w:rFonts w:ascii="宋体" w:hAnsi="宋体" w:cs="宋体"/>
          <w:b/>
          <w:bCs/>
          <w:color w:val="000000"/>
          <w:sz w:val="24"/>
        </w:rPr>
      </w:pPr>
      <w:r>
        <w:rPr>
          <w:rFonts w:hint="eastAsia" w:ascii="宋体" w:hAnsi="宋体" w:cs="宋体"/>
          <w:b/>
          <w:bCs/>
          <w:color w:val="000000"/>
          <w:sz w:val="24"/>
        </w:rPr>
        <w:t>创设情境，导入活动</w:t>
      </w:r>
    </w:p>
    <w:p w14:paraId="2BCA1E33">
      <w:pPr>
        <w:numPr>
          <w:ilvl w:val="0"/>
          <w:numId w:val="2"/>
        </w:numPr>
        <w:shd w:val="clear" w:color="auto" w:fill="FFFFFF"/>
        <w:rPr>
          <w:rFonts w:ascii="宋体" w:hAnsi="宋体"/>
          <w:sz w:val="24"/>
        </w:rPr>
      </w:pPr>
      <w:bookmarkStart w:id="0" w:name="_Hlk120962596"/>
      <w:bookmarkStart w:id="1" w:name="_Hlk121049800"/>
      <w:r>
        <w:rPr>
          <w:rFonts w:hint="eastAsia" w:ascii="宋体" w:hAnsi="宋体" w:cs="宋体"/>
          <w:b/>
          <w:bCs/>
          <w:color w:val="0070C0"/>
          <w:sz w:val="24"/>
        </w:rPr>
        <w:t>（</w:t>
      </w:r>
      <w:r>
        <w:rPr>
          <w:rFonts w:hint="eastAsia" w:ascii="楷体" w:hAnsi="楷体" w:eastAsia="楷体" w:cs="楷体"/>
          <w:b/>
          <w:bCs/>
          <w:color w:val="0070C0"/>
          <w:sz w:val="24"/>
        </w:rPr>
        <w:t>出示课件</w:t>
      </w:r>
      <w:r>
        <w:rPr>
          <w:rFonts w:ascii="楷体" w:hAnsi="楷体" w:eastAsia="楷体" w:cs="楷体"/>
          <w:b/>
          <w:bCs/>
          <w:color w:val="0070C0"/>
          <w:sz w:val="24"/>
        </w:rPr>
        <w:t>2</w:t>
      </w:r>
      <w:r>
        <w:rPr>
          <w:rFonts w:hint="eastAsia" w:ascii="宋体" w:hAnsi="宋体" w:cs="宋体"/>
          <w:b/>
          <w:bCs/>
          <w:color w:val="0070C0"/>
          <w:sz w:val="24"/>
        </w:rPr>
        <w:t>）</w:t>
      </w:r>
      <w:bookmarkEnd w:id="0"/>
      <w:r>
        <w:rPr>
          <w:rFonts w:ascii="宋体" w:hAnsi="宋体"/>
          <w:color w:val="000000"/>
          <w:sz w:val="24"/>
        </w:rPr>
        <w:t xml:space="preserve"> </w:t>
      </w:r>
      <w:r>
        <w:rPr>
          <w:rFonts w:hint="eastAsia" w:ascii="宋体" w:hAnsi="宋体"/>
          <w:sz w:val="24"/>
        </w:rPr>
        <w:t>教师出示课题并板书：</w:t>
      </w:r>
      <w:r>
        <w:rPr>
          <w:rFonts w:hint="eastAsia" w:ascii="宋体" w:hAnsi="宋体"/>
          <w:color w:val="FF0000"/>
          <w:sz w:val="24"/>
        </w:rPr>
        <w:t>综合性学习：奋斗的历程</w:t>
      </w:r>
      <w:r>
        <w:rPr>
          <w:rFonts w:hint="eastAsia" w:ascii="宋体" w:hAnsi="宋体"/>
          <w:sz w:val="24"/>
        </w:rPr>
        <w:t>，学生齐读课题。</w:t>
      </w:r>
      <w:bookmarkEnd w:id="1"/>
    </w:p>
    <w:p w14:paraId="03F550E4">
      <w:pPr>
        <w:numPr>
          <w:ilvl w:val="0"/>
          <w:numId w:val="2"/>
        </w:numPr>
        <w:rPr>
          <w:rFonts w:ascii="宋体" w:hAnsi="宋体"/>
          <w:sz w:val="24"/>
        </w:rPr>
      </w:pPr>
      <w:r>
        <w:rPr>
          <w:rFonts w:hint="eastAsia" w:ascii="宋体" w:hAnsi="宋体" w:cs="宋体"/>
          <w:b/>
          <w:bCs/>
          <w:color w:val="0070C0"/>
          <w:sz w:val="24"/>
        </w:rPr>
        <w:t>（</w:t>
      </w:r>
      <w:r>
        <w:rPr>
          <w:rFonts w:hint="eastAsia" w:ascii="楷体" w:hAnsi="楷体" w:eastAsia="楷体" w:cs="楷体"/>
          <w:b/>
          <w:bCs/>
          <w:color w:val="0070C0"/>
          <w:sz w:val="24"/>
        </w:rPr>
        <w:t>出示课件3</w:t>
      </w:r>
      <w:r>
        <w:rPr>
          <w:rFonts w:hint="eastAsia" w:ascii="宋体" w:hAnsi="宋体" w:cs="宋体"/>
          <w:b/>
          <w:bCs/>
          <w:color w:val="0070C0"/>
          <w:sz w:val="24"/>
        </w:rPr>
        <w:t>）</w:t>
      </w:r>
      <w:r>
        <w:rPr>
          <w:rFonts w:hint="eastAsia" w:ascii="宋体" w:hAnsi="宋体"/>
          <w:sz w:val="24"/>
        </w:rPr>
        <w:t>教师导入新课：时光荏苒，岁月匆匆，转眼间同学们都要毕业了，那些种在校园里长不大的记忆，那些留在岁月中忘不掉的纯真，是多么令人难忘和不舍啊！</w:t>
      </w:r>
    </w:p>
    <w:p w14:paraId="752CDD71">
      <w:pPr>
        <w:numPr>
          <w:ilvl w:val="0"/>
          <w:numId w:val="2"/>
        </w:numPr>
        <w:rPr>
          <w:rFonts w:ascii="宋体" w:hAnsi="宋体"/>
          <w:sz w:val="24"/>
        </w:rPr>
      </w:pPr>
      <w:r>
        <w:rPr>
          <w:rFonts w:hint="eastAsia" w:ascii="宋体" w:hAnsi="宋体" w:cs="Arial"/>
          <w:color w:val="000000" w:themeColor="text1"/>
          <w:kern w:val="0"/>
          <w:sz w:val="24"/>
          <w14:textFill>
            <w14:solidFill>
              <w14:schemeClr w14:val="tx1"/>
            </w14:solidFill>
          </w14:textFill>
        </w:rPr>
        <w:t>师：古人离别时，多做送别诗，今天，我们即将小学毕业，大家将告别美丽的校园，告别朝夕相处的同学，我们要用什么形式来表达对老师和同学的感情呢？</w:t>
      </w:r>
      <w:r>
        <w:rPr>
          <w:rFonts w:hint="eastAsia" w:ascii="宋体" w:hAnsi="宋体" w:cs="宋体"/>
          <w:b/>
          <w:bCs/>
          <w:color w:val="0070C0"/>
          <w:sz w:val="24"/>
        </w:rPr>
        <w:t>（</w:t>
      </w:r>
      <w:r>
        <w:rPr>
          <w:rFonts w:hint="eastAsia" w:ascii="楷体" w:hAnsi="楷体" w:eastAsia="楷体" w:cs="楷体"/>
          <w:b/>
          <w:bCs/>
          <w:color w:val="0070C0"/>
          <w:sz w:val="24"/>
        </w:rPr>
        <w:t>出示课件4</w:t>
      </w:r>
      <w:r>
        <w:rPr>
          <w:rFonts w:hint="eastAsia" w:ascii="宋体" w:hAnsi="宋体" w:cs="宋体"/>
          <w:b/>
          <w:bCs/>
          <w:color w:val="0070C0"/>
          <w:sz w:val="24"/>
        </w:rPr>
        <w:t>）</w:t>
      </w:r>
    </w:p>
    <w:p w14:paraId="5538351B">
      <w:pPr>
        <w:widowControl/>
        <w:numPr>
          <w:ilvl w:val="0"/>
          <w:numId w:val="1"/>
        </w:numPr>
        <w:shd w:val="clear" w:color="auto" w:fill="FFFFFF"/>
        <w:spacing w:line="360" w:lineRule="auto"/>
        <w:jc w:val="left"/>
        <w:rPr>
          <w:rFonts w:ascii="宋体" w:hAnsi="宋体" w:cs="Arial"/>
          <w:b/>
          <w:bCs/>
          <w:color w:val="000000" w:themeColor="text1"/>
          <w:kern w:val="0"/>
          <w:sz w:val="24"/>
          <w14:textFill>
            <w14:solidFill>
              <w14:schemeClr w14:val="tx1"/>
            </w14:solidFill>
          </w14:textFill>
        </w:rPr>
      </w:pPr>
      <w:r>
        <w:rPr>
          <w:rFonts w:hint="eastAsia" w:ascii="宋体" w:hAnsi="宋体" w:cs="Arial"/>
          <w:b/>
          <w:bCs/>
          <w:color w:val="000000" w:themeColor="text1"/>
          <w:kern w:val="0"/>
          <w:sz w:val="24"/>
          <w14:textFill>
            <w14:solidFill>
              <w14:schemeClr w14:val="tx1"/>
            </w14:solidFill>
          </w14:textFill>
        </w:rPr>
        <w:t>了解任务，制作方案</w:t>
      </w:r>
    </w:p>
    <w:p w14:paraId="685A2CCA">
      <w:pPr>
        <w:numPr>
          <w:ilvl w:val="0"/>
          <w:numId w:val="3"/>
        </w:numPr>
        <w:rPr>
          <w:rFonts w:ascii="宋体" w:hAnsi="宋体" w:cs="Arial"/>
          <w:color w:val="000000" w:themeColor="text1"/>
          <w:kern w:val="0"/>
          <w:sz w:val="24"/>
          <w14:textFill>
            <w14:solidFill>
              <w14:schemeClr w14:val="tx1"/>
            </w14:solidFill>
          </w14:textFill>
        </w:rPr>
      </w:pPr>
      <w:r>
        <w:rPr>
          <w:rFonts w:hint="eastAsia" w:ascii="宋体" w:hAnsi="宋体" w:cs="宋体"/>
          <w:b/>
          <w:bCs/>
          <w:color w:val="0070C0"/>
          <w:sz w:val="24"/>
        </w:rPr>
        <w:t>（</w:t>
      </w:r>
      <w:r>
        <w:rPr>
          <w:rFonts w:hint="eastAsia" w:ascii="楷体" w:hAnsi="楷体" w:eastAsia="楷体" w:cs="楷体"/>
          <w:b/>
          <w:bCs/>
          <w:color w:val="0070C0"/>
          <w:sz w:val="24"/>
        </w:rPr>
        <w:t>出示课件5</w:t>
      </w:r>
      <w:r>
        <w:rPr>
          <w:rFonts w:hint="eastAsia" w:ascii="宋体" w:hAnsi="宋体" w:cs="宋体"/>
          <w:b/>
          <w:bCs/>
          <w:color w:val="0070C0"/>
          <w:sz w:val="24"/>
        </w:rPr>
        <w:t>）</w:t>
      </w:r>
      <w:r>
        <w:rPr>
          <w:rFonts w:hint="eastAsia" w:ascii="宋体" w:hAnsi="宋体" w:cs="Arial"/>
          <w:color w:val="000000" w:themeColor="text1"/>
          <w:kern w:val="0"/>
          <w:sz w:val="24"/>
          <w14:textFill>
            <w14:solidFill>
              <w14:schemeClr w14:val="tx1"/>
            </w14:solidFill>
          </w14:textFill>
        </w:rPr>
        <w:t>引语:在进行综合性学习之前，要做好一项十分重要的工作——制定活动计划。有了好的活动计划，就为活动的成功奠定了基础。请大家回忆一下，我们在制定综合性学习活动计划时有哪些要求?</w:t>
      </w:r>
    </w:p>
    <w:p w14:paraId="6675355F">
      <w:pPr>
        <w:numPr>
          <w:ilvl w:val="0"/>
          <w:numId w:val="3"/>
        </w:numPr>
        <w:rPr>
          <w:rFonts w:ascii="宋体" w:hAnsi="宋体" w:cs="宋体"/>
          <w:sz w:val="24"/>
        </w:rPr>
      </w:pPr>
      <w:r>
        <w:rPr>
          <w:rFonts w:hint="eastAsia" w:ascii="宋体" w:hAnsi="宋体" w:cs="宋体"/>
          <w:b/>
          <w:bCs/>
          <w:color w:val="0070C0"/>
          <w:sz w:val="24"/>
        </w:rPr>
        <w:t>（</w:t>
      </w:r>
      <w:r>
        <w:rPr>
          <w:rFonts w:hint="eastAsia" w:ascii="楷体" w:hAnsi="楷体" w:eastAsia="楷体" w:cs="楷体"/>
          <w:b/>
          <w:bCs/>
          <w:color w:val="0070C0"/>
          <w:sz w:val="24"/>
        </w:rPr>
        <w:t>出示课件6</w:t>
      </w:r>
      <w:r>
        <w:rPr>
          <w:rFonts w:hint="eastAsia" w:ascii="宋体" w:hAnsi="宋体" w:cs="宋体"/>
          <w:b/>
          <w:bCs/>
          <w:color w:val="0070C0"/>
          <w:sz w:val="24"/>
        </w:rPr>
        <w:t>）</w:t>
      </w:r>
      <w:r>
        <w:rPr>
          <w:rFonts w:hint="eastAsia" w:ascii="宋体" w:hAnsi="宋体" w:cs="宋体"/>
          <w:sz w:val="24"/>
        </w:rPr>
        <w:t>引导学生自由发言： 经历了六年的小学生活，你想用什么方式来珍藏自己的成长记忆呢？面对即将分别的老师、同学，你又想如何表达这份惜别之情呢？</w:t>
      </w:r>
    </w:p>
    <w:p w14:paraId="398D5E3F">
      <w:pPr>
        <w:numPr>
          <w:ilvl w:val="0"/>
          <w:numId w:val="3"/>
        </w:numPr>
        <w:rPr>
          <w:rFonts w:ascii="宋体" w:hAnsi="宋体" w:cs="Arial"/>
          <w:color w:val="000000" w:themeColor="text1"/>
          <w:kern w:val="0"/>
          <w:sz w:val="24"/>
          <w14:textFill>
            <w14:solidFill>
              <w14:schemeClr w14:val="tx1"/>
            </w14:solidFill>
          </w14:textFill>
        </w:rPr>
      </w:pPr>
      <w:r>
        <w:rPr>
          <w:rFonts w:hint="eastAsia" w:ascii="宋体" w:hAnsi="宋体" w:cs="宋体"/>
          <w:b/>
          <w:bCs/>
          <w:color w:val="0070C0"/>
          <w:sz w:val="24"/>
        </w:rPr>
        <w:t>（</w:t>
      </w:r>
      <w:r>
        <w:rPr>
          <w:rFonts w:hint="eastAsia" w:ascii="楷体" w:hAnsi="楷体" w:eastAsia="楷体" w:cs="楷体"/>
          <w:b/>
          <w:bCs/>
          <w:color w:val="0070C0"/>
          <w:sz w:val="24"/>
        </w:rPr>
        <w:t>出示课件7</w:t>
      </w:r>
      <w:r>
        <w:rPr>
          <w:rFonts w:hint="eastAsia" w:ascii="宋体" w:hAnsi="宋体" w:cs="宋体"/>
          <w:b/>
          <w:bCs/>
          <w:color w:val="0070C0"/>
          <w:sz w:val="24"/>
        </w:rPr>
        <w:t>）</w:t>
      </w:r>
      <w:r>
        <w:rPr>
          <w:rFonts w:hint="eastAsia" w:ascii="宋体" w:hAnsi="宋体" w:cs="Arial"/>
          <w:color w:val="000000" w:themeColor="text1"/>
          <w:kern w:val="0"/>
          <w:sz w:val="24"/>
          <w14:textFill>
            <w14:solidFill>
              <w14:schemeClr w14:val="tx1"/>
            </w14:solidFill>
          </w14:textFill>
        </w:rPr>
        <w:t>教师提示:为了更好地开展综合性学习活动，课本中特向我们提出了一些建议，请大家一同走进课本P93和105页。</w:t>
      </w:r>
    </w:p>
    <w:p w14:paraId="7F655D77">
      <w:pPr>
        <w:widowControl/>
        <w:shd w:val="clear" w:color="auto" w:fill="FFFFFF"/>
        <w:spacing w:line="360" w:lineRule="auto"/>
        <w:jc w:val="left"/>
        <w:rPr>
          <w:rFonts w:ascii="宋体" w:hAnsi="宋体" w:cs="Arial"/>
          <w:color w:val="000000" w:themeColor="text1"/>
          <w:kern w:val="0"/>
          <w:sz w:val="24"/>
          <w14:textFill>
            <w14:solidFill>
              <w14:schemeClr w14:val="tx1"/>
            </w14:solidFill>
          </w14:textFill>
        </w:rPr>
      </w:pPr>
      <w:r>
        <w:rPr>
          <w:rFonts w:hint="eastAsia" w:ascii="宋体" w:hAnsi="宋体" w:cs="Arial"/>
          <w:color w:val="000000" w:themeColor="text1"/>
          <w:kern w:val="0"/>
          <w:sz w:val="24"/>
          <w14:textFill>
            <w14:solidFill>
              <w14:schemeClr w14:val="tx1"/>
            </w14:solidFill>
          </w14:textFill>
        </w:rPr>
        <w:t>4、学生自由读 “活动建议”。（要求:从活动建议中知道了什么?要特别注意哪些建议?）</w:t>
      </w:r>
    </w:p>
    <w:p w14:paraId="6EBFA27A">
      <w:pPr>
        <w:rPr>
          <w:rFonts w:ascii="宋体" w:hAnsi="宋体"/>
          <w:sz w:val="24"/>
        </w:rPr>
      </w:pPr>
      <w:r>
        <w:rPr>
          <w:rFonts w:hint="eastAsia" w:ascii="宋体" w:hAnsi="宋体"/>
          <w:sz w:val="24"/>
        </w:rPr>
        <w:t>学生汇报</w:t>
      </w:r>
    </w:p>
    <w:p w14:paraId="48C91316">
      <w:pPr>
        <w:rPr>
          <w:rFonts w:ascii="宋体" w:hAnsi="宋体"/>
          <w:sz w:val="24"/>
        </w:rPr>
      </w:pPr>
      <w:r>
        <w:rPr>
          <w:rFonts w:hint="eastAsia" w:ascii="宋体" w:hAnsi="宋体"/>
          <w:sz w:val="24"/>
        </w:rPr>
        <w:t>预设1：我从书本上得知我们可以从“填写时间轴、分享难忘回忆”入手。</w:t>
      </w:r>
    </w:p>
    <w:p w14:paraId="64EE1B11">
      <w:pPr>
        <w:rPr>
          <w:rFonts w:ascii="宋体" w:hAnsi="宋体"/>
          <w:sz w:val="24"/>
        </w:rPr>
      </w:pPr>
      <w:r>
        <w:rPr>
          <w:rFonts w:hint="eastAsia" w:ascii="宋体" w:hAnsi="宋体"/>
          <w:sz w:val="24"/>
        </w:rPr>
        <w:t>预设2：我从书本上得知我们可以从“举办毕业联欢会、制作成长纪念册”入手。</w:t>
      </w:r>
    </w:p>
    <w:p w14:paraId="1D91407B">
      <w:pPr>
        <w:widowControl/>
        <w:numPr>
          <w:ilvl w:val="0"/>
          <w:numId w:val="1"/>
        </w:numPr>
        <w:shd w:val="clear" w:color="auto" w:fill="FFFFFF"/>
        <w:spacing w:line="360" w:lineRule="auto"/>
        <w:jc w:val="left"/>
        <w:rPr>
          <w:rFonts w:ascii="宋体" w:hAnsi="宋体" w:cs="Arial"/>
          <w:b/>
          <w:bCs/>
          <w:color w:val="000000" w:themeColor="text1"/>
          <w:kern w:val="0"/>
          <w:sz w:val="24"/>
          <w14:textFill>
            <w14:solidFill>
              <w14:schemeClr w14:val="tx1"/>
            </w14:solidFill>
          </w14:textFill>
        </w:rPr>
      </w:pPr>
      <w:r>
        <w:rPr>
          <w:rFonts w:hint="eastAsia" w:ascii="宋体" w:hAnsi="宋体" w:cs="Arial"/>
          <w:b/>
          <w:bCs/>
          <w:color w:val="000000" w:themeColor="text1"/>
          <w:kern w:val="0"/>
          <w:sz w:val="24"/>
          <w14:textFill>
            <w14:solidFill>
              <w14:schemeClr w14:val="tx1"/>
            </w14:solidFill>
          </w14:textFill>
        </w:rPr>
        <w:t>明确建议，突出重点</w:t>
      </w:r>
    </w:p>
    <w:p w14:paraId="68637856">
      <w:pPr>
        <w:widowControl/>
        <w:numPr>
          <w:ilvl w:val="0"/>
          <w:numId w:val="4"/>
        </w:numPr>
        <w:shd w:val="clear" w:color="auto" w:fill="FFFFFF"/>
        <w:spacing w:line="360" w:lineRule="auto"/>
        <w:jc w:val="left"/>
        <w:rPr>
          <w:rFonts w:ascii="宋体" w:hAnsi="宋体" w:cs="宋体"/>
          <w:sz w:val="24"/>
        </w:rPr>
      </w:pPr>
      <w:r>
        <w:rPr>
          <w:rFonts w:hint="eastAsia" w:ascii="宋体" w:hAnsi="宋体" w:cs="宋体"/>
          <w:b/>
          <w:bCs/>
          <w:color w:val="0070C0"/>
          <w:sz w:val="24"/>
        </w:rPr>
        <w:t>（</w:t>
      </w:r>
      <w:r>
        <w:rPr>
          <w:rFonts w:hint="eastAsia" w:ascii="楷体" w:hAnsi="楷体" w:eastAsia="楷体" w:cs="楷体"/>
          <w:b/>
          <w:bCs/>
          <w:color w:val="0070C0"/>
          <w:sz w:val="24"/>
        </w:rPr>
        <w:t>出示课件8</w:t>
      </w:r>
      <w:r>
        <w:rPr>
          <w:rFonts w:hint="eastAsia" w:ascii="宋体" w:hAnsi="宋体" w:cs="宋体"/>
          <w:b/>
          <w:bCs/>
          <w:color w:val="0070C0"/>
          <w:sz w:val="24"/>
        </w:rPr>
        <w:t>）</w:t>
      </w:r>
      <w:r>
        <w:rPr>
          <w:rFonts w:hint="eastAsia" w:ascii="宋体" w:hAnsi="宋体" w:cs="宋体"/>
          <w:sz w:val="24"/>
        </w:rPr>
        <w:t>默读“回忆往事”部分的“活动建议”，浏览“阅读材料”。思考：这一部分的三个活动可不可以调换顺序？为什么？</w:t>
      </w:r>
    </w:p>
    <w:p w14:paraId="4B0C6A49">
      <w:pPr>
        <w:widowControl/>
        <w:shd w:val="clear" w:color="auto" w:fill="FFFFFF"/>
        <w:spacing w:line="360" w:lineRule="auto"/>
        <w:jc w:val="left"/>
        <w:rPr>
          <w:rFonts w:cs="Arial" w:asciiTheme="minorEastAsia" w:hAnsiTheme="minorEastAsia"/>
          <w:kern w:val="0"/>
          <w:sz w:val="24"/>
        </w:rPr>
      </w:pPr>
      <w:r>
        <w:rPr>
          <w:rFonts w:hint="eastAsia" w:cs="Arial" w:asciiTheme="minorEastAsia" w:hAnsiTheme="minorEastAsia"/>
          <w:kern w:val="0"/>
          <w:sz w:val="24"/>
        </w:rPr>
        <w:t>学生自读教材，教师巡视，了解学生想法。</w:t>
      </w:r>
    </w:p>
    <w:p w14:paraId="365653B4">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预设1：不可以，我们需要先“填写时间轴”，然后再从中寻找“难忘回忆”，最后才能制作“成长纪念册”。</w:t>
      </w:r>
    </w:p>
    <w:p w14:paraId="28D5EA6C">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预设2：成长纪念册肯定是不能先制作好的，时间轴上的内容可能会很多，不是所有事都有必要记录在成长纪念册上。</w:t>
      </w:r>
    </w:p>
    <w:p w14:paraId="318EF665">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3：难忘的回忆在分享的过程中，可以引起更多同学的共鸣，比如我想到了这件事，你却忘记了，在分享的过程中你也觉得这件事确实难忘，可以丰富我们的内容，所以分享是有必要在制作成长纪念册之前进行的。</w:t>
      </w:r>
    </w:p>
    <w:p w14:paraId="548F4D44">
      <w:pPr>
        <w:widowControl/>
        <w:shd w:val="clear" w:color="auto" w:fill="FFFFFF"/>
        <w:spacing w:line="440" w:lineRule="exact"/>
        <w:jc w:val="left"/>
        <w:rPr>
          <w:rFonts w:ascii="楷体" w:hAnsi="楷体" w:eastAsia="楷体" w:cs="Arial"/>
          <w:bCs/>
          <w:kern w:val="0"/>
          <w:sz w:val="24"/>
        </w:rPr>
      </w:pPr>
      <w:r>
        <w:rPr>
          <w:rFonts w:hint="eastAsia" w:ascii="楷体" w:hAnsi="楷体" w:eastAsia="楷体"/>
          <w:bCs/>
          <w:sz w:val="24"/>
        </w:rPr>
        <w:t>（设计意图：通过阅读教材内容，思考三个活动之间的联系，从中发现搜集整理信息的一般规律就是先列提纲，然后丰富内容，最后进行有目的的筛选信息。在活动初期就明确整理资料，制作成长纪念册的任务要求。）</w:t>
      </w:r>
    </w:p>
    <w:p w14:paraId="18941BF9">
      <w:pPr>
        <w:widowControl/>
        <w:numPr>
          <w:ilvl w:val="0"/>
          <w:numId w:val="4"/>
        </w:numPr>
        <w:shd w:val="clear" w:color="auto" w:fill="FFFFFF"/>
        <w:spacing w:line="360" w:lineRule="auto"/>
        <w:jc w:val="left"/>
        <w:rPr>
          <w:rFonts w:cs="Arial" w:asciiTheme="minorEastAsia" w:hAnsiTheme="minorEastAsia"/>
          <w:kern w:val="0"/>
          <w:sz w:val="24"/>
        </w:rPr>
      </w:pPr>
      <w:r>
        <w:rPr>
          <w:rFonts w:hint="eastAsia" w:ascii="宋体" w:hAnsi="宋体" w:cs="宋体"/>
          <w:b/>
          <w:bCs/>
          <w:color w:val="0070C0"/>
          <w:sz w:val="24"/>
        </w:rPr>
        <w:t>（</w:t>
      </w:r>
      <w:r>
        <w:rPr>
          <w:rFonts w:hint="eastAsia" w:ascii="楷体" w:hAnsi="楷体" w:eastAsia="楷体" w:cs="楷体"/>
          <w:b/>
          <w:bCs/>
          <w:color w:val="0070C0"/>
          <w:sz w:val="24"/>
        </w:rPr>
        <w:t>出示课件9</w:t>
      </w:r>
      <w:r>
        <w:rPr>
          <w:rFonts w:hint="eastAsia" w:ascii="宋体" w:hAnsi="宋体" w:cs="宋体"/>
          <w:b/>
          <w:bCs/>
          <w:color w:val="0070C0"/>
          <w:sz w:val="24"/>
        </w:rPr>
        <w:t>）</w:t>
      </w:r>
      <w:r>
        <w:rPr>
          <w:rFonts w:hint="eastAsia" w:cs="Arial" w:asciiTheme="minorEastAsia" w:hAnsiTheme="minorEastAsia"/>
          <w:kern w:val="0"/>
          <w:sz w:val="24"/>
        </w:rPr>
        <w:t>引导学生交流如何填写时间轴。</w:t>
      </w:r>
    </w:p>
    <w:p w14:paraId="0501D303">
      <w:pPr>
        <w:widowControl/>
        <w:shd w:val="clear" w:color="auto" w:fill="FFFFFF"/>
        <w:spacing w:line="360" w:lineRule="auto"/>
        <w:jc w:val="left"/>
        <w:rPr>
          <w:rFonts w:cs="Arial" w:asciiTheme="minorEastAsia" w:hAnsiTheme="minorEastAsia"/>
          <w:kern w:val="0"/>
          <w:sz w:val="24"/>
        </w:rPr>
      </w:pPr>
      <w:r>
        <w:rPr>
          <w:rFonts w:ascii="Calibri" w:hAnsi="Calibri" w:cs="Calibri"/>
          <w:kern w:val="0"/>
          <w:sz w:val="24"/>
        </w:rPr>
        <w:t>①</w:t>
      </w:r>
      <w:r>
        <w:rPr>
          <w:rFonts w:hint="eastAsia" w:cs="Arial" w:asciiTheme="minorEastAsia" w:hAnsiTheme="minorEastAsia"/>
          <w:kern w:val="0"/>
          <w:sz w:val="24"/>
        </w:rPr>
        <w:t>学生交流时间轴的作用及填写方法。</w:t>
      </w:r>
    </w:p>
    <w:p w14:paraId="3208CC5E">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教师引导：同学们看，这就是教材里为我们提供的时间轴范例，请同学们说说时间轴有什么作用？</w:t>
      </w:r>
    </w:p>
    <w:p w14:paraId="1695076B">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预设：按照时间顺序回忆往事，为搜集成长资料提供线索。</w:t>
      </w:r>
    </w:p>
    <w:p w14:paraId="6E4A6278">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指名说说如何填写时间轴。</w:t>
      </w:r>
    </w:p>
    <w:p w14:paraId="36B08430">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预设1：回忆自我成长经历，列出时间为轴的表格来。</w:t>
      </w:r>
    </w:p>
    <w:p w14:paraId="2CCC032D">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预设2：同学之间应该多交流，因为毕竟很多事情都是大家一起经历的，可以互相提示。</w:t>
      </w:r>
    </w:p>
    <w:p w14:paraId="29A291BE">
      <w:pPr>
        <w:widowControl/>
        <w:shd w:val="clear" w:color="auto" w:fill="FFFFFF"/>
        <w:spacing w:line="440" w:lineRule="exact"/>
        <w:jc w:val="left"/>
        <w:rPr>
          <w:rFonts w:cs="Arial" w:asciiTheme="minorEastAsia" w:hAnsiTheme="minorEastAsia"/>
          <w:kern w:val="0"/>
          <w:sz w:val="24"/>
        </w:rPr>
      </w:pPr>
      <w:r>
        <w:rPr>
          <w:rFonts w:ascii="Calibri" w:hAnsi="Calibri" w:cs="Calibri"/>
          <w:kern w:val="0"/>
          <w:sz w:val="24"/>
        </w:rPr>
        <w:t>②</w:t>
      </w:r>
      <w:r>
        <w:rPr>
          <w:rFonts w:hint="eastAsia" w:cs="Arial" w:asciiTheme="minorEastAsia" w:hAnsiTheme="minorEastAsia"/>
          <w:kern w:val="0"/>
          <w:sz w:val="24"/>
        </w:rPr>
        <w:t>拓宽学生思路。启发思考：时间轴一定要画成教材中的样子吗？它还可以是什么样子的？</w:t>
      </w:r>
    </w:p>
    <w:p w14:paraId="5CBDE8EF">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预设1：时间轴可以是纵向的，也可以是横向的。</w:t>
      </w:r>
    </w:p>
    <w:p w14:paraId="7C9DFA87">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预设2：还可以画成其他的样式，比如鱼骨图。</w:t>
      </w:r>
    </w:p>
    <w:p w14:paraId="53A107D9">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在交流过程中提示学生可以自由选择形式，设计自己喜欢的“时间线索图”。</w:t>
      </w:r>
    </w:p>
    <w:p w14:paraId="63B704F1">
      <w:pPr>
        <w:widowControl/>
        <w:shd w:val="clear" w:color="auto" w:fill="FFFFFF"/>
        <w:spacing w:line="440" w:lineRule="exact"/>
        <w:jc w:val="left"/>
        <w:rPr>
          <w:rFonts w:ascii="楷体" w:hAnsi="楷体" w:eastAsia="楷体"/>
          <w:bCs/>
          <w:sz w:val="24"/>
        </w:rPr>
      </w:pPr>
      <w:r>
        <w:rPr>
          <w:rFonts w:hint="eastAsia" w:ascii="宋体" w:hAnsi="宋体" w:cs="宋体"/>
          <w:b/>
          <w:bCs/>
          <w:color w:val="0070C0"/>
          <w:sz w:val="24"/>
        </w:rPr>
        <w:t>（</w:t>
      </w:r>
      <w:r>
        <w:rPr>
          <w:rFonts w:hint="eastAsia" w:ascii="楷体" w:hAnsi="楷体" w:eastAsia="楷体" w:cs="楷体"/>
          <w:b/>
          <w:bCs/>
          <w:color w:val="0070C0"/>
          <w:sz w:val="24"/>
        </w:rPr>
        <w:t>出示课件10</w:t>
      </w:r>
      <w:r>
        <w:rPr>
          <w:rFonts w:hint="eastAsia" w:ascii="宋体" w:hAnsi="宋体" w:cs="宋体"/>
          <w:b/>
          <w:bCs/>
          <w:color w:val="0070C0"/>
          <w:sz w:val="24"/>
        </w:rPr>
        <w:t>）</w:t>
      </w:r>
    </w:p>
    <w:p w14:paraId="7F458E14">
      <w:pPr>
        <w:widowControl/>
        <w:shd w:val="clear" w:color="auto" w:fill="FFFFFF"/>
        <w:spacing w:line="440" w:lineRule="exact"/>
        <w:jc w:val="left"/>
        <w:rPr>
          <w:rFonts w:ascii="楷体" w:hAnsi="楷体" w:eastAsia="楷体"/>
          <w:bCs/>
          <w:sz w:val="24"/>
        </w:rPr>
      </w:pPr>
      <w:r>
        <w:rPr>
          <w:rFonts w:hint="eastAsia" w:ascii="楷体" w:hAnsi="楷体" w:eastAsia="楷体"/>
          <w:bCs/>
          <w:sz w:val="24"/>
        </w:rPr>
        <w:t>（设计意图：通过设计不同形式的“时间线索图”，进一步拓宽思路，在教学过程中要明确：制作时间轴其实是为了最终制作成长纪念册做准备，这是搜集整理信息的第一个过程，所以事件不必详细介绍，但尽量做到丰富。）</w:t>
      </w:r>
    </w:p>
    <w:p w14:paraId="2A689120">
      <w:pPr>
        <w:widowControl/>
        <w:shd w:val="clear" w:color="auto" w:fill="FFFFFF"/>
        <w:spacing w:line="440" w:lineRule="exact"/>
        <w:jc w:val="left"/>
        <w:rPr>
          <w:rFonts w:cs="Arial" w:asciiTheme="minorEastAsia" w:hAnsiTheme="minorEastAsia"/>
          <w:kern w:val="0"/>
          <w:sz w:val="24"/>
        </w:rPr>
      </w:pPr>
      <w:r>
        <w:rPr>
          <w:rFonts w:hint="eastAsia" w:ascii="楷体" w:hAnsi="楷体" w:eastAsia="楷体"/>
          <w:bCs/>
          <w:sz w:val="24"/>
        </w:rPr>
        <w:t>2、</w:t>
      </w:r>
      <w:r>
        <w:rPr>
          <w:rFonts w:hint="eastAsia" w:ascii="宋体" w:hAnsi="宋体" w:cs="宋体"/>
          <w:b/>
          <w:bCs/>
          <w:color w:val="0070C0"/>
          <w:sz w:val="24"/>
        </w:rPr>
        <w:t>（</w:t>
      </w:r>
      <w:r>
        <w:rPr>
          <w:rFonts w:hint="eastAsia" w:ascii="楷体" w:hAnsi="楷体" w:eastAsia="楷体" w:cs="楷体"/>
          <w:b/>
          <w:bCs/>
          <w:color w:val="0070C0"/>
          <w:sz w:val="24"/>
        </w:rPr>
        <w:t>出示课件11</w:t>
      </w:r>
      <w:r>
        <w:rPr>
          <w:rFonts w:hint="eastAsia" w:ascii="宋体" w:hAnsi="宋体" w:cs="宋体"/>
          <w:b/>
          <w:bCs/>
          <w:color w:val="0070C0"/>
          <w:sz w:val="24"/>
        </w:rPr>
        <w:t>）</w:t>
      </w:r>
      <w:r>
        <w:rPr>
          <w:rFonts w:hint="eastAsia" w:cs="Arial" w:asciiTheme="minorEastAsia" w:hAnsiTheme="minorEastAsia"/>
          <w:kern w:val="0"/>
          <w:sz w:val="24"/>
        </w:rPr>
        <w:t>小组讨论一下在“分享难忘回忆”的活动中我们要做什么？如何从时间轴上选取有代表性的内容?（各组派代表发言）</w:t>
      </w:r>
    </w:p>
    <w:p w14:paraId="089435D8">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预设1：要从时间轴上选取有代表性的内容与同学分享,有代表性的内容，可以是印象深刻的内容或对自己影响较大的内容等。</w:t>
      </w:r>
    </w:p>
    <w:p w14:paraId="38E2624E">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 2：分享难忘回忆以诉说往事为主，还可以展示一些相关的照片、实物等。</w:t>
      </w:r>
    </w:p>
    <w:p w14:paraId="5FE22513">
      <w:pPr>
        <w:widowControl/>
        <w:shd w:val="clear" w:color="auto" w:fill="FFFFFF"/>
        <w:spacing w:line="440" w:lineRule="exact"/>
        <w:jc w:val="left"/>
        <w:rPr>
          <w:rFonts w:cs="Arial" w:asciiTheme="minorEastAsia" w:hAnsiTheme="minorEastAsia"/>
          <w:kern w:val="0"/>
          <w:sz w:val="24"/>
        </w:rPr>
      </w:pPr>
      <w:r>
        <w:rPr>
          <w:rFonts w:hint="eastAsia" w:ascii="宋体" w:hAnsi="宋体" w:cs="宋体"/>
          <w:b/>
          <w:bCs/>
          <w:color w:val="0070C0"/>
          <w:sz w:val="24"/>
        </w:rPr>
        <w:t>（</w:t>
      </w:r>
      <w:r>
        <w:rPr>
          <w:rFonts w:hint="eastAsia" w:ascii="楷体" w:hAnsi="楷体" w:eastAsia="楷体" w:cs="楷体"/>
          <w:b/>
          <w:bCs/>
          <w:color w:val="0070C0"/>
          <w:sz w:val="24"/>
        </w:rPr>
        <w:t>出示课件12</w:t>
      </w:r>
      <w:r>
        <w:rPr>
          <w:rFonts w:hint="eastAsia" w:ascii="宋体" w:hAnsi="宋体" w:cs="宋体"/>
          <w:b/>
          <w:bCs/>
          <w:color w:val="0070C0"/>
          <w:sz w:val="24"/>
        </w:rPr>
        <w:t>）</w:t>
      </w:r>
    </w:p>
    <w:p w14:paraId="01B52279">
      <w:pPr>
        <w:widowControl/>
        <w:shd w:val="clear" w:color="auto" w:fill="FFFFFF"/>
        <w:spacing w:line="440" w:lineRule="exact"/>
        <w:jc w:val="left"/>
        <w:rPr>
          <w:rFonts w:ascii="楷体" w:hAnsi="楷体" w:eastAsia="楷体"/>
          <w:bCs/>
          <w:sz w:val="24"/>
        </w:rPr>
      </w:pPr>
      <w:r>
        <w:rPr>
          <w:rFonts w:hint="eastAsia" w:ascii="楷体" w:hAnsi="楷体" w:eastAsia="楷体"/>
          <w:bCs/>
          <w:sz w:val="24"/>
        </w:rPr>
        <w:t>（设计意图：学生们对于综合性学习活动并不陌生，在3-</w:t>
      </w:r>
      <w:r>
        <w:rPr>
          <w:rFonts w:ascii="楷体" w:hAnsi="楷体" w:eastAsia="楷体"/>
          <w:bCs/>
          <w:sz w:val="24"/>
        </w:rPr>
        <w:t>6</w:t>
      </w:r>
      <w:r>
        <w:rPr>
          <w:rFonts w:hint="eastAsia" w:ascii="楷体" w:hAnsi="楷体" w:eastAsia="楷体"/>
          <w:bCs/>
          <w:sz w:val="24"/>
        </w:rPr>
        <w:t>年级每个学年都会有基于语文学科的综合性学习活动，同时综合实践课程也为学生的综合性学习能力提供了经验，因此帮助学生回忆综合性学习的一般过程以及结合本次主题进行思考交流，可以使本次综合性学习活动打下良好基础。）</w:t>
      </w:r>
    </w:p>
    <w:p w14:paraId="1CF823E5">
      <w:pPr>
        <w:widowControl/>
        <w:shd w:val="clear" w:color="auto" w:fill="FFFFFF"/>
        <w:spacing w:line="440" w:lineRule="exact"/>
        <w:jc w:val="left"/>
        <w:rPr>
          <w:rFonts w:ascii="楷体" w:hAnsi="楷体" w:eastAsia="楷体"/>
          <w:bCs/>
          <w:sz w:val="24"/>
        </w:rPr>
      </w:pPr>
    </w:p>
    <w:p w14:paraId="7685DAE9">
      <w:pPr>
        <w:widowControl/>
        <w:shd w:val="clear" w:color="auto" w:fill="FFFFFF"/>
        <w:spacing w:line="440" w:lineRule="exact"/>
        <w:jc w:val="left"/>
        <w:rPr>
          <w:rFonts w:ascii="楷体" w:hAnsi="楷体" w:eastAsia="楷体"/>
          <w:bCs/>
          <w:sz w:val="24"/>
        </w:rPr>
      </w:pPr>
    </w:p>
    <w:p w14:paraId="082C21DF">
      <w:pPr>
        <w:spacing w:line="360" w:lineRule="auto"/>
        <w:jc w:val="center"/>
        <w:rPr>
          <w:rFonts w:ascii="宋体" w:hAnsi="宋体"/>
          <w:b/>
          <w:sz w:val="30"/>
          <w:szCs w:val="30"/>
        </w:rPr>
      </w:pPr>
      <w:r>
        <w:rPr>
          <w:rFonts w:hint="eastAsia" w:ascii="宋体" w:hAnsi="宋体"/>
          <w:b/>
          <w:sz w:val="30"/>
          <w:szCs w:val="30"/>
        </w:rPr>
        <w:t>第二课时</w:t>
      </w:r>
    </w:p>
    <w:p w14:paraId="201C19FE">
      <w:pPr>
        <w:spacing w:line="360" w:lineRule="auto"/>
        <w:rPr>
          <w:rFonts w:ascii="宋体" w:hAnsi="宋体"/>
          <w:b/>
          <w:sz w:val="30"/>
          <w:szCs w:val="30"/>
        </w:rPr>
      </w:pPr>
      <w:r>
        <w:rPr>
          <w:rFonts w:hint="eastAsia" w:ascii="宋体" w:hAnsi="宋体" w:cs="宋体"/>
          <w:b/>
          <w:bCs/>
          <w:color w:val="000000"/>
          <w:sz w:val="24"/>
        </w:rPr>
        <w:t>【教学目标】</w:t>
      </w:r>
    </w:p>
    <w:p w14:paraId="711DDEAA">
      <w:pPr>
        <w:widowControl/>
        <w:shd w:val="clear" w:color="auto" w:fill="FFFFFF"/>
        <w:spacing w:line="360" w:lineRule="auto"/>
        <w:jc w:val="left"/>
        <w:rPr>
          <w:rFonts w:ascii="宋体" w:hAnsi="宋体" w:cs="Arial"/>
          <w:color w:val="000000" w:themeColor="text1"/>
          <w:kern w:val="0"/>
          <w:sz w:val="22"/>
          <w:szCs w:val="21"/>
          <w14:textFill>
            <w14:solidFill>
              <w14:schemeClr w14:val="tx1"/>
            </w14:solidFill>
          </w14:textFill>
        </w:rPr>
      </w:pPr>
      <w:r>
        <w:rPr>
          <w:rFonts w:hint="eastAsia" w:ascii="宋体" w:hAnsi="宋体" w:cs="Arial"/>
          <w:color w:val="000000" w:themeColor="text1"/>
          <w:kern w:val="0"/>
          <w:sz w:val="22"/>
          <w:szCs w:val="21"/>
          <w14:textFill>
            <w14:solidFill>
              <w14:schemeClr w14:val="tx1"/>
            </w14:solidFill>
          </w14:textFill>
        </w:rPr>
        <w:t>1.学习文章，感受刘绍棠、黄蓓佳对小学老师的尊敬和怀念。</w:t>
      </w:r>
    </w:p>
    <w:p w14:paraId="21F42535">
      <w:pPr>
        <w:spacing w:line="360" w:lineRule="auto"/>
        <w:rPr>
          <w:rFonts w:ascii="宋体" w:hAnsi="宋体"/>
          <w:b/>
          <w:sz w:val="32"/>
          <w:szCs w:val="30"/>
        </w:rPr>
      </w:pPr>
      <w:r>
        <w:rPr>
          <w:rFonts w:hint="eastAsia" w:ascii="宋体" w:hAnsi="宋体" w:cs="Arial"/>
          <w:color w:val="000000" w:themeColor="text1"/>
          <w:kern w:val="0"/>
          <w:sz w:val="22"/>
          <w:szCs w:val="21"/>
          <w14:textFill>
            <w14:solidFill>
              <w14:schemeClr w14:val="tx1"/>
            </w14:solidFill>
          </w14:textFill>
        </w:rPr>
        <w:t>2.回忆六年来在老师教导下成长的点点滴滴，表达对老师的感激之情。</w:t>
      </w:r>
    </w:p>
    <w:p w14:paraId="2E442910">
      <w:pPr>
        <w:spacing w:line="360" w:lineRule="auto"/>
        <w:rPr>
          <w:rFonts w:ascii="宋体" w:hAnsi="宋体" w:cs="宋体"/>
          <w:b/>
          <w:bCs/>
          <w:color w:val="000000"/>
          <w:sz w:val="24"/>
        </w:rPr>
      </w:pPr>
      <w:r>
        <w:rPr>
          <w:rFonts w:hint="eastAsia" w:ascii="宋体" w:hAnsi="宋体" w:cs="宋体"/>
          <w:b/>
          <w:bCs/>
          <w:color w:val="000000"/>
          <w:sz w:val="24"/>
        </w:rPr>
        <w:t>【教学过程】</w:t>
      </w:r>
    </w:p>
    <w:p w14:paraId="07E8173E">
      <w:pPr>
        <w:widowControl/>
        <w:numPr>
          <w:ilvl w:val="0"/>
          <w:numId w:val="5"/>
        </w:numPr>
        <w:shd w:val="clear" w:color="auto" w:fill="FFFFFF"/>
        <w:spacing w:line="360" w:lineRule="auto"/>
        <w:jc w:val="left"/>
        <w:rPr>
          <w:rFonts w:ascii="宋体" w:hAnsi="宋体" w:cs="Arial"/>
          <w:b/>
          <w:bCs/>
          <w:color w:val="000000" w:themeColor="text1"/>
          <w:kern w:val="0"/>
          <w:sz w:val="24"/>
          <w14:textFill>
            <w14:solidFill>
              <w14:schemeClr w14:val="tx1"/>
            </w14:solidFill>
          </w14:textFill>
        </w:rPr>
      </w:pPr>
      <w:r>
        <w:rPr>
          <w:rFonts w:hint="eastAsia" w:ascii="宋体" w:hAnsi="宋体" w:cs="Arial"/>
          <w:b/>
          <w:bCs/>
          <w:color w:val="000000" w:themeColor="text1"/>
          <w:kern w:val="0"/>
          <w:sz w:val="24"/>
          <w14:textFill>
            <w14:solidFill>
              <w14:schemeClr w14:val="tx1"/>
            </w14:solidFill>
          </w14:textFill>
        </w:rPr>
        <w:t>激情谈话，导入主题</w:t>
      </w:r>
    </w:p>
    <w:p w14:paraId="6DD0637D">
      <w:pPr>
        <w:widowControl/>
        <w:numPr>
          <w:ilvl w:val="0"/>
          <w:numId w:val="6"/>
        </w:numPr>
        <w:shd w:val="clear" w:color="auto" w:fill="FFFFFF"/>
        <w:spacing w:line="360" w:lineRule="auto"/>
        <w:jc w:val="left"/>
        <w:rPr>
          <w:rFonts w:ascii="宋体" w:hAnsi="宋体" w:cs="Arial"/>
          <w:color w:val="000000" w:themeColor="text1"/>
          <w:kern w:val="0"/>
          <w:szCs w:val="21"/>
          <w14:textFill>
            <w14:solidFill>
              <w14:schemeClr w14:val="tx1"/>
            </w14:solidFill>
          </w14:textFill>
        </w:rPr>
      </w:pPr>
      <w:r>
        <w:rPr>
          <w:rFonts w:hint="eastAsia" w:ascii="宋体" w:hAnsi="宋体" w:cs="Arial"/>
          <w:color w:val="000000" w:themeColor="text1"/>
          <w:kern w:val="0"/>
          <w:szCs w:val="21"/>
          <w14:textFill>
            <w14:solidFill>
              <w14:schemeClr w14:val="tx1"/>
            </w14:solidFill>
          </w14:textFill>
        </w:rPr>
        <w:t>子曰：三人行，必有我师焉。人的一生中会遇到很多很多的老师。有人说，老师是人类灵魂的工程师；有人说，老师像蜡烛，照亮了学生前进的道路……可见，老师的一言一行对学生的影响巨大。</w:t>
      </w:r>
    </w:p>
    <w:p w14:paraId="6E859490">
      <w:pPr>
        <w:widowControl/>
        <w:shd w:val="clear" w:color="auto" w:fill="FFFFFF"/>
        <w:spacing w:line="360" w:lineRule="auto"/>
        <w:jc w:val="left"/>
        <w:rPr>
          <w:rFonts w:ascii="宋体" w:hAnsi="宋体" w:cs="Arial"/>
          <w:color w:val="000000" w:themeColor="text1"/>
          <w:kern w:val="0"/>
          <w:szCs w:val="21"/>
          <w14:textFill>
            <w14:solidFill>
              <w14:schemeClr w14:val="tx1"/>
            </w14:solidFill>
          </w14:textFill>
        </w:rPr>
      </w:pPr>
      <w:r>
        <w:rPr>
          <w:rFonts w:hint="eastAsia" w:ascii="宋体" w:hAnsi="宋体" w:cs="Arial"/>
          <w:color w:val="000000" w:themeColor="text1"/>
          <w:kern w:val="0"/>
          <w:szCs w:val="21"/>
          <w14:textFill>
            <w14:solidFill>
              <w14:schemeClr w14:val="tx1"/>
            </w14:solidFill>
          </w14:textFill>
        </w:rPr>
        <w:t>二、</w:t>
      </w:r>
      <w:r>
        <w:rPr>
          <w:rFonts w:hint="eastAsia" w:cs="Arial" w:asciiTheme="minorEastAsia" w:hAnsiTheme="minorEastAsia"/>
          <w:b/>
          <w:bCs/>
          <w:kern w:val="0"/>
          <w:sz w:val="24"/>
        </w:rPr>
        <w:t>阅读教材，交流感受。</w:t>
      </w:r>
    </w:p>
    <w:p w14:paraId="15A156B8">
      <w:pPr>
        <w:widowControl/>
        <w:shd w:val="clear" w:color="auto" w:fill="FFFFFF"/>
        <w:spacing w:line="360" w:lineRule="auto"/>
        <w:jc w:val="left"/>
        <w:rPr>
          <w:rFonts w:ascii="宋体" w:hAnsi="宋体" w:cs="Arial"/>
          <w:color w:val="000000" w:themeColor="text1"/>
          <w:kern w:val="0"/>
          <w:szCs w:val="21"/>
          <w14:textFill>
            <w14:solidFill>
              <w14:schemeClr w14:val="tx1"/>
            </w14:solidFill>
          </w14:textFill>
        </w:rPr>
      </w:pPr>
      <w:r>
        <w:rPr>
          <w:rFonts w:hint="eastAsia" w:ascii="宋体" w:hAnsi="宋体" w:cs="宋体"/>
          <w:sz w:val="24"/>
        </w:rPr>
        <w:t>1、</w:t>
      </w:r>
      <w:r>
        <w:rPr>
          <w:rFonts w:hint="eastAsia" w:ascii="宋体" w:hAnsi="宋体" w:cs="宋体"/>
          <w:b/>
          <w:bCs/>
          <w:color w:val="0070C0"/>
          <w:sz w:val="24"/>
        </w:rPr>
        <w:t>（</w:t>
      </w:r>
      <w:r>
        <w:rPr>
          <w:rFonts w:hint="eastAsia" w:ascii="楷体" w:hAnsi="楷体" w:eastAsia="楷体" w:cs="楷体"/>
          <w:b/>
          <w:bCs/>
          <w:color w:val="0070C0"/>
          <w:sz w:val="24"/>
        </w:rPr>
        <w:t>出示课件13</w:t>
      </w:r>
      <w:r>
        <w:rPr>
          <w:rFonts w:hint="eastAsia" w:ascii="宋体" w:hAnsi="宋体" w:cs="宋体"/>
          <w:b/>
          <w:bCs/>
          <w:color w:val="0070C0"/>
          <w:sz w:val="24"/>
        </w:rPr>
        <w:t>）</w:t>
      </w:r>
      <w:r>
        <w:rPr>
          <w:rFonts w:hint="eastAsia" w:cs="Arial" w:asciiTheme="minorEastAsia" w:hAnsiTheme="minorEastAsia"/>
          <w:kern w:val="0"/>
          <w:sz w:val="24"/>
        </w:rPr>
        <w:t>在我们这部分学习活动中，还提供了一些阅读内容——《老师领进门》《作文上的红双圈》，请同学们先读一读这些内容，同时思考：教材中提供的阅读材料对你回忆往事、搜集成长资料有什么启发吗？</w:t>
      </w:r>
    </w:p>
    <w:p w14:paraId="698894CD">
      <w:pPr>
        <w:widowControl/>
        <w:shd w:val="clear" w:color="auto" w:fill="FFFFFF"/>
        <w:spacing w:line="360" w:lineRule="auto"/>
        <w:jc w:val="left"/>
        <w:rPr>
          <w:rFonts w:cs="Arial" w:asciiTheme="minorEastAsia" w:hAnsiTheme="minorEastAsia"/>
          <w:kern w:val="0"/>
          <w:sz w:val="24"/>
        </w:rPr>
      </w:pPr>
      <w:r>
        <w:rPr>
          <w:rFonts w:hint="eastAsia" w:cs="Arial" w:asciiTheme="minorEastAsia" w:hAnsiTheme="minorEastAsia"/>
          <w:kern w:val="0"/>
          <w:sz w:val="24"/>
        </w:rPr>
        <w:t>预设1：</w:t>
      </w:r>
      <w:r>
        <w:rPr>
          <w:rFonts w:hint="eastAsia" w:ascii="宋体" w:hAnsi="宋体" w:cs="宋体"/>
          <w:b/>
          <w:bCs/>
          <w:color w:val="0070C0"/>
          <w:sz w:val="24"/>
        </w:rPr>
        <w:t>（</w:t>
      </w:r>
      <w:r>
        <w:rPr>
          <w:rFonts w:hint="eastAsia" w:ascii="楷体" w:hAnsi="楷体" w:eastAsia="楷体" w:cs="楷体"/>
          <w:b/>
          <w:bCs/>
          <w:color w:val="0070C0"/>
          <w:sz w:val="24"/>
        </w:rPr>
        <w:t>出示课件14</w:t>
      </w:r>
      <w:r>
        <w:rPr>
          <w:rFonts w:hint="eastAsia" w:ascii="宋体" w:hAnsi="宋体" w:cs="宋体"/>
          <w:b/>
          <w:bCs/>
          <w:color w:val="0070C0"/>
          <w:sz w:val="24"/>
        </w:rPr>
        <w:t>）</w:t>
      </w:r>
      <w:r>
        <w:rPr>
          <w:rFonts w:hint="eastAsia" w:cs="Arial" w:asciiTheme="minorEastAsia" w:hAnsiTheme="minorEastAsia"/>
          <w:kern w:val="0"/>
          <w:sz w:val="24"/>
        </w:rPr>
        <w:t>课文先写“我”读小学时遇到了位口才 、文笔都很好的田老师，再写田老师每讲课都会演绎一个引人入胜的故事，为“我”从事文学创作打下了基础，表达了“我”对田老师的深深感激之情。</w:t>
      </w:r>
    </w:p>
    <w:p w14:paraId="37C17303">
      <w:pPr>
        <w:widowControl/>
        <w:shd w:val="clear" w:color="auto" w:fill="FFFFFF"/>
        <w:spacing w:line="360" w:lineRule="auto"/>
        <w:jc w:val="left"/>
        <w:rPr>
          <w:rFonts w:cs="Arial" w:asciiTheme="minorEastAsia" w:hAnsiTheme="minorEastAsia"/>
          <w:kern w:val="0"/>
          <w:sz w:val="24"/>
        </w:rPr>
      </w:pPr>
      <w:r>
        <w:rPr>
          <w:rFonts w:hint="eastAsia" w:cs="Arial" w:asciiTheme="minorEastAsia" w:hAnsiTheme="minorEastAsia"/>
          <w:kern w:val="0"/>
          <w:sz w:val="24"/>
        </w:rPr>
        <w:t>预设2：</w:t>
      </w:r>
      <w:r>
        <w:rPr>
          <w:rFonts w:hint="eastAsia" w:ascii="宋体" w:hAnsi="宋体" w:cs="宋体"/>
          <w:b/>
          <w:bCs/>
          <w:color w:val="0070C0"/>
          <w:sz w:val="24"/>
        </w:rPr>
        <w:t>（</w:t>
      </w:r>
      <w:r>
        <w:rPr>
          <w:rFonts w:hint="eastAsia" w:ascii="楷体" w:hAnsi="楷体" w:eastAsia="楷体" w:cs="楷体"/>
          <w:b/>
          <w:bCs/>
          <w:color w:val="0070C0"/>
          <w:sz w:val="24"/>
        </w:rPr>
        <w:t>出示课件15</w:t>
      </w:r>
      <w:r>
        <w:rPr>
          <w:rFonts w:hint="eastAsia" w:ascii="宋体" w:hAnsi="宋体" w:cs="宋体"/>
          <w:b/>
          <w:bCs/>
          <w:color w:val="0070C0"/>
          <w:sz w:val="24"/>
        </w:rPr>
        <w:t>）</w:t>
      </w:r>
      <w:r>
        <w:rPr>
          <w:rFonts w:hint="eastAsia" w:cs="Arial" w:asciiTheme="minorEastAsia" w:hAnsiTheme="minorEastAsia"/>
          <w:kern w:val="0"/>
          <w:sz w:val="24"/>
        </w:rPr>
        <w:t>《老师领进门》这篇文章让我感受到启蒙老师对我们一生的影响可真大呀！</w:t>
      </w:r>
    </w:p>
    <w:p w14:paraId="1365FB35">
      <w:pPr>
        <w:widowControl/>
        <w:shd w:val="clear" w:color="auto" w:fill="FFFFFF"/>
        <w:spacing w:line="360" w:lineRule="auto"/>
        <w:jc w:val="left"/>
        <w:rPr>
          <w:rFonts w:cs="Arial" w:asciiTheme="minorEastAsia" w:hAnsiTheme="minorEastAsia"/>
          <w:kern w:val="0"/>
          <w:sz w:val="24"/>
        </w:rPr>
      </w:pPr>
      <w:r>
        <w:rPr>
          <w:rFonts w:hint="eastAsia" w:cs="Arial" w:asciiTheme="minorEastAsia" w:hAnsiTheme="minorEastAsia"/>
          <w:kern w:val="0"/>
          <w:sz w:val="24"/>
        </w:rPr>
        <w:t>预设3:我也想起了自己的启蒙老师……</w:t>
      </w:r>
    </w:p>
    <w:p w14:paraId="4A62CDCF">
      <w:pPr>
        <w:widowControl/>
        <w:shd w:val="clear" w:color="auto" w:fill="FFFFFF"/>
        <w:spacing w:line="360" w:lineRule="auto"/>
        <w:jc w:val="left"/>
        <w:rPr>
          <w:rFonts w:ascii="宋体" w:hAnsi="宋体" w:cs="宋体"/>
          <w:sz w:val="24"/>
        </w:rPr>
      </w:pPr>
      <w:r>
        <w:rPr>
          <w:rFonts w:hint="eastAsia" w:cs="Arial" w:asciiTheme="minorEastAsia" w:hAnsiTheme="minorEastAsia"/>
          <w:kern w:val="0"/>
          <w:sz w:val="24"/>
        </w:rPr>
        <w:t>预设4：</w:t>
      </w:r>
      <w:r>
        <w:rPr>
          <w:rFonts w:hint="eastAsia" w:ascii="宋体" w:hAnsi="宋体" w:cs="宋体"/>
          <w:b/>
          <w:bCs/>
          <w:color w:val="0070C0"/>
          <w:sz w:val="24"/>
        </w:rPr>
        <w:t>（</w:t>
      </w:r>
      <w:r>
        <w:rPr>
          <w:rFonts w:hint="eastAsia" w:ascii="楷体" w:hAnsi="楷体" w:eastAsia="楷体" w:cs="楷体"/>
          <w:b/>
          <w:bCs/>
          <w:color w:val="0070C0"/>
          <w:sz w:val="24"/>
        </w:rPr>
        <w:t>出示课件16</w:t>
      </w:r>
      <w:r>
        <w:rPr>
          <w:rFonts w:hint="eastAsia" w:ascii="宋体" w:hAnsi="宋体" w:cs="宋体"/>
          <w:b/>
          <w:bCs/>
          <w:color w:val="0070C0"/>
          <w:sz w:val="24"/>
        </w:rPr>
        <w:t>）</w:t>
      </w:r>
      <w:r>
        <w:rPr>
          <w:rFonts w:hint="eastAsia" w:cs="Arial" w:asciiTheme="minorEastAsia" w:hAnsiTheme="minorEastAsia"/>
          <w:kern w:val="0"/>
          <w:sz w:val="24"/>
        </w:rPr>
        <w:t>《作文上的红双圈》</w:t>
      </w:r>
      <w:r>
        <w:rPr>
          <w:rFonts w:hint="eastAsia" w:ascii="宋体" w:hAnsi="宋体" w:cs="宋体"/>
          <w:sz w:val="24"/>
        </w:rPr>
        <w:t>这篇课文主要讲述“我”高二时参加了学校举办的“红五月”征文比赛，语文老师给“我”的参赛作文《补考》打了九十八个红双圈，使“我”的作文发表在刊物上，“我”受到了激励，走上了文学创作的道路，成为作家的事，体现了老师对学生人生的影响，表达了“我”对恩师的无限感激。</w:t>
      </w:r>
    </w:p>
    <w:p w14:paraId="4B7E68D2">
      <w:pPr>
        <w:widowControl/>
        <w:numPr>
          <w:ilvl w:val="0"/>
          <w:numId w:val="6"/>
        </w:numPr>
        <w:shd w:val="clear" w:color="auto" w:fill="FFFFFF"/>
        <w:spacing w:line="360" w:lineRule="auto"/>
        <w:jc w:val="left"/>
        <w:rPr>
          <w:rFonts w:cs="Arial" w:asciiTheme="minorEastAsia" w:hAnsiTheme="minorEastAsia"/>
          <w:kern w:val="0"/>
          <w:sz w:val="24"/>
        </w:rPr>
      </w:pPr>
      <w:r>
        <w:rPr>
          <w:rFonts w:hint="eastAsia" w:ascii="宋体" w:hAnsi="宋体" w:cs="宋体"/>
          <w:b/>
          <w:bCs/>
          <w:color w:val="0070C0"/>
          <w:sz w:val="24"/>
        </w:rPr>
        <w:t>（</w:t>
      </w:r>
      <w:r>
        <w:rPr>
          <w:rFonts w:hint="eastAsia" w:ascii="楷体" w:hAnsi="楷体" w:eastAsia="楷体" w:cs="楷体"/>
          <w:b/>
          <w:bCs/>
          <w:color w:val="0070C0"/>
          <w:sz w:val="24"/>
        </w:rPr>
        <w:t>出示课件17</w:t>
      </w:r>
      <w:r>
        <w:rPr>
          <w:rFonts w:hint="eastAsia" w:ascii="宋体" w:hAnsi="宋体" w:cs="宋体"/>
          <w:b/>
          <w:bCs/>
          <w:color w:val="0070C0"/>
          <w:sz w:val="24"/>
        </w:rPr>
        <w:t>）</w:t>
      </w:r>
      <w:r>
        <w:rPr>
          <w:rFonts w:hint="eastAsia" w:cs="Arial" w:asciiTheme="minorEastAsia" w:hAnsiTheme="minorEastAsia"/>
          <w:kern w:val="0"/>
          <w:sz w:val="24"/>
        </w:rPr>
        <w:t>教师引导：在成长的道路上，一点小小的鼓励，一个淡淡的微笑，往往能给人无穷的力量。类似于文中作者的事情，你经历过吗？</w:t>
      </w:r>
    </w:p>
    <w:p w14:paraId="4B882C56">
      <w:pPr>
        <w:widowControl/>
        <w:shd w:val="clear" w:color="auto" w:fill="FFFFFF"/>
        <w:spacing w:line="360" w:lineRule="auto"/>
        <w:jc w:val="left"/>
        <w:rPr>
          <w:rFonts w:cs="Arial" w:asciiTheme="minorEastAsia" w:hAnsiTheme="minorEastAsia"/>
          <w:kern w:val="0"/>
          <w:sz w:val="24"/>
        </w:rPr>
      </w:pPr>
      <w:r>
        <w:rPr>
          <w:rFonts w:hint="eastAsia" w:cs="Arial" w:asciiTheme="minorEastAsia" w:hAnsiTheme="minorEastAsia"/>
          <w:kern w:val="0"/>
          <w:sz w:val="24"/>
        </w:rPr>
        <w:t>学生交流汇报</w:t>
      </w:r>
    </w:p>
    <w:p w14:paraId="4219B63C">
      <w:pPr>
        <w:widowControl/>
        <w:shd w:val="clear" w:color="auto" w:fill="FFFFFF"/>
        <w:spacing w:line="360" w:lineRule="auto"/>
        <w:jc w:val="left"/>
        <w:rPr>
          <w:rFonts w:cs="Arial" w:asciiTheme="minorEastAsia" w:hAnsiTheme="minorEastAsia"/>
          <w:kern w:val="0"/>
          <w:sz w:val="24"/>
        </w:rPr>
      </w:pPr>
      <w:r>
        <w:rPr>
          <w:rFonts w:hint="eastAsia" w:cs="Arial" w:asciiTheme="minorEastAsia" w:hAnsiTheme="minorEastAsia"/>
          <w:kern w:val="0"/>
          <w:sz w:val="24"/>
        </w:rPr>
        <w:t>预设1：老师的夸奖让我拥有力量</w:t>
      </w:r>
    </w:p>
    <w:p w14:paraId="6F70F136">
      <w:pPr>
        <w:widowControl/>
        <w:shd w:val="clear" w:color="auto" w:fill="FFFFFF"/>
        <w:spacing w:line="360" w:lineRule="auto"/>
        <w:jc w:val="left"/>
        <w:rPr>
          <w:rFonts w:cs="Arial" w:asciiTheme="minorEastAsia" w:hAnsiTheme="minorEastAsia"/>
          <w:kern w:val="0"/>
          <w:sz w:val="24"/>
        </w:rPr>
      </w:pPr>
      <w:r>
        <w:rPr>
          <w:rFonts w:hint="eastAsia" w:cs="Arial" w:asciiTheme="minorEastAsia" w:hAnsiTheme="minorEastAsia"/>
          <w:kern w:val="0"/>
          <w:sz w:val="24"/>
        </w:rPr>
        <w:t>预设2：老师的鼓励点亮我的心灯</w:t>
      </w:r>
    </w:p>
    <w:p w14:paraId="5AE2A784">
      <w:pPr>
        <w:widowControl/>
        <w:shd w:val="clear" w:color="auto" w:fill="FFFFFF"/>
        <w:spacing w:line="360" w:lineRule="auto"/>
        <w:jc w:val="left"/>
        <w:rPr>
          <w:rFonts w:cs="Arial" w:asciiTheme="minorEastAsia" w:hAnsiTheme="minorEastAsia"/>
          <w:kern w:val="0"/>
          <w:sz w:val="24"/>
        </w:rPr>
      </w:pPr>
      <w:r>
        <w:rPr>
          <w:rFonts w:hint="eastAsia" w:cs="Arial" w:asciiTheme="minorEastAsia" w:hAnsiTheme="minorEastAsia"/>
          <w:kern w:val="0"/>
          <w:sz w:val="24"/>
        </w:rPr>
        <w:t>三、</w:t>
      </w:r>
      <w:r>
        <w:rPr>
          <w:rFonts w:hint="eastAsia" w:ascii="宋体" w:hAnsi="宋体" w:cs="Arial"/>
          <w:b/>
          <w:bCs/>
          <w:color w:val="000000" w:themeColor="text1"/>
          <w:kern w:val="0"/>
          <w:szCs w:val="21"/>
          <w14:textFill>
            <w14:solidFill>
              <w14:schemeClr w14:val="tx1"/>
            </w14:solidFill>
          </w14:textFill>
        </w:rPr>
        <w:t>总结归纳，体会写法</w:t>
      </w:r>
    </w:p>
    <w:p w14:paraId="44415961">
      <w:pPr>
        <w:widowControl/>
        <w:shd w:val="clear" w:color="auto" w:fill="FFFFFF"/>
        <w:spacing w:line="360" w:lineRule="auto"/>
        <w:jc w:val="left"/>
        <w:rPr>
          <w:rFonts w:ascii="宋体" w:hAnsi="宋体" w:cs="Arial"/>
          <w:color w:val="000000" w:themeColor="text1"/>
          <w:kern w:val="0"/>
          <w:szCs w:val="21"/>
          <w14:textFill>
            <w14:solidFill>
              <w14:schemeClr w14:val="tx1"/>
            </w14:solidFill>
          </w14:textFill>
        </w:rPr>
      </w:pPr>
      <w:r>
        <w:rPr>
          <w:rFonts w:hint="eastAsia" w:cs="Arial" w:asciiTheme="minorEastAsia" w:hAnsiTheme="minorEastAsia"/>
          <w:kern w:val="0"/>
          <w:sz w:val="24"/>
        </w:rPr>
        <w:t>1、</w:t>
      </w:r>
      <w:r>
        <w:rPr>
          <w:rFonts w:hint="eastAsia" w:ascii="宋体" w:hAnsi="宋体" w:cs="宋体"/>
          <w:b/>
          <w:bCs/>
          <w:color w:val="0070C0"/>
          <w:sz w:val="24"/>
        </w:rPr>
        <w:t>（</w:t>
      </w:r>
      <w:r>
        <w:rPr>
          <w:rFonts w:hint="eastAsia" w:ascii="楷体" w:hAnsi="楷体" w:eastAsia="楷体" w:cs="楷体"/>
          <w:b/>
          <w:bCs/>
          <w:color w:val="0070C0"/>
          <w:sz w:val="24"/>
        </w:rPr>
        <w:t>出示课件18</w:t>
      </w:r>
      <w:r>
        <w:rPr>
          <w:rFonts w:hint="eastAsia" w:ascii="宋体" w:hAnsi="宋体" w:cs="宋体"/>
          <w:b/>
          <w:bCs/>
          <w:color w:val="0070C0"/>
          <w:sz w:val="24"/>
        </w:rPr>
        <w:t>）</w:t>
      </w:r>
      <w:r>
        <w:rPr>
          <w:rFonts w:hint="eastAsia" w:ascii="宋体" w:hAnsi="宋体" w:cs="Arial"/>
          <w:color w:val="000000" w:themeColor="text1"/>
          <w:kern w:val="0"/>
          <w:sz w:val="24"/>
          <w14:textFill>
            <w14:solidFill>
              <w14:schemeClr w14:val="tx1"/>
            </w14:solidFill>
          </w14:textFill>
        </w:rPr>
        <w:t>不同的老师对学生关爱的方式不同，几十年过去了，作者对他的恩师念念不忘。六年的小学生活，你肯定也有难忘的老师，说一说你最想感谢哪位老师。请你写几句话向老师表示祝福或感谢，并将“感恩卡”亲手交给他。（温馨提示：文不在长，贵有真情实感。）</w:t>
      </w:r>
    </w:p>
    <w:p w14:paraId="1A0EC3B2">
      <w:pPr>
        <w:widowControl/>
        <w:shd w:val="clear" w:color="auto" w:fill="FFFFFF"/>
        <w:spacing w:line="360" w:lineRule="auto"/>
        <w:jc w:val="left"/>
        <w:rPr>
          <w:rFonts w:ascii="宋体" w:hAnsi="宋体" w:cs="宋体"/>
          <w:sz w:val="24"/>
        </w:rPr>
      </w:pPr>
      <w:r>
        <w:rPr>
          <w:rFonts w:hint="eastAsia" w:ascii="宋体" w:hAnsi="宋体" w:cs="Arial"/>
          <w:color w:val="000000" w:themeColor="text1"/>
          <w:kern w:val="0"/>
          <w:szCs w:val="21"/>
          <w14:textFill>
            <w14:solidFill>
              <w14:schemeClr w14:val="tx1"/>
            </w14:solidFill>
          </w14:textFill>
        </w:rPr>
        <w:t>2、</w:t>
      </w:r>
      <w:r>
        <w:rPr>
          <w:rFonts w:hint="eastAsia" w:ascii="宋体" w:hAnsi="宋体" w:cs="宋体"/>
          <w:b/>
          <w:bCs/>
          <w:color w:val="0070C0"/>
          <w:sz w:val="24"/>
        </w:rPr>
        <w:t>（</w:t>
      </w:r>
      <w:r>
        <w:rPr>
          <w:rFonts w:hint="eastAsia" w:ascii="楷体" w:hAnsi="楷体" w:eastAsia="楷体" w:cs="楷体"/>
          <w:b/>
          <w:bCs/>
          <w:color w:val="0070C0"/>
          <w:sz w:val="24"/>
        </w:rPr>
        <w:t>出示课件19</w:t>
      </w:r>
      <w:r>
        <w:rPr>
          <w:rFonts w:hint="eastAsia" w:ascii="宋体" w:hAnsi="宋体" w:cs="宋体"/>
          <w:b/>
          <w:bCs/>
          <w:color w:val="0070C0"/>
          <w:sz w:val="24"/>
        </w:rPr>
        <w:t>）</w:t>
      </w:r>
      <w:r>
        <w:rPr>
          <w:rFonts w:hint="eastAsia" w:ascii="宋体" w:hAnsi="宋体" w:cs="Arial"/>
          <w:color w:val="000000" w:themeColor="text1"/>
          <w:kern w:val="0"/>
          <w:sz w:val="24"/>
          <w14:textFill>
            <w14:solidFill>
              <w14:schemeClr w14:val="tx1"/>
            </w14:solidFill>
          </w14:textFill>
        </w:rPr>
        <w:t>作文《补考》可以说是作者成长中的一块里程碑，而老师的九十八个红双圈，则开启了她文学创作的大门。可见，有时候，成功就来自一点小小的鼓励。</w:t>
      </w:r>
      <w:r>
        <w:rPr>
          <w:rFonts w:hint="eastAsia" w:ascii="宋体" w:hAnsi="宋体" w:cs="宋体"/>
          <w:sz w:val="24"/>
        </w:rPr>
        <w:t>小组交流对这些美好的怀念和感恩之情。</w:t>
      </w:r>
    </w:p>
    <w:p w14:paraId="437634E4">
      <w:pPr>
        <w:widowControl/>
        <w:shd w:val="clear" w:color="auto" w:fill="FFFFFF"/>
        <w:spacing w:line="360" w:lineRule="auto"/>
        <w:jc w:val="left"/>
        <w:rPr>
          <w:rFonts w:ascii="宋体" w:hAnsi="宋体" w:cs="宋体"/>
          <w:sz w:val="24"/>
        </w:rPr>
      </w:pPr>
      <w:r>
        <w:rPr>
          <w:rFonts w:hint="eastAsia" w:ascii="宋体" w:hAnsi="宋体" w:cs="宋体"/>
          <w:sz w:val="24"/>
        </w:rPr>
        <w:t>3、</w:t>
      </w:r>
      <w:r>
        <w:rPr>
          <w:rFonts w:hint="eastAsia" w:ascii="宋体" w:hAnsi="宋体" w:cs="宋体"/>
          <w:b/>
          <w:bCs/>
          <w:color w:val="0070C0"/>
          <w:sz w:val="24"/>
        </w:rPr>
        <w:t>（</w:t>
      </w:r>
      <w:r>
        <w:rPr>
          <w:rFonts w:hint="eastAsia" w:ascii="楷体" w:hAnsi="楷体" w:eastAsia="楷体" w:cs="楷体"/>
          <w:b/>
          <w:bCs/>
          <w:color w:val="0070C0"/>
          <w:sz w:val="24"/>
        </w:rPr>
        <w:t>出示课件20</w:t>
      </w:r>
      <w:r>
        <w:rPr>
          <w:rFonts w:hint="eastAsia" w:ascii="宋体" w:hAnsi="宋体" w:cs="宋体"/>
          <w:b/>
          <w:bCs/>
          <w:color w:val="0070C0"/>
          <w:sz w:val="24"/>
        </w:rPr>
        <w:t>）</w:t>
      </w:r>
      <w:r>
        <w:rPr>
          <w:rFonts w:hint="eastAsia" w:ascii="宋体" w:hAnsi="宋体" w:cs="宋体"/>
          <w:sz w:val="24"/>
        </w:rPr>
        <w:t>学生汇报</w:t>
      </w:r>
    </w:p>
    <w:p w14:paraId="28D7F5A2">
      <w:pPr>
        <w:widowControl/>
        <w:shd w:val="clear" w:color="auto" w:fill="FFFFFF"/>
        <w:spacing w:line="360" w:lineRule="auto"/>
        <w:jc w:val="left"/>
        <w:rPr>
          <w:rFonts w:ascii="宋体" w:hAnsi="宋体" w:cs="宋体"/>
          <w:sz w:val="24"/>
        </w:rPr>
      </w:pPr>
      <w:r>
        <w:rPr>
          <w:rFonts w:hint="eastAsia" w:ascii="宋体" w:hAnsi="宋体" w:cs="宋体"/>
          <w:sz w:val="24"/>
        </w:rPr>
        <w:t>预设1：《我的启蒙老师》……</w:t>
      </w:r>
    </w:p>
    <w:p w14:paraId="7FF7036A">
      <w:pPr>
        <w:widowControl/>
        <w:shd w:val="clear" w:color="auto" w:fill="FFFFFF"/>
        <w:spacing w:line="360" w:lineRule="auto"/>
        <w:jc w:val="left"/>
        <w:rPr>
          <w:rFonts w:cs="Arial" w:asciiTheme="minorEastAsia" w:hAnsiTheme="minorEastAsia"/>
          <w:kern w:val="0"/>
          <w:sz w:val="24"/>
        </w:rPr>
      </w:pPr>
    </w:p>
    <w:p w14:paraId="424B0938">
      <w:pPr>
        <w:spacing w:line="360" w:lineRule="auto"/>
        <w:jc w:val="center"/>
        <w:rPr>
          <w:rFonts w:ascii="宋体" w:hAnsi="宋体"/>
          <w:b/>
          <w:sz w:val="30"/>
          <w:szCs w:val="30"/>
        </w:rPr>
      </w:pPr>
      <w:r>
        <w:rPr>
          <w:rFonts w:hint="eastAsia" w:ascii="宋体" w:hAnsi="宋体"/>
          <w:b/>
          <w:sz w:val="30"/>
          <w:szCs w:val="30"/>
        </w:rPr>
        <w:t>第三课时</w:t>
      </w:r>
    </w:p>
    <w:p w14:paraId="53AD922B">
      <w:pPr>
        <w:spacing w:line="360" w:lineRule="auto"/>
        <w:rPr>
          <w:rFonts w:cs="Arial" w:asciiTheme="minorEastAsia" w:hAnsiTheme="minorEastAsia"/>
          <w:kern w:val="0"/>
          <w:sz w:val="24"/>
        </w:rPr>
      </w:pPr>
      <w:r>
        <w:rPr>
          <w:rFonts w:hint="eastAsia" w:ascii="宋体" w:hAnsi="宋体" w:cs="宋体"/>
          <w:b/>
          <w:bCs/>
          <w:color w:val="000000"/>
          <w:sz w:val="24"/>
        </w:rPr>
        <w:t>【教学目标】</w:t>
      </w:r>
    </w:p>
    <w:p w14:paraId="44CD59E2">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1.阅读教材中的材料，学习“编年体”与“栏目式”的资料整理方式。</w:t>
      </w:r>
    </w:p>
    <w:p w14:paraId="14FDF9E9">
      <w:pPr>
        <w:widowControl/>
        <w:shd w:val="clear" w:color="auto" w:fill="FFFFFF"/>
        <w:spacing w:line="440" w:lineRule="exact"/>
        <w:jc w:val="left"/>
        <w:rPr>
          <w:rFonts w:asciiTheme="minorEastAsia" w:hAnsiTheme="minorEastAsia"/>
          <w:sz w:val="24"/>
        </w:rPr>
      </w:pPr>
      <w:r>
        <w:rPr>
          <w:rFonts w:cs="Arial" w:asciiTheme="minorEastAsia" w:hAnsiTheme="minorEastAsia"/>
          <w:kern w:val="0"/>
          <w:sz w:val="24"/>
        </w:rPr>
        <w:t>2</w:t>
      </w:r>
      <w:r>
        <w:rPr>
          <w:rFonts w:hint="eastAsia" w:cs="Arial" w:asciiTheme="minorEastAsia" w:hAnsiTheme="minorEastAsia"/>
          <w:kern w:val="0"/>
          <w:sz w:val="24"/>
        </w:rPr>
        <w:t>.结合时光轴分享难忘回忆，学习如何通过筛选整理信息来制作成长纪念册。</w:t>
      </w:r>
    </w:p>
    <w:p w14:paraId="6E692C12">
      <w:pPr>
        <w:spacing w:line="440" w:lineRule="exact"/>
        <w:jc w:val="left"/>
        <w:rPr>
          <w:rFonts w:asciiTheme="minorEastAsia" w:hAnsiTheme="minorEastAsia"/>
          <w:b/>
          <w:sz w:val="24"/>
        </w:rPr>
      </w:pPr>
      <w:r>
        <w:rPr>
          <w:rFonts w:hint="eastAsia" w:asciiTheme="minorEastAsia" w:hAnsiTheme="minorEastAsia"/>
          <w:b/>
          <w:sz w:val="24"/>
        </w:rPr>
        <w:t>【教学过程】</w:t>
      </w:r>
    </w:p>
    <w:p w14:paraId="53CC92DE">
      <w:pPr>
        <w:widowControl/>
        <w:shd w:val="clear" w:color="auto" w:fill="FFFFFF"/>
        <w:spacing w:line="360" w:lineRule="auto"/>
        <w:ind w:firstLine="482" w:firstLineChars="200"/>
        <w:jc w:val="left"/>
        <w:rPr>
          <w:rFonts w:ascii="宋体" w:hAnsi="宋体" w:cs="Arial"/>
          <w:color w:val="000000" w:themeColor="text1"/>
          <w:kern w:val="0"/>
          <w:szCs w:val="21"/>
          <w14:textFill>
            <w14:solidFill>
              <w14:schemeClr w14:val="tx1"/>
            </w14:solidFill>
          </w14:textFill>
        </w:rPr>
      </w:pPr>
      <w:r>
        <w:rPr>
          <w:rFonts w:hint="eastAsia" w:ascii="宋体" w:hAnsi="宋体" w:cs="宋体"/>
          <w:b/>
          <w:bCs/>
          <w:color w:val="0070C0"/>
          <w:sz w:val="24"/>
        </w:rPr>
        <w:t>（</w:t>
      </w:r>
      <w:r>
        <w:rPr>
          <w:rFonts w:hint="eastAsia" w:ascii="楷体" w:hAnsi="楷体" w:eastAsia="楷体" w:cs="楷体"/>
          <w:b/>
          <w:bCs/>
          <w:color w:val="0070C0"/>
          <w:sz w:val="24"/>
        </w:rPr>
        <w:t>出示课件21</w:t>
      </w:r>
      <w:r>
        <w:rPr>
          <w:rFonts w:hint="eastAsia" w:ascii="宋体" w:hAnsi="宋体" w:cs="宋体"/>
          <w:b/>
          <w:bCs/>
          <w:color w:val="0070C0"/>
          <w:sz w:val="24"/>
        </w:rPr>
        <w:t>）</w:t>
      </w:r>
      <w:r>
        <w:rPr>
          <w:rFonts w:hint="eastAsia" w:cs="Arial" w:asciiTheme="minorEastAsia" w:hAnsiTheme="minorEastAsia"/>
          <w:kern w:val="0"/>
          <w:sz w:val="24"/>
        </w:rPr>
        <w:t>教师引导：我们现在已经基本都完成了自己的时间轴，下面，我们就要一起尝试根据这些难忘的回忆来做出属于自己的成长纪念册了，我们的教材9</w:t>
      </w:r>
      <w:r>
        <w:rPr>
          <w:rFonts w:cs="Arial" w:asciiTheme="minorEastAsia" w:hAnsiTheme="minorEastAsia"/>
          <w:kern w:val="0"/>
          <w:sz w:val="24"/>
        </w:rPr>
        <w:t>9</w:t>
      </w:r>
      <w:r>
        <w:rPr>
          <w:rFonts w:hint="eastAsia" w:cs="Arial" w:asciiTheme="minorEastAsia" w:hAnsiTheme="minorEastAsia"/>
          <w:kern w:val="0"/>
          <w:sz w:val="24"/>
        </w:rPr>
        <w:t>页就有一篇题目为《如何制作成长纪念册》的文章，我们先来读一读，看看一份完美的成长纪念册该怎样制作呢？</w:t>
      </w:r>
    </w:p>
    <w:p w14:paraId="6A2B30E1">
      <w:pPr>
        <w:widowControl/>
        <w:shd w:val="clear" w:color="auto" w:fill="FFFFFF"/>
        <w:spacing w:line="440" w:lineRule="exact"/>
        <w:jc w:val="left"/>
        <w:rPr>
          <w:rFonts w:cs="Arial" w:asciiTheme="minorEastAsia" w:hAnsiTheme="minorEastAsia"/>
          <w:b/>
          <w:bCs/>
          <w:kern w:val="0"/>
          <w:sz w:val="24"/>
        </w:rPr>
      </w:pPr>
      <w:r>
        <w:rPr>
          <w:rFonts w:hint="eastAsia" w:cs="Arial" w:asciiTheme="minorEastAsia" w:hAnsiTheme="minorEastAsia"/>
          <w:b/>
          <w:bCs/>
          <w:kern w:val="0"/>
          <w:sz w:val="24"/>
        </w:rPr>
        <w:t>一、梳理制作成长纪念册的主要步骤。</w:t>
      </w:r>
    </w:p>
    <w:p w14:paraId="15FF069A">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1、引导学生自主阅读《如何制作成长纪念册》，出示要求：</w:t>
      </w:r>
    </w:p>
    <w:p w14:paraId="73ACF3C5">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请同学们自读教材9</w:t>
      </w:r>
      <w:r>
        <w:rPr>
          <w:rFonts w:cs="Arial" w:asciiTheme="minorEastAsia" w:hAnsiTheme="minorEastAsia"/>
          <w:kern w:val="0"/>
          <w:sz w:val="24"/>
        </w:rPr>
        <w:t>9-100</w:t>
      </w:r>
      <w:r>
        <w:rPr>
          <w:rFonts w:hint="eastAsia" w:cs="Arial" w:asciiTheme="minorEastAsia" w:hAnsiTheme="minorEastAsia"/>
          <w:kern w:val="0"/>
          <w:sz w:val="24"/>
        </w:rPr>
        <w:t>页的内容，先将关于制作成长纪念册的制作步骤梳理出来，思考自己该如何去制作成长纪念册，然后将自己的一些想法批注在书上。</w:t>
      </w:r>
    </w:p>
    <w:p w14:paraId="4D10C4C0">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学生自主阅读，同时进行批注，教师巡视并做相机指导。</w:t>
      </w:r>
    </w:p>
    <w:p w14:paraId="1758E114">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学生读后交流。在学生交流过程中，教师可用实物投影仪展示学生的批注或笔记，呈现制作步骤。</w:t>
      </w:r>
    </w:p>
    <w:p w14:paraId="47BF8240">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预设1：先搜集资料，然后给资料分类，最后编排成册</w:t>
      </w:r>
    </w:p>
    <w:p w14:paraId="18F49DC1">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预设2：《如何制作成长纪念册》是重要的参考资料</w:t>
      </w:r>
    </w:p>
    <w:p w14:paraId="7B54BA0B">
      <w:pPr>
        <w:widowControl/>
        <w:shd w:val="clear" w:color="auto" w:fill="FFFFFF"/>
        <w:spacing w:line="440" w:lineRule="exact"/>
        <w:jc w:val="left"/>
        <w:rPr>
          <w:rFonts w:ascii="宋体" w:hAnsi="宋体" w:eastAsia="宋体" w:cs="宋体"/>
          <w:bCs/>
          <w:sz w:val="24"/>
        </w:rPr>
      </w:pPr>
      <w:r>
        <w:rPr>
          <w:rFonts w:hint="eastAsia" w:ascii="楷体" w:hAnsi="楷体" w:eastAsia="楷体"/>
          <w:bCs/>
          <w:sz w:val="24"/>
        </w:rPr>
        <w:t>2、</w:t>
      </w:r>
      <w:r>
        <w:rPr>
          <w:rFonts w:hint="eastAsia" w:ascii="宋体" w:hAnsi="宋体" w:cs="宋体"/>
          <w:b/>
          <w:bCs/>
          <w:color w:val="0070C0"/>
          <w:sz w:val="24"/>
        </w:rPr>
        <w:t>（</w:t>
      </w:r>
      <w:r>
        <w:rPr>
          <w:rFonts w:hint="eastAsia" w:ascii="楷体" w:hAnsi="楷体" w:eastAsia="楷体" w:cs="楷体"/>
          <w:b/>
          <w:bCs/>
          <w:color w:val="0070C0"/>
          <w:sz w:val="24"/>
        </w:rPr>
        <w:t>出示课件22</w:t>
      </w:r>
      <w:r>
        <w:rPr>
          <w:rFonts w:hint="eastAsia" w:ascii="宋体" w:hAnsi="宋体" w:cs="宋体"/>
          <w:b/>
          <w:bCs/>
          <w:color w:val="0070C0"/>
          <w:sz w:val="24"/>
        </w:rPr>
        <w:t>）</w:t>
      </w:r>
      <w:r>
        <w:rPr>
          <w:rFonts w:hint="eastAsia" w:ascii="宋体" w:hAnsi="宋体" w:eastAsia="宋体" w:cs="宋体"/>
          <w:bCs/>
          <w:sz w:val="24"/>
        </w:rPr>
        <w:t>成长纪念册应该由个人独立完成还是集体合作完成？除了纸质成长纪念册，可不可以采用其他的形式？</w:t>
      </w:r>
    </w:p>
    <w:p w14:paraId="7C723C64">
      <w:pPr>
        <w:widowControl/>
        <w:shd w:val="clear" w:color="auto" w:fill="FFFFFF"/>
        <w:spacing w:line="440" w:lineRule="exact"/>
        <w:jc w:val="left"/>
        <w:rPr>
          <w:rFonts w:ascii="宋体" w:hAnsi="宋体" w:eastAsia="宋体" w:cs="宋体"/>
          <w:bCs/>
          <w:sz w:val="24"/>
        </w:rPr>
      </w:pPr>
      <w:r>
        <w:rPr>
          <w:rFonts w:hint="eastAsia" w:ascii="宋体" w:hAnsi="宋体" w:eastAsia="宋体" w:cs="宋体"/>
          <w:bCs/>
          <w:sz w:val="24"/>
        </w:rPr>
        <w:t>预设1：可以由个人完成，也可以由多人合作完成</w:t>
      </w:r>
    </w:p>
    <w:p w14:paraId="4583C708">
      <w:pPr>
        <w:widowControl/>
        <w:shd w:val="clear" w:color="auto" w:fill="FFFFFF"/>
        <w:spacing w:line="440" w:lineRule="exact"/>
        <w:jc w:val="left"/>
        <w:rPr>
          <w:rFonts w:ascii="宋体" w:hAnsi="宋体" w:eastAsia="宋体" w:cs="宋体"/>
          <w:bCs/>
          <w:sz w:val="24"/>
        </w:rPr>
      </w:pPr>
      <w:r>
        <w:rPr>
          <w:rFonts w:hint="eastAsia" w:ascii="宋体" w:hAnsi="宋体" w:eastAsia="宋体" w:cs="宋体"/>
          <w:bCs/>
          <w:sz w:val="24"/>
        </w:rPr>
        <w:t>预设2：可以是纸质的，也可以制作电子成长纪念册</w:t>
      </w:r>
    </w:p>
    <w:p w14:paraId="6B775DBD">
      <w:pPr>
        <w:widowControl/>
        <w:numPr>
          <w:ilvl w:val="0"/>
          <w:numId w:val="6"/>
        </w:numPr>
        <w:shd w:val="clear" w:color="auto" w:fill="FFFFFF"/>
        <w:spacing w:line="440" w:lineRule="exact"/>
        <w:jc w:val="left"/>
        <w:rPr>
          <w:rFonts w:cs="Arial" w:asciiTheme="minorEastAsia" w:hAnsiTheme="minorEastAsia"/>
          <w:kern w:val="0"/>
          <w:sz w:val="24"/>
        </w:rPr>
      </w:pPr>
      <w:r>
        <w:rPr>
          <w:rFonts w:hint="eastAsia" w:ascii="宋体" w:hAnsi="宋体" w:cs="宋体"/>
          <w:b/>
          <w:bCs/>
          <w:color w:val="0070C0"/>
          <w:sz w:val="24"/>
        </w:rPr>
        <w:t>（</w:t>
      </w:r>
      <w:r>
        <w:rPr>
          <w:rFonts w:hint="eastAsia" w:ascii="楷体" w:hAnsi="楷体" w:eastAsia="楷体" w:cs="楷体"/>
          <w:b/>
          <w:bCs/>
          <w:color w:val="0070C0"/>
          <w:sz w:val="24"/>
        </w:rPr>
        <w:t>出示课件23</w:t>
      </w:r>
      <w:r>
        <w:rPr>
          <w:rFonts w:hint="eastAsia" w:ascii="宋体" w:hAnsi="宋体" w:cs="宋体"/>
          <w:b/>
          <w:bCs/>
          <w:color w:val="0070C0"/>
          <w:sz w:val="24"/>
        </w:rPr>
        <w:t>）</w:t>
      </w:r>
      <w:r>
        <w:rPr>
          <w:rFonts w:hint="eastAsia" w:ascii="宋体" w:hAnsi="宋体" w:eastAsia="宋体" w:cs="宋体"/>
          <w:bCs/>
          <w:sz w:val="24"/>
        </w:rPr>
        <w:t>制定活动计划表</w:t>
      </w:r>
    </w:p>
    <w:p w14:paraId="5D5401B6">
      <w:pPr>
        <w:widowControl/>
        <w:shd w:val="clear" w:color="auto" w:fill="FFFFFF"/>
        <w:spacing w:line="360" w:lineRule="auto"/>
        <w:jc w:val="center"/>
        <w:rPr>
          <w:rFonts w:ascii="宋体" w:hAnsi="宋体" w:cs="宋体"/>
          <w:sz w:val="24"/>
        </w:rPr>
      </w:pPr>
      <w:r>
        <w:rPr>
          <w:rFonts w:hint="eastAsia" w:ascii="宋体" w:hAnsi="宋体" w:cs="宋体"/>
          <w:sz w:val="24"/>
        </w:rPr>
        <w:drawing>
          <wp:inline distT="0" distB="0" distL="114300" distR="114300">
            <wp:extent cx="4528820" cy="2225040"/>
            <wp:effectExtent l="0" t="0" r="5080" b="3810"/>
            <wp:docPr id="2" name="图片 2" descr="167376590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673765902701"/>
                    <pic:cNvPicPr>
                      <a:picLocks noChangeAspect="1"/>
                    </pic:cNvPicPr>
                  </pic:nvPicPr>
                  <pic:blipFill>
                    <a:blip r:embed="rId10"/>
                    <a:srcRect t="9475"/>
                    <a:stretch>
                      <a:fillRect/>
                    </a:stretch>
                  </pic:blipFill>
                  <pic:spPr>
                    <a:xfrm>
                      <a:off x="0" y="0"/>
                      <a:ext cx="4527550" cy="2224603"/>
                    </a:xfrm>
                    <a:prstGeom prst="rect">
                      <a:avLst/>
                    </a:prstGeom>
                    <a:ln>
                      <a:noFill/>
                    </a:ln>
                  </pic:spPr>
                </pic:pic>
              </a:graphicData>
            </a:graphic>
          </wp:inline>
        </w:drawing>
      </w:r>
    </w:p>
    <w:p w14:paraId="7AD28C3D">
      <w:pPr>
        <w:widowControl/>
        <w:numPr>
          <w:ilvl w:val="0"/>
          <w:numId w:val="5"/>
        </w:numPr>
        <w:shd w:val="clear" w:color="auto" w:fill="FFFFFF"/>
        <w:spacing w:line="360" w:lineRule="auto"/>
        <w:jc w:val="left"/>
        <w:rPr>
          <w:rFonts w:ascii="宋体" w:hAnsi="宋体" w:cs="Arial"/>
          <w:b/>
          <w:bCs/>
          <w:color w:val="000000" w:themeColor="text1"/>
          <w:kern w:val="0"/>
          <w:sz w:val="24"/>
          <w14:textFill>
            <w14:solidFill>
              <w14:schemeClr w14:val="tx1"/>
            </w14:solidFill>
          </w14:textFill>
        </w:rPr>
      </w:pPr>
      <w:r>
        <w:rPr>
          <w:rFonts w:hint="eastAsia" w:ascii="宋体" w:hAnsi="宋体" w:cs="Arial"/>
          <w:b/>
          <w:bCs/>
          <w:color w:val="000000" w:themeColor="text1"/>
          <w:kern w:val="0"/>
          <w:sz w:val="24"/>
          <w14:textFill>
            <w14:solidFill>
              <w14:schemeClr w14:val="tx1"/>
            </w14:solidFill>
          </w14:textFill>
        </w:rPr>
        <w:t>课堂小结，布置作业</w:t>
      </w:r>
    </w:p>
    <w:p w14:paraId="7A5AFA4A">
      <w:pPr>
        <w:widowControl/>
        <w:shd w:val="clear" w:color="auto" w:fill="FFFFFF"/>
        <w:spacing w:line="360" w:lineRule="auto"/>
        <w:jc w:val="left"/>
        <w:rPr>
          <w:rFonts w:ascii="宋体" w:hAnsi="宋体" w:eastAsia="宋体" w:cs="宋体"/>
          <w:color w:val="000000" w:themeColor="text1"/>
          <w:kern w:val="0"/>
          <w:sz w:val="24"/>
          <w14:textFill>
            <w14:solidFill>
              <w14:schemeClr w14:val="tx1"/>
            </w14:solidFill>
          </w14:textFill>
        </w:rPr>
      </w:pPr>
      <w:r>
        <w:rPr>
          <w:rFonts w:hint="eastAsia" w:ascii="宋体" w:hAnsi="宋体" w:cs="宋体"/>
          <w:b/>
          <w:bCs/>
          <w:color w:val="0070C0"/>
          <w:sz w:val="24"/>
        </w:rPr>
        <w:t>（</w:t>
      </w:r>
      <w:r>
        <w:rPr>
          <w:rFonts w:hint="eastAsia" w:ascii="楷体" w:hAnsi="楷体" w:eastAsia="楷体" w:cs="楷体"/>
          <w:b/>
          <w:bCs/>
          <w:color w:val="0070C0"/>
          <w:sz w:val="24"/>
        </w:rPr>
        <w:t>出示课件24</w:t>
      </w:r>
      <w:r>
        <w:rPr>
          <w:rFonts w:hint="eastAsia" w:ascii="宋体" w:hAnsi="宋体" w:cs="宋体"/>
          <w:b/>
          <w:bCs/>
          <w:color w:val="0070C0"/>
          <w:sz w:val="24"/>
        </w:rPr>
        <w:t>）</w:t>
      </w:r>
      <w:r>
        <w:rPr>
          <w:rFonts w:hint="eastAsia" w:ascii="宋体" w:hAnsi="宋体" w:eastAsia="宋体" w:cs="宋体"/>
          <w:color w:val="000000" w:themeColor="text1"/>
          <w:kern w:val="0"/>
          <w:sz w:val="24"/>
          <w14:textFill>
            <w14:solidFill>
              <w14:schemeClr w14:val="tx1"/>
            </w14:solidFill>
          </w14:textFill>
        </w:rPr>
        <w:t>实践活动作业</w:t>
      </w:r>
    </w:p>
    <w:p w14:paraId="0F40EC16">
      <w:pPr>
        <w:widowControl/>
        <w:shd w:val="clear" w:color="auto" w:fill="FFFFFF"/>
        <w:spacing w:line="360" w:lineRule="auto"/>
        <w:jc w:val="left"/>
        <w:rPr>
          <w:rFonts w:ascii="宋体" w:hAnsi="宋体" w:eastAsia="宋体" w:cs="宋体"/>
          <w:color w:val="000000" w:themeColor="text1"/>
          <w:kern w:val="0"/>
          <w:sz w:val="24"/>
          <w14:textFill>
            <w14:solidFill>
              <w14:schemeClr w14:val="tx1"/>
            </w14:solidFill>
          </w14:textFill>
        </w:rPr>
      </w:pPr>
      <w:r>
        <w:rPr>
          <w:rFonts w:hint="eastAsia" w:ascii="宋体" w:hAnsi="宋体" w:eastAsia="宋体" w:cs="宋体"/>
          <w:color w:val="000000" w:themeColor="text1"/>
          <w:kern w:val="0"/>
          <w:sz w:val="24"/>
          <w14:textFill>
            <w14:solidFill>
              <w14:schemeClr w14:val="tx1"/>
            </w14:solidFill>
          </w14:textFill>
        </w:rPr>
        <w:t>1.继续回忆往事，可以翻看自己的日记、照片，或者别人送的纪念品等，还可以跟亲友一起回忆。</w:t>
      </w:r>
    </w:p>
    <w:p w14:paraId="48ADBD91">
      <w:pPr>
        <w:widowControl/>
        <w:shd w:val="clear" w:color="auto" w:fill="FFFFFF"/>
        <w:spacing w:line="360" w:lineRule="auto"/>
        <w:jc w:val="left"/>
        <w:rPr>
          <w:rFonts w:ascii="宋体" w:hAnsi="宋体" w:eastAsia="宋体" w:cs="宋体"/>
          <w:color w:val="000000" w:themeColor="text1"/>
          <w:kern w:val="0"/>
          <w:sz w:val="24"/>
          <w14:textFill>
            <w14:solidFill>
              <w14:schemeClr w14:val="tx1"/>
            </w14:solidFill>
          </w14:textFill>
        </w:rPr>
      </w:pPr>
      <w:r>
        <w:rPr>
          <w:rFonts w:hint="eastAsia" w:ascii="宋体" w:hAnsi="宋体" w:eastAsia="宋体" w:cs="宋体"/>
          <w:color w:val="000000" w:themeColor="text1"/>
          <w:kern w:val="0"/>
          <w:sz w:val="24"/>
          <w14:textFill>
            <w14:solidFill>
              <w14:schemeClr w14:val="tx1"/>
            </w14:solidFill>
          </w14:textFill>
        </w:rPr>
        <w:t>2.把印象最深的人或事写在时间轴相应的时间点上，也可以把照片贴在旁边。</w:t>
      </w:r>
    </w:p>
    <w:p w14:paraId="4C4E38A5">
      <w:pPr>
        <w:widowControl/>
        <w:shd w:val="clear" w:color="auto" w:fill="FFFFFF"/>
        <w:spacing w:line="440" w:lineRule="exact"/>
        <w:jc w:val="left"/>
        <w:rPr>
          <w:rFonts w:ascii="楷体" w:hAnsi="楷体" w:eastAsia="楷体" w:cs="Arial"/>
          <w:bCs/>
          <w:kern w:val="0"/>
          <w:sz w:val="24"/>
        </w:rPr>
      </w:pPr>
      <w:r>
        <w:rPr>
          <w:rFonts w:hint="eastAsia" w:ascii="楷体" w:hAnsi="楷体" w:eastAsia="楷体"/>
          <w:bCs/>
          <w:sz w:val="24"/>
        </w:rPr>
        <w:t>（设计意图：制作成长纪念册其实就是对学生搜集、整理、筛选信息能力的综合运用，通过自己制作的过程，可以进一步学会如何去根据需要搜集整理筛选有价值的信息，这种语文能力是可以迁移运用到生活其他方面的，在这样的交流借鉴学习过程之后，学生的活动会更有的放矢，更有利于激发学生的学习兴趣。）</w:t>
      </w:r>
    </w:p>
    <w:p w14:paraId="6FDFEB07">
      <w:pPr>
        <w:widowControl/>
        <w:shd w:val="clear" w:color="auto" w:fill="FFFFFF"/>
        <w:spacing w:line="360" w:lineRule="auto"/>
        <w:jc w:val="left"/>
        <w:rPr>
          <w:rFonts w:ascii="宋体" w:hAnsi="宋体" w:cs="Arial"/>
          <w:b/>
          <w:bCs/>
          <w:color w:val="000000" w:themeColor="text1"/>
          <w:kern w:val="0"/>
          <w:sz w:val="24"/>
          <w14:textFill>
            <w14:solidFill>
              <w14:schemeClr w14:val="tx1"/>
            </w14:solidFill>
          </w14:textFill>
        </w:rPr>
      </w:pPr>
    </w:p>
    <w:p w14:paraId="7C486A9E">
      <w:pPr>
        <w:rPr>
          <w:rFonts w:ascii="宋体" w:hAnsi="宋体"/>
          <w:sz w:val="24"/>
        </w:rPr>
      </w:pPr>
    </w:p>
    <w:p w14:paraId="012F3201">
      <w:pPr>
        <w:rPr>
          <w:rFonts w:ascii="宋体" w:hAnsi="宋体"/>
          <w:sz w:val="24"/>
        </w:rPr>
      </w:pPr>
    </w:p>
    <w:p w14:paraId="0A9DF48F">
      <w:pPr>
        <w:rPr>
          <w:rFonts w:ascii="宋体" w:hAnsi="宋体"/>
          <w:sz w:val="24"/>
        </w:rPr>
      </w:pPr>
    </w:p>
    <w:p w14:paraId="68BBBB29">
      <w:pPr>
        <w:widowControl/>
        <w:shd w:val="clear" w:color="auto" w:fill="FFFFFF"/>
        <w:spacing w:line="440" w:lineRule="exact"/>
        <w:jc w:val="center"/>
        <w:rPr>
          <w:rFonts w:cs="Arial" w:asciiTheme="minorEastAsia" w:hAnsiTheme="minorEastAsia"/>
          <w:b/>
          <w:bCs/>
          <w:kern w:val="0"/>
          <w:sz w:val="28"/>
        </w:rPr>
      </w:pPr>
      <w:r>
        <w:rPr>
          <w:rFonts w:hint="eastAsia" w:cs="Arial" w:asciiTheme="minorEastAsia" w:hAnsiTheme="minorEastAsia"/>
          <w:b/>
          <w:bCs/>
          <w:kern w:val="0"/>
          <w:sz w:val="28"/>
        </w:rPr>
        <w:t>教学活动二·交流改进时间轴</w:t>
      </w:r>
    </w:p>
    <w:p w14:paraId="0507F57E">
      <w:pPr>
        <w:spacing w:line="360" w:lineRule="auto"/>
        <w:rPr>
          <w:rFonts w:cs="Arial" w:asciiTheme="minorEastAsia" w:hAnsiTheme="minorEastAsia"/>
          <w:kern w:val="0"/>
          <w:sz w:val="24"/>
        </w:rPr>
      </w:pPr>
      <w:r>
        <w:rPr>
          <w:rFonts w:hint="eastAsia" w:ascii="宋体" w:hAnsi="宋体" w:cs="宋体"/>
          <w:b/>
          <w:bCs/>
          <w:color w:val="000000"/>
          <w:sz w:val="24"/>
        </w:rPr>
        <w:t>【教学目标】</w:t>
      </w:r>
    </w:p>
    <w:p w14:paraId="1D6199A0">
      <w:pPr>
        <w:widowControl/>
        <w:numPr>
          <w:ilvl w:val="0"/>
          <w:numId w:val="7"/>
        </w:numPr>
        <w:shd w:val="clear" w:color="auto" w:fill="FFFFFF"/>
        <w:spacing w:line="360" w:lineRule="auto"/>
        <w:jc w:val="left"/>
        <w:rPr>
          <w:rFonts w:ascii="宋体" w:hAnsi="宋体" w:cs="Arial"/>
          <w:color w:val="000000" w:themeColor="text1"/>
          <w:kern w:val="0"/>
          <w:sz w:val="22"/>
          <w:szCs w:val="21"/>
          <w14:textFill>
            <w14:solidFill>
              <w14:schemeClr w14:val="tx1"/>
            </w14:solidFill>
          </w14:textFill>
        </w:rPr>
      </w:pPr>
      <w:r>
        <w:rPr>
          <w:rFonts w:hint="eastAsia" w:ascii="宋体" w:hAnsi="宋体" w:cs="Arial"/>
          <w:color w:val="000000" w:themeColor="text1"/>
          <w:kern w:val="0"/>
          <w:sz w:val="22"/>
          <w:szCs w:val="21"/>
          <w14:textFill>
            <w14:solidFill>
              <w14:schemeClr w14:val="tx1"/>
            </w14:solidFill>
          </w14:textFill>
        </w:rPr>
        <w:t>回忆六年来在老师教导下成长的点点滴滴。</w:t>
      </w:r>
    </w:p>
    <w:p w14:paraId="444F411A">
      <w:pPr>
        <w:tabs>
          <w:tab w:val="left" w:pos="3558"/>
        </w:tabs>
        <w:jc w:val="left"/>
        <w:rPr>
          <w:rFonts w:ascii="宋体" w:hAnsi="宋体" w:cs="Arial"/>
          <w:color w:val="000000" w:themeColor="text1"/>
          <w:kern w:val="0"/>
          <w:sz w:val="22"/>
          <w:szCs w:val="21"/>
          <w14:textFill>
            <w14:solidFill>
              <w14:schemeClr w14:val="tx1"/>
            </w14:solidFill>
          </w14:textFill>
        </w:rPr>
      </w:pPr>
      <w:r>
        <w:rPr>
          <w:rFonts w:hint="eastAsia" w:ascii="宋体" w:hAnsi="宋体" w:cs="Arial"/>
          <w:color w:val="000000" w:themeColor="text1"/>
          <w:kern w:val="0"/>
          <w:sz w:val="22"/>
          <w:szCs w:val="21"/>
          <w14:textFill>
            <w14:solidFill>
              <w14:schemeClr w14:val="tx1"/>
            </w14:solidFill>
          </w14:textFill>
        </w:rPr>
        <w:t>2.学习整理资料的方法，填写时间轴。</w:t>
      </w:r>
    </w:p>
    <w:p w14:paraId="2F816234">
      <w:pPr>
        <w:spacing w:line="440" w:lineRule="exact"/>
        <w:jc w:val="left"/>
        <w:rPr>
          <w:rFonts w:asciiTheme="minorEastAsia" w:hAnsiTheme="minorEastAsia"/>
          <w:b/>
          <w:sz w:val="24"/>
        </w:rPr>
      </w:pPr>
      <w:r>
        <w:rPr>
          <w:rFonts w:hint="eastAsia" w:asciiTheme="minorEastAsia" w:hAnsiTheme="minorEastAsia"/>
          <w:b/>
          <w:sz w:val="24"/>
        </w:rPr>
        <w:t>【教学过程】</w:t>
      </w:r>
    </w:p>
    <w:p w14:paraId="11A143FA">
      <w:pPr>
        <w:widowControl/>
        <w:shd w:val="clear" w:color="auto" w:fill="FFFFFF"/>
        <w:spacing w:line="360" w:lineRule="auto"/>
        <w:jc w:val="left"/>
        <w:rPr>
          <w:rFonts w:ascii="宋体" w:hAnsi="宋体" w:cs="Arial"/>
          <w:b/>
          <w:bCs/>
          <w:color w:val="000000" w:themeColor="text1"/>
          <w:kern w:val="0"/>
          <w:szCs w:val="21"/>
          <w14:textFill>
            <w14:solidFill>
              <w14:schemeClr w14:val="tx1"/>
            </w14:solidFill>
          </w14:textFill>
        </w:rPr>
      </w:pPr>
      <w:r>
        <w:rPr>
          <w:rFonts w:hint="eastAsia" w:ascii="宋体" w:hAnsi="宋体" w:cs="Arial"/>
          <w:b/>
          <w:bCs/>
          <w:color w:val="000000" w:themeColor="text1"/>
          <w:kern w:val="0"/>
          <w:szCs w:val="21"/>
          <w14:textFill>
            <w14:solidFill>
              <w14:schemeClr w14:val="tx1"/>
            </w14:solidFill>
          </w14:textFill>
        </w:rPr>
        <w:t>一、激情谈话，导入主题</w:t>
      </w:r>
    </w:p>
    <w:p w14:paraId="72B9948D">
      <w:pPr>
        <w:tabs>
          <w:tab w:val="left" w:pos="3558"/>
        </w:tabs>
        <w:jc w:val="left"/>
        <w:rPr>
          <w:rFonts w:ascii="宋体" w:hAnsi="宋体" w:cs="宋体"/>
          <w:b/>
          <w:bCs/>
          <w:color w:val="0070C0"/>
          <w:sz w:val="24"/>
        </w:rPr>
      </w:pPr>
      <w:r>
        <w:rPr>
          <w:rFonts w:hint="eastAsia" w:ascii="宋体" w:hAnsi="宋体" w:cs="Arial"/>
          <w:color w:val="000000" w:themeColor="text1"/>
          <w:kern w:val="0"/>
          <w:sz w:val="24"/>
          <w14:textFill>
            <w14:solidFill>
              <w14:schemeClr w14:val="tx1"/>
            </w14:solidFill>
          </w14:textFill>
        </w:rPr>
        <w:t>1、</w:t>
      </w:r>
      <w:r>
        <w:rPr>
          <w:rFonts w:hint="eastAsia" w:ascii="宋体" w:hAnsi="宋体" w:cs="宋体"/>
          <w:b/>
          <w:bCs/>
          <w:color w:val="0070C0"/>
          <w:sz w:val="24"/>
        </w:rPr>
        <w:t>（</w:t>
      </w:r>
      <w:r>
        <w:rPr>
          <w:rFonts w:hint="eastAsia" w:ascii="楷体" w:hAnsi="楷体" w:eastAsia="楷体" w:cs="楷体"/>
          <w:b/>
          <w:bCs/>
          <w:color w:val="0070C0"/>
          <w:sz w:val="24"/>
        </w:rPr>
        <w:t>出示课件25</w:t>
      </w:r>
      <w:r>
        <w:rPr>
          <w:rFonts w:hint="eastAsia" w:ascii="宋体" w:hAnsi="宋体" w:cs="宋体"/>
          <w:b/>
          <w:bCs/>
          <w:color w:val="0070C0"/>
          <w:sz w:val="24"/>
        </w:rPr>
        <w:t>）</w:t>
      </w:r>
      <w:r>
        <w:rPr>
          <w:rFonts w:hint="eastAsia" w:ascii="宋体" w:hAnsi="宋体" w:cs="Arial"/>
          <w:color w:val="000000" w:themeColor="text1"/>
          <w:kern w:val="0"/>
          <w:sz w:val="24"/>
          <w14:textFill>
            <w14:solidFill>
              <w14:schemeClr w14:val="tx1"/>
            </w14:solidFill>
          </w14:textFill>
        </w:rPr>
        <w:t>古人说，“一寸光阴一寸金，寸金难买寸光阴”，</w:t>
      </w:r>
      <w:r>
        <w:fldChar w:fldCharType="begin"/>
      </w:r>
      <w:r>
        <w:instrText xml:space="preserve"> HYPERLINK "https://www.baidu.com/s?wd=%E6%97%B6%E9%97%B4%E5%B0%B1%E6%98%AF%E7%94%9F%E5%91%BD&amp;tn=SE_PcZhidaonwhc_ngpagmjz&amp;rsv_dl=gh_pc_zhidao" \t "https://zhidao.baidu.com/question/_blank" </w:instrText>
      </w:r>
      <w:r>
        <w:fldChar w:fldCharType="separate"/>
      </w:r>
      <w:r>
        <w:rPr>
          <w:rFonts w:hint="eastAsia" w:ascii="宋体" w:hAnsi="宋体" w:cs="Arial"/>
          <w:color w:val="000000" w:themeColor="text1"/>
          <w:kern w:val="0"/>
          <w:sz w:val="24"/>
          <w14:textFill>
            <w14:solidFill>
              <w14:schemeClr w14:val="tx1"/>
            </w14:solidFill>
          </w14:textFill>
        </w:rPr>
        <w:t>时间就是生命</w:t>
      </w:r>
      <w:r>
        <w:rPr>
          <w:rFonts w:hint="eastAsia" w:ascii="宋体" w:hAnsi="宋体" w:cs="Arial"/>
          <w:color w:val="000000" w:themeColor="text1"/>
          <w:kern w:val="0"/>
          <w:sz w:val="24"/>
          <w14:textFill>
            <w14:solidFill>
              <w14:schemeClr w14:val="tx1"/>
            </w14:solidFill>
          </w14:textFill>
        </w:rPr>
        <w:fldChar w:fldCharType="end"/>
      </w:r>
      <w:r>
        <w:rPr>
          <w:rFonts w:hint="eastAsia" w:ascii="宋体" w:hAnsi="宋体" w:cs="Arial"/>
          <w:color w:val="000000" w:themeColor="text1"/>
          <w:kern w:val="0"/>
          <w:sz w:val="24"/>
          <w14:textFill>
            <w14:solidFill>
              <w14:schemeClr w14:val="tx1"/>
            </w14:solidFill>
          </w14:textFill>
        </w:rPr>
        <w:t>，时间就是力量。世界上最快而又最慢、最长而又最短、最平凡而又最珍贵、最易被忽视而又最令人后悔的就是时间。一转眼，我们在小学校园里度过了六年的时间，六年来我们聆听着老师的教诲，与同学一起学习、劳动、游戏。今天就让我们的思绪尽情驰骋，从记忆中搜寻最心动的情景，让我们一起分享那一个个印象最深的老师、同学，一件件难以忘怀的事吧。</w:t>
      </w:r>
    </w:p>
    <w:p w14:paraId="5484D10B">
      <w:pPr>
        <w:tabs>
          <w:tab w:val="left" w:pos="3558"/>
        </w:tabs>
        <w:jc w:val="left"/>
        <w:rPr>
          <w:rFonts w:ascii="宋体" w:hAnsi="宋体" w:cs="宋体"/>
          <w:sz w:val="24"/>
        </w:rPr>
      </w:pPr>
      <w:r>
        <w:rPr>
          <w:rFonts w:hint="eastAsia" w:ascii="宋体" w:hAnsi="宋体" w:cs="宋体"/>
          <w:sz w:val="24"/>
        </w:rPr>
        <w:t>2、</w:t>
      </w:r>
      <w:r>
        <w:rPr>
          <w:rFonts w:hint="eastAsia" w:ascii="宋体" w:hAnsi="宋体" w:cs="宋体"/>
          <w:b/>
          <w:bCs/>
          <w:color w:val="0070C0"/>
          <w:sz w:val="24"/>
        </w:rPr>
        <w:t>（</w:t>
      </w:r>
      <w:r>
        <w:rPr>
          <w:rFonts w:hint="eastAsia" w:ascii="楷体" w:hAnsi="楷体" w:eastAsia="楷体" w:cs="楷体"/>
          <w:b/>
          <w:bCs/>
          <w:color w:val="0070C0"/>
          <w:sz w:val="24"/>
        </w:rPr>
        <w:t>出示课件26</w:t>
      </w:r>
      <w:r>
        <w:rPr>
          <w:rFonts w:hint="eastAsia" w:ascii="宋体" w:hAnsi="宋体" w:cs="宋体"/>
          <w:b/>
          <w:bCs/>
          <w:color w:val="0070C0"/>
          <w:sz w:val="24"/>
        </w:rPr>
        <w:t>）</w:t>
      </w:r>
      <w:r>
        <w:rPr>
          <w:rFonts w:hint="eastAsia" w:ascii="宋体" w:hAnsi="宋体" w:cs="宋体"/>
          <w:sz w:val="24"/>
        </w:rPr>
        <w:t>教师引导：请大家根据自己整理的时间轴，选取有代表性内容与小组内同学分享，如令人难忘的集体活动、有特殊意义的纪念品、舍不得的人等。</w:t>
      </w:r>
    </w:p>
    <w:p w14:paraId="06547B86">
      <w:pPr>
        <w:widowControl/>
        <w:shd w:val="clear" w:color="auto" w:fill="FFFFFF"/>
        <w:spacing w:line="360" w:lineRule="auto"/>
        <w:jc w:val="left"/>
        <w:rPr>
          <w:rFonts w:ascii="宋体" w:hAnsi="宋体" w:cs="Arial"/>
          <w:b/>
          <w:bCs/>
          <w:color w:val="000000" w:themeColor="text1"/>
          <w:kern w:val="0"/>
          <w:sz w:val="24"/>
          <w14:textFill>
            <w14:solidFill>
              <w14:schemeClr w14:val="tx1"/>
            </w14:solidFill>
          </w14:textFill>
        </w:rPr>
      </w:pPr>
      <w:r>
        <w:rPr>
          <w:rFonts w:hint="eastAsia" w:ascii="宋体" w:hAnsi="宋体" w:cs="Arial"/>
          <w:b/>
          <w:bCs/>
          <w:color w:val="000000" w:themeColor="text1"/>
          <w:kern w:val="0"/>
          <w:sz w:val="24"/>
          <w14:textFill>
            <w14:solidFill>
              <w14:schemeClr w14:val="tx1"/>
            </w14:solidFill>
          </w14:textFill>
        </w:rPr>
        <w:t>二、勾起回忆，引起共鸣</w:t>
      </w:r>
    </w:p>
    <w:p w14:paraId="72138610">
      <w:pPr>
        <w:widowControl/>
        <w:shd w:val="clear" w:color="auto" w:fill="FFFFFF"/>
        <w:spacing w:line="360" w:lineRule="auto"/>
        <w:jc w:val="left"/>
        <w:rPr>
          <w:rFonts w:ascii="宋体" w:hAnsi="宋体" w:cs="Arial"/>
          <w:color w:val="000000" w:themeColor="text1"/>
          <w:kern w:val="0"/>
          <w:sz w:val="24"/>
          <w14:textFill>
            <w14:solidFill>
              <w14:schemeClr w14:val="tx1"/>
            </w14:solidFill>
          </w14:textFill>
        </w:rPr>
      </w:pPr>
      <w:r>
        <w:rPr>
          <w:rFonts w:hint="eastAsia" w:ascii="宋体" w:hAnsi="宋体" w:cs="Arial"/>
          <w:color w:val="000000" w:themeColor="text1"/>
          <w:kern w:val="0"/>
          <w:szCs w:val="21"/>
          <w14:textFill>
            <w14:solidFill>
              <w14:schemeClr w14:val="tx1"/>
            </w14:solidFill>
          </w14:textFill>
        </w:rPr>
        <w:t>1.</w:t>
      </w:r>
      <w:r>
        <w:rPr>
          <w:rFonts w:hint="eastAsia" w:ascii="宋体" w:hAnsi="宋体" w:cs="宋体"/>
          <w:b/>
          <w:bCs/>
          <w:color w:val="0070C0"/>
          <w:sz w:val="24"/>
        </w:rPr>
        <w:t>（</w:t>
      </w:r>
      <w:r>
        <w:rPr>
          <w:rFonts w:hint="eastAsia" w:ascii="楷体" w:hAnsi="楷体" w:eastAsia="楷体" w:cs="楷体"/>
          <w:b/>
          <w:bCs/>
          <w:color w:val="0070C0"/>
          <w:sz w:val="24"/>
        </w:rPr>
        <w:t>出示课件27</w:t>
      </w:r>
      <w:r>
        <w:rPr>
          <w:rFonts w:hint="eastAsia" w:ascii="宋体" w:hAnsi="宋体" w:cs="宋体"/>
          <w:b/>
          <w:bCs/>
          <w:color w:val="0070C0"/>
          <w:sz w:val="24"/>
        </w:rPr>
        <w:t>）</w:t>
      </w:r>
      <w:r>
        <w:rPr>
          <w:rFonts w:hint="eastAsia" w:ascii="宋体" w:hAnsi="宋体" w:cs="Arial"/>
          <w:color w:val="000000" w:themeColor="text1"/>
          <w:kern w:val="0"/>
          <w:sz w:val="24"/>
          <w14:textFill>
            <w14:solidFill>
              <w14:schemeClr w14:val="tx1"/>
            </w14:solidFill>
          </w14:textFill>
        </w:rPr>
        <w:t>想想在小学生活里，曾经发生过哪些让你难忘的人或事?借助照片，小组互说。</w:t>
      </w:r>
    </w:p>
    <w:p w14:paraId="720B1177">
      <w:pPr>
        <w:widowControl/>
        <w:shd w:val="clear" w:color="auto" w:fill="FFFFFF"/>
        <w:spacing w:line="360" w:lineRule="auto"/>
        <w:jc w:val="left"/>
        <w:rPr>
          <w:rFonts w:ascii="宋体" w:hAnsi="宋体" w:cs="Arial"/>
          <w:color w:val="000000" w:themeColor="text1"/>
          <w:kern w:val="0"/>
          <w:sz w:val="24"/>
          <w14:textFill>
            <w14:solidFill>
              <w14:schemeClr w14:val="tx1"/>
            </w14:solidFill>
          </w14:textFill>
        </w:rPr>
      </w:pPr>
      <w:r>
        <w:rPr>
          <w:rFonts w:hint="eastAsia" w:ascii="宋体" w:hAnsi="宋体" w:cs="Arial"/>
          <w:color w:val="000000" w:themeColor="text1"/>
          <w:kern w:val="0"/>
          <w:sz w:val="24"/>
          <w14:textFill>
            <w14:solidFill>
              <w14:schemeClr w14:val="tx1"/>
            </w14:solidFill>
          </w14:textFill>
        </w:rPr>
        <w:t>2、</w:t>
      </w:r>
      <w:r>
        <w:rPr>
          <w:rFonts w:hint="eastAsia" w:ascii="宋体" w:hAnsi="宋体" w:cs="宋体"/>
          <w:b/>
          <w:bCs/>
          <w:color w:val="0070C0"/>
          <w:sz w:val="24"/>
        </w:rPr>
        <w:t>（</w:t>
      </w:r>
      <w:r>
        <w:rPr>
          <w:rFonts w:hint="eastAsia" w:ascii="楷体" w:hAnsi="楷体" w:eastAsia="楷体" w:cs="楷体"/>
          <w:b/>
          <w:bCs/>
          <w:color w:val="0070C0"/>
          <w:sz w:val="24"/>
        </w:rPr>
        <w:t>出示课件28</w:t>
      </w:r>
      <w:r>
        <w:rPr>
          <w:rFonts w:hint="eastAsia" w:ascii="宋体" w:hAnsi="宋体" w:cs="宋体"/>
          <w:b/>
          <w:bCs/>
          <w:color w:val="0070C0"/>
          <w:sz w:val="24"/>
        </w:rPr>
        <w:t>）</w:t>
      </w:r>
      <w:r>
        <w:rPr>
          <w:rFonts w:hint="eastAsia" w:ascii="宋体" w:hAnsi="宋体" w:cs="Arial"/>
          <w:color w:val="000000" w:themeColor="text1"/>
          <w:kern w:val="0"/>
          <w:sz w:val="24"/>
          <w14:textFill>
            <w14:solidFill>
              <w14:schemeClr w14:val="tx1"/>
            </w14:solidFill>
          </w14:textFill>
        </w:rPr>
        <w:t>小组内可以推荐一两个同学跟大家共享感动与美好！</w:t>
      </w:r>
    </w:p>
    <w:p w14:paraId="2DA9F399">
      <w:pPr>
        <w:widowControl/>
        <w:shd w:val="clear" w:color="auto" w:fill="FFFFFF"/>
        <w:spacing w:line="360" w:lineRule="auto"/>
        <w:jc w:val="left"/>
        <w:rPr>
          <w:rFonts w:ascii="宋体" w:hAnsi="宋体" w:cs="Arial"/>
          <w:color w:val="000000" w:themeColor="text1"/>
          <w:kern w:val="0"/>
          <w:sz w:val="24"/>
          <w14:textFill>
            <w14:solidFill>
              <w14:schemeClr w14:val="tx1"/>
            </w14:solidFill>
          </w14:textFill>
        </w:rPr>
      </w:pPr>
      <w:r>
        <w:rPr>
          <w:rFonts w:hint="eastAsia" w:ascii="宋体" w:hAnsi="宋体" w:cs="Arial"/>
          <w:color w:val="000000" w:themeColor="text1"/>
          <w:kern w:val="0"/>
          <w:sz w:val="24"/>
          <w14:textFill>
            <w14:solidFill>
              <w14:schemeClr w14:val="tx1"/>
            </w14:solidFill>
          </w14:textFill>
        </w:rPr>
        <w:t>预设1：</w:t>
      </w:r>
      <w:r>
        <w:rPr>
          <w:rFonts w:hint="eastAsia" w:ascii="宋体" w:hAnsi="宋体" w:cs="宋体"/>
          <w:b/>
          <w:bCs/>
          <w:color w:val="0070C0"/>
          <w:sz w:val="24"/>
        </w:rPr>
        <w:t>（</w:t>
      </w:r>
      <w:r>
        <w:rPr>
          <w:rFonts w:hint="eastAsia" w:ascii="楷体" w:hAnsi="楷体" w:eastAsia="楷体" w:cs="楷体"/>
          <w:b/>
          <w:bCs/>
          <w:color w:val="0070C0"/>
          <w:sz w:val="24"/>
        </w:rPr>
        <w:t>出示课件29</w:t>
      </w:r>
      <w:r>
        <w:rPr>
          <w:rFonts w:hint="eastAsia" w:ascii="宋体" w:hAnsi="宋体" w:cs="宋体"/>
          <w:b/>
          <w:bCs/>
          <w:color w:val="0070C0"/>
          <w:sz w:val="24"/>
        </w:rPr>
        <w:t>）</w:t>
      </w:r>
      <w:r>
        <w:rPr>
          <w:rFonts w:hint="eastAsia" w:ascii="宋体" w:hAnsi="宋体" w:cs="Arial"/>
          <w:color w:val="000000" w:themeColor="text1"/>
          <w:kern w:val="0"/>
          <w:sz w:val="24"/>
          <w14:textFill>
            <w14:solidFill>
              <w14:schemeClr w14:val="tx1"/>
            </w14:solidFill>
          </w14:textFill>
        </w:rPr>
        <w:t>我来分享一下三年级时那次难忘的路队比赛</w:t>
      </w:r>
    </w:p>
    <w:p w14:paraId="6BF307AD">
      <w:pPr>
        <w:widowControl/>
        <w:shd w:val="clear" w:color="auto" w:fill="FFFFFF"/>
        <w:spacing w:line="360" w:lineRule="auto"/>
        <w:jc w:val="left"/>
        <w:rPr>
          <w:rFonts w:ascii="宋体" w:hAnsi="宋体" w:cs="Arial"/>
          <w:color w:val="000000" w:themeColor="text1"/>
          <w:kern w:val="0"/>
          <w:szCs w:val="21"/>
          <w14:textFill>
            <w14:solidFill>
              <w14:schemeClr w14:val="tx1"/>
            </w14:solidFill>
          </w14:textFill>
        </w:rPr>
      </w:pPr>
      <w:r>
        <w:rPr>
          <w:rFonts w:hint="eastAsia" w:ascii="宋体" w:hAnsi="宋体" w:cs="Arial"/>
          <w:color w:val="000000" w:themeColor="text1"/>
          <w:kern w:val="0"/>
          <w:sz w:val="24"/>
          <w14:textFill>
            <w14:solidFill>
              <w14:schemeClr w14:val="tx1"/>
            </w14:solidFill>
          </w14:textFill>
        </w:rPr>
        <w:t>预设2：</w:t>
      </w:r>
      <w:r>
        <w:rPr>
          <w:rFonts w:hint="eastAsia" w:ascii="宋体" w:hAnsi="宋体" w:cs="Arial"/>
          <w:color w:val="000000" w:themeColor="text1"/>
          <w:kern w:val="0"/>
          <w:szCs w:val="21"/>
          <w14:textFill>
            <w14:solidFill>
              <w14:schemeClr w14:val="tx1"/>
            </w14:solidFill>
          </w14:textFill>
        </w:rPr>
        <w:t>第一次离开爸爸妈妈</w:t>
      </w:r>
    </w:p>
    <w:p w14:paraId="657A628B">
      <w:pPr>
        <w:widowControl/>
        <w:shd w:val="clear" w:color="auto" w:fill="FFFFFF"/>
        <w:spacing w:line="360" w:lineRule="auto"/>
        <w:jc w:val="left"/>
        <w:rPr>
          <w:rFonts w:ascii="宋体" w:hAnsi="宋体" w:cs="Arial"/>
          <w:color w:val="000000" w:themeColor="text1"/>
          <w:kern w:val="0"/>
          <w:szCs w:val="21"/>
          <w14:textFill>
            <w14:solidFill>
              <w14:schemeClr w14:val="tx1"/>
            </w14:solidFill>
          </w14:textFill>
        </w:rPr>
      </w:pPr>
      <w:r>
        <w:rPr>
          <w:rFonts w:hint="eastAsia" w:ascii="宋体" w:hAnsi="宋体" w:cs="Arial"/>
          <w:color w:val="000000" w:themeColor="text1"/>
          <w:kern w:val="0"/>
          <w:sz w:val="24"/>
          <w14:textFill>
            <w14:solidFill>
              <w14:schemeClr w14:val="tx1"/>
            </w14:solidFill>
          </w14:textFill>
        </w:rPr>
        <w:t>预设3：</w:t>
      </w:r>
      <w:r>
        <w:rPr>
          <w:rFonts w:hint="eastAsia" w:ascii="宋体" w:hAnsi="宋体" w:cs="Arial"/>
          <w:color w:val="000000" w:themeColor="text1"/>
          <w:kern w:val="0"/>
          <w:szCs w:val="21"/>
          <w14:textFill>
            <w14:solidFill>
              <w14:schemeClr w14:val="tx1"/>
            </w14:solidFill>
          </w14:textFill>
        </w:rPr>
        <w:t>第一次被表扬</w:t>
      </w:r>
    </w:p>
    <w:p w14:paraId="23236183">
      <w:pPr>
        <w:widowControl/>
        <w:shd w:val="clear" w:color="auto" w:fill="FFFFFF"/>
        <w:spacing w:line="360" w:lineRule="auto"/>
        <w:jc w:val="left"/>
        <w:rPr>
          <w:rFonts w:ascii="宋体" w:hAnsi="宋体" w:cs="Arial"/>
          <w:color w:val="000000" w:themeColor="text1"/>
          <w:kern w:val="0"/>
          <w:sz w:val="24"/>
          <w14:textFill>
            <w14:solidFill>
              <w14:schemeClr w14:val="tx1"/>
            </w14:solidFill>
          </w14:textFill>
        </w:rPr>
      </w:pPr>
      <w:r>
        <w:rPr>
          <w:rFonts w:hint="eastAsia" w:ascii="宋体" w:hAnsi="宋体" w:cs="Arial"/>
          <w:color w:val="000000" w:themeColor="text1"/>
          <w:kern w:val="0"/>
          <w:sz w:val="24"/>
          <w14:textFill>
            <w14:solidFill>
              <w14:schemeClr w14:val="tx1"/>
            </w14:solidFill>
          </w14:textFill>
        </w:rPr>
        <w:t>……</w:t>
      </w:r>
    </w:p>
    <w:p w14:paraId="1F60B176">
      <w:pPr>
        <w:widowControl/>
        <w:shd w:val="clear" w:color="auto" w:fill="FFFFFF"/>
        <w:spacing w:line="360" w:lineRule="auto"/>
        <w:jc w:val="left"/>
        <w:rPr>
          <w:rFonts w:ascii="宋体" w:hAnsi="宋体" w:cs="Arial"/>
          <w:color w:val="000000" w:themeColor="text1"/>
          <w:kern w:val="0"/>
          <w:sz w:val="24"/>
          <w14:textFill>
            <w14:solidFill>
              <w14:schemeClr w14:val="tx1"/>
            </w14:solidFill>
          </w14:textFill>
        </w:rPr>
      </w:pPr>
      <w:r>
        <w:rPr>
          <w:rFonts w:hint="eastAsia" w:ascii="宋体" w:hAnsi="宋体" w:cs="Arial"/>
          <w:color w:val="000000" w:themeColor="text1"/>
          <w:kern w:val="0"/>
          <w:sz w:val="24"/>
          <w14:textFill>
            <w14:solidFill>
              <w14:schemeClr w14:val="tx1"/>
            </w14:solidFill>
          </w14:textFill>
        </w:rPr>
        <w:t>3、</w:t>
      </w:r>
      <w:r>
        <w:rPr>
          <w:rFonts w:hint="eastAsia" w:ascii="宋体" w:hAnsi="宋体" w:cs="宋体"/>
          <w:b/>
          <w:bCs/>
          <w:color w:val="0070C0"/>
          <w:sz w:val="24"/>
        </w:rPr>
        <w:t>（</w:t>
      </w:r>
      <w:r>
        <w:rPr>
          <w:rFonts w:hint="eastAsia" w:ascii="楷体" w:hAnsi="楷体" w:eastAsia="楷体" w:cs="楷体"/>
          <w:b/>
          <w:bCs/>
          <w:color w:val="0070C0"/>
          <w:sz w:val="24"/>
        </w:rPr>
        <w:t>出示课件30</w:t>
      </w:r>
      <w:r>
        <w:rPr>
          <w:rFonts w:hint="eastAsia" w:ascii="宋体" w:hAnsi="宋体" w:cs="宋体"/>
          <w:b/>
          <w:bCs/>
          <w:color w:val="0070C0"/>
          <w:sz w:val="24"/>
        </w:rPr>
        <w:t>）</w:t>
      </w:r>
      <w:r>
        <w:rPr>
          <w:rFonts w:hint="eastAsia" w:ascii="宋体" w:hAnsi="宋体" w:cs="Arial"/>
          <w:color w:val="000000" w:themeColor="text1"/>
          <w:kern w:val="0"/>
          <w:sz w:val="24"/>
          <w14:textFill>
            <w14:solidFill>
              <w14:schemeClr w14:val="tx1"/>
            </w14:solidFill>
          </w14:textFill>
        </w:rPr>
        <w:t>教师小结，大家的分享都很精彩！这又勾起了我们太多的回忆。我们的时间轴还可以再丰富些。写不开也可以只记录关键词。</w:t>
      </w:r>
    </w:p>
    <w:p w14:paraId="5B84D1A9">
      <w:pPr>
        <w:widowControl/>
        <w:shd w:val="clear" w:color="auto" w:fill="FFFFFF"/>
        <w:spacing w:line="360" w:lineRule="auto"/>
        <w:jc w:val="left"/>
        <w:rPr>
          <w:rFonts w:ascii="宋体" w:hAnsi="宋体" w:cs="Arial"/>
          <w:b/>
          <w:bCs/>
          <w:color w:val="000000" w:themeColor="text1"/>
          <w:kern w:val="0"/>
          <w:sz w:val="24"/>
          <w14:textFill>
            <w14:solidFill>
              <w14:schemeClr w14:val="tx1"/>
            </w14:solidFill>
          </w14:textFill>
        </w:rPr>
      </w:pPr>
      <w:r>
        <w:rPr>
          <w:rFonts w:hint="eastAsia" w:ascii="宋体" w:hAnsi="宋体" w:cs="Arial"/>
          <w:b/>
          <w:bCs/>
          <w:color w:val="000000" w:themeColor="text1"/>
          <w:kern w:val="0"/>
          <w:sz w:val="24"/>
          <w14:textFill>
            <w14:solidFill>
              <w14:schemeClr w14:val="tx1"/>
            </w14:solidFill>
          </w14:textFill>
        </w:rPr>
        <w:t>三、总结归纳，整理资料</w:t>
      </w:r>
    </w:p>
    <w:p w14:paraId="116C196A">
      <w:pPr>
        <w:widowControl/>
        <w:shd w:val="clear" w:color="auto" w:fill="FFFFFF"/>
        <w:spacing w:line="360" w:lineRule="auto"/>
        <w:jc w:val="left"/>
        <w:rPr>
          <w:rFonts w:ascii="宋体" w:hAnsi="宋体" w:cs="Arial"/>
          <w:color w:val="000000" w:themeColor="text1"/>
          <w:kern w:val="0"/>
          <w:sz w:val="24"/>
          <w14:textFill>
            <w14:solidFill>
              <w14:schemeClr w14:val="tx1"/>
            </w14:solidFill>
          </w14:textFill>
        </w:rPr>
      </w:pPr>
      <w:r>
        <w:rPr>
          <w:rFonts w:hint="eastAsia" w:ascii="宋体" w:hAnsi="宋体" w:cs="Arial"/>
          <w:color w:val="000000" w:themeColor="text1"/>
          <w:kern w:val="0"/>
          <w:sz w:val="24"/>
          <w14:textFill>
            <w14:solidFill>
              <w14:schemeClr w14:val="tx1"/>
            </w14:solidFill>
          </w14:textFill>
        </w:rPr>
        <w:t>1、我们在学校度过了六年的美好时光，留下了无数宝贵的回忆，即将离开校园，我们要用笔把印象最深刻的地方写下来。</w:t>
      </w:r>
      <w:r>
        <w:rPr>
          <w:rFonts w:hint="eastAsia" w:ascii="宋体" w:hAnsi="宋体" w:cs="宋体"/>
          <w:b/>
          <w:bCs/>
          <w:color w:val="0070C0"/>
          <w:sz w:val="24"/>
        </w:rPr>
        <w:t>（</w:t>
      </w:r>
      <w:r>
        <w:rPr>
          <w:rFonts w:hint="eastAsia" w:ascii="楷体" w:hAnsi="楷体" w:eastAsia="楷体" w:cs="楷体"/>
          <w:b/>
          <w:bCs/>
          <w:color w:val="0070C0"/>
          <w:sz w:val="24"/>
        </w:rPr>
        <w:t>出示课件31</w:t>
      </w:r>
      <w:r>
        <w:rPr>
          <w:rFonts w:hint="eastAsia" w:ascii="宋体" w:hAnsi="宋体" w:cs="宋体"/>
          <w:b/>
          <w:bCs/>
          <w:color w:val="0070C0"/>
          <w:sz w:val="24"/>
        </w:rPr>
        <w:t>）</w:t>
      </w:r>
      <w:r>
        <w:rPr>
          <w:rFonts w:hint="eastAsia" w:ascii="宋体" w:hAnsi="宋体" w:cs="Arial"/>
          <w:color w:val="000000" w:themeColor="text1"/>
          <w:kern w:val="0"/>
          <w:sz w:val="24"/>
          <w14:textFill>
            <w14:solidFill>
              <w14:schemeClr w14:val="tx1"/>
            </w14:solidFill>
          </w14:textFill>
        </w:rPr>
        <w:t>大家看，这是一个时间轴，想一想，刚才大家有那么多回忆，能不能全部都填写在上面？我们应该在上面填写些什么呢？</w:t>
      </w:r>
    </w:p>
    <w:p w14:paraId="7B17A2E3">
      <w:pPr>
        <w:widowControl/>
        <w:shd w:val="clear" w:color="auto" w:fill="FFFFFF"/>
        <w:spacing w:line="360" w:lineRule="auto"/>
        <w:jc w:val="left"/>
        <w:rPr>
          <w:rFonts w:ascii="宋体" w:hAnsi="宋体" w:cs="Arial"/>
          <w:color w:val="000000" w:themeColor="text1"/>
          <w:kern w:val="0"/>
          <w:sz w:val="24"/>
          <w14:textFill>
            <w14:solidFill>
              <w14:schemeClr w14:val="tx1"/>
            </w14:solidFill>
          </w14:textFill>
        </w:rPr>
      </w:pPr>
      <w:r>
        <w:rPr>
          <w:rFonts w:hint="eastAsia" w:ascii="宋体" w:hAnsi="宋体" w:cs="Arial"/>
          <w:color w:val="000000" w:themeColor="text1"/>
          <w:kern w:val="0"/>
          <w:sz w:val="24"/>
          <w14:textFill>
            <w14:solidFill>
              <w14:schemeClr w14:val="tx1"/>
            </w14:solidFill>
          </w14:textFill>
        </w:rPr>
        <w:t>2.讨论发言。</w:t>
      </w:r>
    </w:p>
    <w:p w14:paraId="54D0E52F">
      <w:pPr>
        <w:widowControl/>
        <w:shd w:val="clear" w:color="auto" w:fill="FFFFFF"/>
        <w:spacing w:line="360" w:lineRule="auto"/>
        <w:jc w:val="left"/>
        <w:rPr>
          <w:rFonts w:ascii="宋体" w:hAnsi="宋体" w:cs="Arial"/>
          <w:color w:val="000000" w:themeColor="text1"/>
          <w:kern w:val="0"/>
          <w:sz w:val="24"/>
          <w14:textFill>
            <w14:solidFill>
              <w14:schemeClr w14:val="tx1"/>
            </w14:solidFill>
          </w14:textFill>
        </w:rPr>
      </w:pPr>
      <w:r>
        <w:rPr>
          <w:rFonts w:hint="eastAsia" w:ascii="宋体" w:hAnsi="宋体" w:cs="Arial"/>
          <w:color w:val="000000" w:themeColor="text1"/>
          <w:kern w:val="0"/>
          <w:sz w:val="24"/>
          <w14:textFill>
            <w14:solidFill>
              <w14:schemeClr w14:val="tx1"/>
            </w14:solidFill>
          </w14:textFill>
        </w:rPr>
        <w:t>3.学习整理资料</w:t>
      </w:r>
    </w:p>
    <w:p w14:paraId="6CF52CB0">
      <w:pPr>
        <w:widowControl/>
        <w:shd w:val="clear" w:color="auto" w:fill="FFFFFF"/>
        <w:spacing w:line="360" w:lineRule="auto"/>
        <w:jc w:val="left"/>
        <w:rPr>
          <w:rFonts w:ascii="宋体" w:hAnsi="宋体" w:cs="Arial"/>
          <w:color w:val="000000" w:themeColor="text1"/>
          <w:kern w:val="0"/>
          <w:sz w:val="24"/>
          <w14:textFill>
            <w14:solidFill>
              <w14:schemeClr w14:val="tx1"/>
            </w14:solidFill>
          </w14:textFill>
        </w:rPr>
      </w:pPr>
      <w:r>
        <w:rPr>
          <w:rFonts w:hint="eastAsia" w:ascii="宋体" w:hAnsi="宋体" w:cs="Arial"/>
          <w:color w:val="000000" w:themeColor="text1"/>
          <w:kern w:val="0"/>
          <w:sz w:val="24"/>
          <w14:textFill>
            <w14:solidFill>
              <w14:schemeClr w14:val="tx1"/>
            </w14:solidFill>
          </w14:textFill>
        </w:rPr>
        <w:t>4总结。综上所叙，我们在资料整理中只需选择小学阶段学校的照片、奖状、作文等物品。我们收集的照片、声音资料要清晰；奖状应是全班一起获得的；作文要文笔优美。按照时间顺序从一年级排到六年级。</w:t>
      </w:r>
    </w:p>
    <w:p w14:paraId="14C05C5E">
      <w:pPr>
        <w:widowControl/>
        <w:shd w:val="clear" w:color="auto" w:fill="FFFFFF"/>
        <w:spacing w:line="360" w:lineRule="auto"/>
        <w:jc w:val="left"/>
        <w:rPr>
          <w:rFonts w:ascii="宋体" w:hAnsi="宋体" w:cs="Arial"/>
          <w:b/>
          <w:bCs/>
          <w:color w:val="000000" w:themeColor="text1"/>
          <w:kern w:val="0"/>
          <w:szCs w:val="21"/>
          <w14:textFill>
            <w14:solidFill>
              <w14:schemeClr w14:val="tx1"/>
            </w14:solidFill>
          </w14:textFill>
        </w:rPr>
      </w:pPr>
      <w:r>
        <w:rPr>
          <w:rFonts w:hint="eastAsia" w:ascii="宋体" w:hAnsi="宋体" w:cs="Arial"/>
          <w:b/>
          <w:bCs/>
          <w:color w:val="000000" w:themeColor="text1"/>
          <w:kern w:val="0"/>
          <w:szCs w:val="21"/>
          <w14:textFill>
            <w14:solidFill>
              <w14:schemeClr w14:val="tx1"/>
            </w14:solidFill>
          </w14:textFill>
        </w:rPr>
        <w:t>5、</w:t>
      </w:r>
      <w:r>
        <w:rPr>
          <w:rFonts w:hint="eastAsia" w:ascii="宋体" w:hAnsi="宋体" w:cs="宋体"/>
          <w:b/>
          <w:bCs/>
          <w:color w:val="0070C0"/>
          <w:sz w:val="24"/>
        </w:rPr>
        <w:t>（</w:t>
      </w:r>
      <w:r>
        <w:rPr>
          <w:rFonts w:hint="eastAsia" w:ascii="楷体" w:hAnsi="楷体" w:eastAsia="楷体" w:cs="楷体"/>
          <w:b/>
          <w:bCs/>
          <w:color w:val="0070C0"/>
          <w:sz w:val="24"/>
        </w:rPr>
        <w:t>出示课件32</w:t>
      </w:r>
      <w:r>
        <w:rPr>
          <w:rFonts w:hint="eastAsia" w:ascii="宋体" w:hAnsi="宋体" w:cs="宋体"/>
          <w:b/>
          <w:bCs/>
          <w:color w:val="0070C0"/>
          <w:sz w:val="24"/>
        </w:rPr>
        <w:t>）</w:t>
      </w:r>
      <w:r>
        <w:rPr>
          <w:rFonts w:hint="eastAsia" w:ascii="宋体" w:hAnsi="宋体" w:cs="宋体"/>
          <w:sz w:val="24"/>
        </w:rPr>
        <w:t>筛选出最能反映你小学生活的有代表性的资料，作为制作成长纪念册的内容。</w:t>
      </w:r>
      <w:r>
        <w:rPr>
          <w:rFonts w:hint="eastAsia" w:ascii="宋体" w:hAnsi="宋体" w:cs="Arial"/>
          <w:kern w:val="0"/>
          <w:sz w:val="24"/>
        </w:rPr>
        <w:t>选取最有意义的事件，按照时间顺序，填写时间轴。</w:t>
      </w:r>
    </w:p>
    <w:p w14:paraId="32A44283">
      <w:pPr>
        <w:widowControl/>
        <w:shd w:val="clear" w:color="auto" w:fill="FFFFFF"/>
        <w:spacing w:line="440" w:lineRule="exact"/>
        <w:jc w:val="left"/>
        <w:rPr>
          <w:rFonts w:ascii="楷体" w:hAnsi="楷体" w:eastAsia="楷体" w:cs="Arial"/>
          <w:bCs/>
          <w:kern w:val="0"/>
          <w:sz w:val="24"/>
        </w:rPr>
      </w:pPr>
      <w:r>
        <w:rPr>
          <w:rFonts w:hint="eastAsia" w:ascii="楷体" w:hAnsi="楷体" w:eastAsia="楷体"/>
          <w:bCs/>
          <w:sz w:val="24"/>
        </w:rPr>
        <w:t>（设计意图：经过小组交流的先期发酵过程，在班级内分享交流有价值的问题，在解决问题的同时开启思路，在形式和内容上产生更多思路和想法，能够有效为完成这一阶段的“时光轴”填写任务提供帮助。）</w:t>
      </w:r>
    </w:p>
    <w:p w14:paraId="6298768D">
      <w:pPr>
        <w:widowControl/>
        <w:shd w:val="clear" w:color="auto" w:fill="FFFFFF"/>
        <w:spacing w:line="360" w:lineRule="auto"/>
        <w:jc w:val="left"/>
        <w:rPr>
          <w:rFonts w:ascii="宋体" w:hAnsi="宋体" w:cs="Arial"/>
          <w:b/>
          <w:bCs/>
          <w:color w:val="000000" w:themeColor="text1"/>
          <w:kern w:val="0"/>
          <w:sz w:val="24"/>
          <w14:textFill>
            <w14:solidFill>
              <w14:schemeClr w14:val="tx1"/>
            </w14:solidFill>
          </w14:textFill>
        </w:rPr>
      </w:pPr>
    </w:p>
    <w:p w14:paraId="0E08ECB2">
      <w:pPr>
        <w:widowControl/>
        <w:shd w:val="clear" w:color="auto" w:fill="FFFFFF"/>
        <w:spacing w:line="360" w:lineRule="auto"/>
        <w:jc w:val="left"/>
        <w:rPr>
          <w:rFonts w:ascii="宋体" w:hAnsi="宋体" w:cs="Arial"/>
          <w:color w:val="000000" w:themeColor="text1"/>
          <w:kern w:val="0"/>
          <w:sz w:val="24"/>
          <w14:textFill>
            <w14:solidFill>
              <w14:schemeClr w14:val="tx1"/>
            </w14:solidFill>
          </w14:textFill>
        </w:rPr>
      </w:pPr>
    </w:p>
    <w:p w14:paraId="076D2A9B">
      <w:pPr>
        <w:widowControl/>
        <w:shd w:val="clear" w:color="auto" w:fill="FFFFFF"/>
        <w:spacing w:line="360" w:lineRule="auto"/>
        <w:jc w:val="left"/>
        <w:rPr>
          <w:rFonts w:ascii="宋体" w:hAnsi="宋体" w:cs="Arial"/>
          <w:b/>
          <w:bCs/>
          <w:color w:val="000000" w:themeColor="text1"/>
          <w:kern w:val="0"/>
          <w:sz w:val="24"/>
          <w14:textFill>
            <w14:solidFill>
              <w14:schemeClr w14:val="tx1"/>
            </w14:solidFill>
          </w14:textFill>
        </w:rPr>
      </w:pPr>
    </w:p>
    <w:p w14:paraId="020829CB">
      <w:pPr>
        <w:widowControl/>
        <w:shd w:val="clear" w:color="auto" w:fill="FFFFFF"/>
        <w:spacing w:line="440" w:lineRule="exact"/>
        <w:jc w:val="center"/>
        <w:rPr>
          <w:rFonts w:cs="Arial" w:asciiTheme="minorEastAsia" w:hAnsiTheme="minorEastAsia"/>
          <w:b/>
          <w:bCs/>
          <w:kern w:val="0"/>
          <w:sz w:val="28"/>
        </w:rPr>
      </w:pPr>
      <w:r>
        <w:rPr>
          <w:rFonts w:hint="eastAsia" w:cs="Arial" w:asciiTheme="minorEastAsia" w:hAnsiTheme="minorEastAsia"/>
          <w:b/>
          <w:bCs/>
          <w:kern w:val="0"/>
          <w:sz w:val="28"/>
        </w:rPr>
        <w:t>教学活动三·制作成长纪念册</w:t>
      </w:r>
    </w:p>
    <w:p w14:paraId="0E380E0A">
      <w:pPr>
        <w:spacing w:line="360" w:lineRule="auto"/>
        <w:rPr>
          <w:rFonts w:cs="Arial" w:asciiTheme="minorEastAsia" w:hAnsiTheme="minorEastAsia"/>
          <w:kern w:val="0"/>
          <w:sz w:val="24"/>
        </w:rPr>
      </w:pPr>
      <w:r>
        <w:rPr>
          <w:rFonts w:hint="eastAsia" w:ascii="宋体" w:hAnsi="宋体" w:cs="宋体"/>
          <w:b/>
          <w:bCs/>
          <w:color w:val="000000"/>
          <w:sz w:val="24"/>
        </w:rPr>
        <w:t>【教学目标】</w:t>
      </w:r>
    </w:p>
    <w:p w14:paraId="177F5F71">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1.阅读教材中的材料，学习“编年体”与“栏目式”的资料整理方式。</w:t>
      </w:r>
    </w:p>
    <w:p w14:paraId="0C7D3950">
      <w:pPr>
        <w:widowControl/>
        <w:shd w:val="clear" w:color="auto" w:fill="FFFFFF"/>
        <w:spacing w:line="440" w:lineRule="exact"/>
        <w:jc w:val="left"/>
        <w:rPr>
          <w:rFonts w:asciiTheme="minorEastAsia" w:hAnsiTheme="minorEastAsia"/>
          <w:sz w:val="24"/>
        </w:rPr>
      </w:pPr>
      <w:r>
        <w:rPr>
          <w:rFonts w:cs="Arial" w:asciiTheme="minorEastAsia" w:hAnsiTheme="minorEastAsia"/>
          <w:kern w:val="0"/>
          <w:sz w:val="24"/>
        </w:rPr>
        <w:t>2</w:t>
      </w:r>
      <w:r>
        <w:rPr>
          <w:rFonts w:hint="eastAsia" w:cs="Arial" w:asciiTheme="minorEastAsia" w:hAnsiTheme="minorEastAsia"/>
          <w:kern w:val="0"/>
          <w:sz w:val="24"/>
        </w:rPr>
        <w:t>.结合时光轴分享难忘回忆，学习如何通过筛选整理信息来制作成长纪念册。</w:t>
      </w:r>
    </w:p>
    <w:p w14:paraId="3B0C5B93">
      <w:pPr>
        <w:spacing w:line="360" w:lineRule="auto"/>
        <w:rPr>
          <w:rFonts w:ascii="宋体" w:hAnsi="宋体" w:cs="宋体"/>
          <w:b/>
          <w:bCs/>
          <w:color w:val="000000"/>
          <w:sz w:val="24"/>
        </w:rPr>
      </w:pPr>
      <w:r>
        <w:rPr>
          <w:rFonts w:hint="eastAsia" w:ascii="宋体" w:hAnsi="宋体" w:cs="宋体"/>
          <w:b/>
          <w:bCs/>
          <w:color w:val="000000"/>
          <w:sz w:val="24"/>
        </w:rPr>
        <w:t>【教学过程】</w:t>
      </w:r>
    </w:p>
    <w:p w14:paraId="6421E201">
      <w:pPr>
        <w:widowControl/>
        <w:shd w:val="clear" w:color="auto" w:fill="FFFFFF"/>
        <w:spacing w:line="360" w:lineRule="auto"/>
        <w:jc w:val="left"/>
        <w:rPr>
          <w:rFonts w:ascii="宋体" w:hAnsi="宋体" w:cs="Arial"/>
          <w:b/>
          <w:bCs/>
          <w:color w:val="000000" w:themeColor="text1"/>
          <w:kern w:val="0"/>
          <w:sz w:val="24"/>
          <w14:textFill>
            <w14:solidFill>
              <w14:schemeClr w14:val="tx1"/>
            </w14:solidFill>
          </w14:textFill>
        </w:rPr>
      </w:pPr>
      <w:r>
        <w:rPr>
          <w:rFonts w:hint="eastAsia" w:ascii="宋体" w:hAnsi="宋体" w:cs="Arial"/>
          <w:b/>
          <w:bCs/>
          <w:color w:val="000000" w:themeColor="text1"/>
          <w:kern w:val="0"/>
          <w:sz w:val="24"/>
          <w14:textFill>
            <w14:solidFill>
              <w14:schemeClr w14:val="tx1"/>
            </w14:solidFill>
          </w14:textFill>
        </w:rPr>
        <w:t>一、合唱歌曲，激情导入</w:t>
      </w:r>
      <w:r>
        <w:rPr>
          <w:rFonts w:hint="eastAsia" w:ascii="宋体" w:hAnsi="宋体" w:cs="宋体"/>
          <w:b/>
          <w:bCs/>
          <w:color w:val="0070C0"/>
          <w:sz w:val="24"/>
        </w:rPr>
        <w:t>（</w:t>
      </w:r>
      <w:r>
        <w:rPr>
          <w:rFonts w:hint="eastAsia" w:ascii="楷体" w:hAnsi="楷体" w:eastAsia="楷体" w:cs="楷体"/>
          <w:b/>
          <w:bCs/>
          <w:color w:val="0070C0"/>
          <w:sz w:val="24"/>
        </w:rPr>
        <w:t>出示课件33</w:t>
      </w:r>
      <w:r>
        <w:rPr>
          <w:rFonts w:hint="eastAsia" w:ascii="宋体" w:hAnsi="宋体" w:cs="宋体"/>
          <w:b/>
          <w:bCs/>
          <w:color w:val="0070C0"/>
          <w:sz w:val="24"/>
        </w:rPr>
        <w:t>）</w:t>
      </w:r>
    </w:p>
    <w:p w14:paraId="02E824C5">
      <w:pPr>
        <w:widowControl/>
        <w:shd w:val="clear" w:color="auto" w:fill="FFFFFF"/>
        <w:spacing w:line="360" w:lineRule="auto"/>
        <w:jc w:val="left"/>
        <w:rPr>
          <w:sz w:val="24"/>
        </w:rPr>
      </w:pPr>
      <w:r>
        <w:rPr>
          <w:rFonts w:hint="eastAsia"/>
          <w:sz w:val="24"/>
        </w:rPr>
        <w:t>1、播放歌曲《童年》，一起演唱。</w:t>
      </w:r>
    </w:p>
    <w:p w14:paraId="1ED75C54">
      <w:pPr>
        <w:tabs>
          <w:tab w:val="left" w:pos="3558"/>
        </w:tabs>
        <w:jc w:val="left"/>
        <w:rPr>
          <w:sz w:val="24"/>
        </w:rPr>
      </w:pPr>
      <w:r>
        <w:rPr>
          <w:rFonts w:hint="eastAsia"/>
          <w:sz w:val="24"/>
        </w:rPr>
        <w:t>学校是我们成长的摇篮，在这里我们结下了深厚的感情。大家即将离开生活了多年的母校，告别朝夕相处的同学，肯定会依依不舍。童年的时光匆匆而过，在小学即将毕业之际，同学们一定想把美好的童年生活留在美好的记忆里，让我们一起动手，拾起童年生活的点点滴滴，选出我们具有代表性的相片，动手制作一本成长纪念册吧！</w:t>
      </w:r>
    </w:p>
    <w:p w14:paraId="46FDD64A">
      <w:pPr>
        <w:widowControl/>
        <w:shd w:val="clear" w:color="auto" w:fill="FFFFFF"/>
        <w:spacing w:line="360" w:lineRule="auto"/>
        <w:jc w:val="left"/>
        <w:rPr>
          <w:sz w:val="24"/>
        </w:rPr>
      </w:pPr>
      <w:r>
        <w:rPr>
          <w:rFonts w:hint="eastAsia"/>
          <w:sz w:val="24"/>
        </w:rPr>
        <w:t>2、六年的小学生活对每一个人来说都是难忘的。让每一个学生都把珍贵的回忆留住，不仅是对过去的美好回忆，也将是对未来学习生活的激励。许多年后，当一个个同学长大成才，在不同的岗位上工作的时候，班级纪念册将永远连接着小学老师和同学的情谊。</w:t>
      </w:r>
      <w:r>
        <w:rPr>
          <w:rFonts w:hint="eastAsia" w:ascii="宋体" w:hAnsi="宋体" w:cs="宋体"/>
          <w:b/>
          <w:bCs/>
          <w:color w:val="0070C0"/>
          <w:sz w:val="24"/>
        </w:rPr>
        <w:t>（</w:t>
      </w:r>
      <w:r>
        <w:rPr>
          <w:rFonts w:hint="eastAsia" w:ascii="楷体" w:hAnsi="楷体" w:eastAsia="楷体" w:cs="楷体"/>
          <w:b/>
          <w:bCs/>
          <w:color w:val="0070C0"/>
          <w:sz w:val="24"/>
        </w:rPr>
        <w:t>出示课件34</w:t>
      </w:r>
      <w:r>
        <w:rPr>
          <w:rFonts w:hint="eastAsia" w:ascii="宋体" w:hAnsi="宋体" w:cs="宋体"/>
          <w:b/>
          <w:bCs/>
          <w:color w:val="0070C0"/>
          <w:sz w:val="24"/>
        </w:rPr>
        <w:t>）</w:t>
      </w:r>
    </w:p>
    <w:p w14:paraId="1312A236">
      <w:pPr>
        <w:widowControl/>
        <w:shd w:val="clear" w:color="auto" w:fill="FFFFFF"/>
        <w:spacing w:line="440" w:lineRule="exact"/>
        <w:jc w:val="left"/>
        <w:rPr>
          <w:rFonts w:cs="Arial" w:asciiTheme="minorEastAsia" w:hAnsiTheme="minorEastAsia"/>
          <w:b/>
          <w:bCs/>
          <w:kern w:val="0"/>
          <w:sz w:val="24"/>
        </w:rPr>
      </w:pPr>
      <w:r>
        <w:rPr>
          <w:rFonts w:hint="eastAsia" w:cs="Arial" w:asciiTheme="minorEastAsia" w:hAnsiTheme="minorEastAsia"/>
          <w:b/>
          <w:bCs/>
          <w:kern w:val="0"/>
          <w:sz w:val="24"/>
        </w:rPr>
        <w:t>二、交流如何搜集、筛选成长资料。</w:t>
      </w:r>
    </w:p>
    <w:p w14:paraId="4CE5B67A">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1、</w:t>
      </w:r>
      <w:r>
        <w:rPr>
          <w:rFonts w:hint="eastAsia" w:ascii="宋体" w:hAnsi="宋体" w:cs="宋体"/>
          <w:color w:val="0070C0"/>
          <w:sz w:val="24"/>
        </w:rPr>
        <w:t>（</w:t>
      </w:r>
      <w:r>
        <w:rPr>
          <w:rFonts w:hint="eastAsia" w:ascii="楷体" w:hAnsi="楷体" w:eastAsia="楷体" w:cs="楷体"/>
          <w:color w:val="0070C0"/>
          <w:sz w:val="24"/>
        </w:rPr>
        <w:t>出示课件35</w:t>
      </w:r>
      <w:r>
        <w:rPr>
          <w:rFonts w:hint="eastAsia" w:ascii="宋体" w:hAnsi="宋体" w:cs="宋体"/>
          <w:color w:val="0070C0"/>
          <w:sz w:val="24"/>
        </w:rPr>
        <w:t>）</w:t>
      </w:r>
      <w:r>
        <w:rPr>
          <w:rFonts w:hint="eastAsia" w:cs="Arial" w:asciiTheme="minorEastAsia" w:hAnsiTheme="minorEastAsia"/>
          <w:kern w:val="0"/>
          <w:sz w:val="24"/>
        </w:rPr>
        <w:t>想一想：怎样给收集的资料分类，才能更好地呈现在成长纪念册中？</w:t>
      </w:r>
    </w:p>
    <w:p w14:paraId="23963D64">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预设1：可以按年来编排资料，精细到月份，这样以时间为轴就能梳理出自己的成长经历，然后再将其中一些重点内容附加着重号，增加一些具体内容。</w:t>
      </w:r>
    </w:p>
    <w:p w14:paraId="55BDDB5A">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预设2：可以先将自己印象深刻的事情分类写一个标题，然后逐项增加内容，可以将一些照片或当时的作业之类的证据作为回忆资料。</w:t>
      </w:r>
    </w:p>
    <w:p w14:paraId="6F94E41C">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教师小结：筛选有用信息是我们在小学阶段建立的一项阅读能力，在繁杂的材料之间尤其要注意取舍，要筛选出最能反映自己小学生活的、有代表性的资料。</w:t>
      </w:r>
    </w:p>
    <w:p w14:paraId="3DFFECE6">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2、教师引导：咱们的教材中提供了“编年体”和“栏目式”两种整理资料的方式，请同学们分别说说“编年体”和“栏目式”分别是从什么角度给资料分类的。</w:t>
      </w:r>
    </w:p>
    <w:p w14:paraId="1E300E98">
      <w:pPr>
        <w:widowControl/>
        <w:shd w:val="clear" w:color="auto" w:fill="FFFFFF"/>
        <w:spacing w:line="440" w:lineRule="exact"/>
        <w:jc w:val="left"/>
        <w:rPr>
          <w:rFonts w:ascii="宋体" w:hAnsi="宋体" w:cs="宋体"/>
          <w:color w:val="0070C0"/>
          <w:sz w:val="24"/>
        </w:rPr>
      </w:pPr>
      <w:r>
        <w:rPr>
          <w:rFonts w:hint="eastAsia" w:ascii="宋体" w:hAnsi="宋体" w:cs="宋体"/>
          <w:color w:val="0070C0"/>
          <w:sz w:val="24"/>
        </w:rPr>
        <w:t>（</w:t>
      </w:r>
      <w:r>
        <w:rPr>
          <w:rFonts w:hint="eastAsia" w:ascii="楷体" w:hAnsi="楷体" w:eastAsia="楷体" w:cs="楷体"/>
          <w:color w:val="0070C0"/>
          <w:sz w:val="24"/>
        </w:rPr>
        <w:t>出示课件36</w:t>
      </w:r>
      <w:r>
        <w:rPr>
          <w:rFonts w:hint="eastAsia" w:ascii="宋体" w:hAnsi="宋体" w:cs="宋体"/>
          <w:color w:val="0070C0"/>
          <w:sz w:val="24"/>
        </w:rPr>
        <w:t>）</w:t>
      </w:r>
    </w:p>
    <w:p w14:paraId="34ACAB4C">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预设1：编年体是根据时间来给资料分类的，跟咱们的时间轴类似，不过内容更加详细，时间轴更像一个提纲。</w:t>
      </w:r>
    </w:p>
    <w:p w14:paraId="5F34406C">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2：栏目式是根据资料的内容来进行分类的，每一项内容都有自己的特色，每位同学都可以根据自己的实际情况来进行不同的分栏，比如有的同学富有才艺，有的同学整理出这几年来写的作文，这都可以用不同分栏来呈现。</w:t>
      </w:r>
    </w:p>
    <w:p w14:paraId="729869D0">
      <w:pPr>
        <w:widowControl/>
        <w:shd w:val="clear" w:color="auto" w:fill="FFFFFF"/>
        <w:spacing w:line="440" w:lineRule="exact"/>
        <w:jc w:val="left"/>
        <w:rPr>
          <w:rFonts w:ascii="楷体" w:hAnsi="楷体" w:eastAsia="楷体" w:cs="Arial"/>
          <w:bCs/>
          <w:kern w:val="0"/>
          <w:sz w:val="24"/>
        </w:rPr>
      </w:pPr>
      <w:r>
        <w:rPr>
          <w:rFonts w:hint="eastAsia" w:ascii="楷体" w:hAnsi="楷体" w:eastAsia="楷体"/>
          <w:bCs/>
          <w:sz w:val="24"/>
        </w:rPr>
        <w:t>（设计意图：教材中提供的“编年体”与“栏目式”资料整理方案其实各有利弊，通过同学之间的交流，可以更加了解这两种资料整理方式的方式和特点，便于学生选择自己适用的方式来整理资料。）</w:t>
      </w:r>
    </w:p>
    <w:p w14:paraId="5C20570F">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3、让我们选择自己喜欢的方式给筛选出的材料分类吧！教师引导：同学们，现在我们就在小组中讨论，该如何编排自己的成长纪念册呢？</w:t>
      </w:r>
    </w:p>
    <w:p w14:paraId="5FB8B616">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小组讨论后，组织全班交流。</w:t>
      </w:r>
    </w:p>
    <w:p w14:paraId="4C2E4973">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学生以小组为单位总结制作成长纪念册的方法。教师组织各小组汇报交流。</w:t>
      </w:r>
    </w:p>
    <w:p w14:paraId="26C4AA5A">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预设1：搜集成长资料时可以先理出一个头绪（如以时间轴为线索搜集资料），这样可提高搜集资料的效率。</w:t>
      </w:r>
    </w:p>
    <w:p w14:paraId="61C815E9">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预设2：注意筛选出最具代表性的成长资料。</w:t>
      </w:r>
    </w:p>
    <w:p w14:paraId="53FD75F8">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预设3：资料要分类编排，做到条理清晰。</w:t>
      </w:r>
    </w:p>
    <w:p w14:paraId="3DA37B44">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预设4：编排成长纪念册可以图文结合，尽量展现个性和创意。</w:t>
      </w:r>
    </w:p>
    <w:p w14:paraId="43BCC72E">
      <w:pPr>
        <w:widowControl/>
        <w:shd w:val="clear" w:color="auto" w:fill="FFFFFF"/>
        <w:spacing w:line="440" w:lineRule="exact"/>
        <w:jc w:val="left"/>
        <w:rPr>
          <w:rFonts w:cs="Arial" w:asciiTheme="minorEastAsia" w:hAnsiTheme="minorEastAsia"/>
          <w:kern w:val="0"/>
          <w:sz w:val="24"/>
        </w:rPr>
      </w:pPr>
      <w:r>
        <w:rPr>
          <w:rFonts w:hint="eastAsia" w:ascii="宋体" w:hAnsi="宋体" w:cs="宋体"/>
          <w:color w:val="0070C0"/>
          <w:sz w:val="24"/>
        </w:rPr>
        <w:t>（</w:t>
      </w:r>
      <w:r>
        <w:rPr>
          <w:rFonts w:hint="eastAsia" w:ascii="楷体" w:hAnsi="楷体" w:eastAsia="楷体" w:cs="楷体"/>
          <w:color w:val="0070C0"/>
          <w:sz w:val="24"/>
        </w:rPr>
        <w:t>出示课件37</w:t>
      </w:r>
      <w:r>
        <w:rPr>
          <w:rFonts w:hint="eastAsia" w:ascii="宋体" w:hAnsi="宋体" w:cs="宋体"/>
          <w:color w:val="0070C0"/>
          <w:sz w:val="24"/>
        </w:rPr>
        <w:t>）</w:t>
      </w:r>
      <w:r>
        <w:rPr>
          <w:rFonts w:hint="eastAsia" w:cs="Arial" w:asciiTheme="minorEastAsia" w:hAnsiTheme="minorEastAsia"/>
          <w:kern w:val="0"/>
          <w:sz w:val="24"/>
        </w:rPr>
        <w:t>教师小结：编排成长纪念册主要包括设计封面、扉页，编排正文内容等。</w:t>
      </w:r>
    </w:p>
    <w:p w14:paraId="3C3203A2">
      <w:pPr>
        <w:widowControl/>
        <w:numPr>
          <w:ilvl w:val="0"/>
          <w:numId w:val="6"/>
        </w:numPr>
        <w:shd w:val="clear" w:color="auto" w:fill="FFFFFF"/>
        <w:spacing w:line="440" w:lineRule="exact"/>
        <w:jc w:val="left"/>
        <w:rPr>
          <w:rFonts w:cs="Arial" w:asciiTheme="minorEastAsia" w:hAnsiTheme="minorEastAsia"/>
          <w:kern w:val="0"/>
          <w:sz w:val="24"/>
        </w:rPr>
      </w:pPr>
      <w:r>
        <w:rPr>
          <w:rFonts w:hint="eastAsia" w:ascii="宋体" w:hAnsi="宋体" w:cs="宋体"/>
          <w:color w:val="0070C0"/>
          <w:sz w:val="24"/>
        </w:rPr>
        <w:t>（</w:t>
      </w:r>
      <w:r>
        <w:rPr>
          <w:rFonts w:hint="eastAsia" w:ascii="楷体" w:hAnsi="楷体" w:eastAsia="楷体" w:cs="楷体"/>
          <w:color w:val="0070C0"/>
          <w:sz w:val="24"/>
        </w:rPr>
        <w:t>出示课件38</w:t>
      </w:r>
      <w:r>
        <w:rPr>
          <w:rFonts w:hint="eastAsia" w:ascii="宋体" w:hAnsi="宋体" w:cs="宋体"/>
          <w:color w:val="0070C0"/>
          <w:sz w:val="24"/>
        </w:rPr>
        <w:t>）</w:t>
      </w:r>
      <w:r>
        <w:rPr>
          <w:rFonts w:hint="eastAsia" w:cs="Arial" w:asciiTheme="minorEastAsia" w:hAnsiTheme="minorEastAsia"/>
          <w:kern w:val="0"/>
          <w:sz w:val="24"/>
        </w:rPr>
        <w:t>教师提问，怎样编排成长纪念册呢？</w:t>
      </w:r>
    </w:p>
    <w:p w14:paraId="65C2221C">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预设1：给成长纪念册取一个贴切的名字，设计个性化的封面。</w:t>
      </w:r>
    </w:p>
    <w:p w14:paraId="63A37837">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预设2：扉页为“卷首语”或“成长感言”，可以自己写，也可以请老师和家长写。</w:t>
      </w:r>
    </w:p>
    <w:p w14:paraId="1147D357">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预设3：正文内容按照一定顺序编排，呈现的方式多种多样，如，每张照片配以简短、有趣的文字介绍，每个部分加一个合适的小标题。</w:t>
      </w:r>
    </w:p>
    <w:p w14:paraId="0B835FAA">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教师总结：有的资料不能直接拿来就用，还需要进行修改，如有的文章太长，可以从中节选一段最有价值的。制作成长纪念册，最好能表现出你的独特个性和创意。</w:t>
      </w:r>
    </w:p>
    <w:p w14:paraId="49F9B2EE">
      <w:pPr>
        <w:widowControl/>
        <w:numPr>
          <w:ilvl w:val="0"/>
          <w:numId w:val="6"/>
        </w:numPr>
        <w:shd w:val="clear" w:color="auto" w:fill="FFFFFF"/>
        <w:spacing w:line="440" w:lineRule="exact"/>
        <w:jc w:val="left"/>
        <w:rPr>
          <w:rFonts w:cs="Arial" w:asciiTheme="minorEastAsia" w:hAnsiTheme="minorEastAsia"/>
          <w:kern w:val="0"/>
          <w:sz w:val="24"/>
        </w:rPr>
      </w:pPr>
      <w:r>
        <w:rPr>
          <w:rFonts w:hint="eastAsia" w:ascii="宋体" w:hAnsi="宋体" w:cs="宋体"/>
          <w:color w:val="0070C0"/>
          <w:sz w:val="24"/>
        </w:rPr>
        <w:t>（</w:t>
      </w:r>
      <w:r>
        <w:rPr>
          <w:rFonts w:hint="eastAsia" w:ascii="楷体" w:hAnsi="楷体" w:eastAsia="楷体" w:cs="楷体"/>
          <w:color w:val="0070C0"/>
          <w:sz w:val="24"/>
        </w:rPr>
        <w:t>出示课件39</w:t>
      </w:r>
      <w:r>
        <w:rPr>
          <w:rFonts w:hint="eastAsia" w:ascii="宋体" w:hAnsi="宋体" w:cs="宋体"/>
          <w:color w:val="0070C0"/>
          <w:sz w:val="24"/>
        </w:rPr>
        <w:t>）</w:t>
      </w:r>
      <w:r>
        <w:rPr>
          <w:rFonts w:hint="eastAsia" w:cs="Arial" w:asciiTheme="minorEastAsia" w:hAnsiTheme="minorEastAsia"/>
          <w:kern w:val="0"/>
          <w:sz w:val="24"/>
        </w:rPr>
        <w:t>教师提示 ：编排成长纪念册主要包括设计封面、扉页，编排正文内容等，力求做到以下几点：</w:t>
      </w:r>
    </w:p>
    <w:p w14:paraId="0B523AD1">
      <w:pPr>
        <w:widowControl/>
        <w:shd w:val="clear" w:color="auto" w:fill="FFFFFF"/>
        <w:spacing w:line="440" w:lineRule="exact"/>
        <w:jc w:val="left"/>
        <w:rPr>
          <w:rFonts w:cs="Arial" w:asciiTheme="minorEastAsia" w:hAnsiTheme="minorEastAsia"/>
          <w:kern w:val="0"/>
          <w:sz w:val="24"/>
        </w:rPr>
      </w:pPr>
      <w:r>
        <w:rPr>
          <w:rFonts w:cs="Arial" w:asciiTheme="minorEastAsia" w:hAnsiTheme="minorEastAsia"/>
          <w:kern w:val="0"/>
          <w:sz w:val="24"/>
        </w:rPr>
        <w:t xml:space="preserve"> ①应突出珍藏小学记忆的主题，体现真挚的情感。</w:t>
      </w:r>
    </w:p>
    <w:p w14:paraId="6CA71C0B">
      <w:pPr>
        <w:widowControl/>
        <w:shd w:val="clear" w:color="auto" w:fill="FFFFFF"/>
        <w:spacing w:line="440" w:lineRule="exact"/>
        <w:jc w:val="left"/>
        <w:rPr>
          <w:rFonts w:cs="Arial" w:asciiTheme="minorEastAsia" w:hAnsiTheme="minorEastAsia"/>
          <w:kern w:val="0"/>
          <w:sz w:val="24"/>
        </w:rPr>
      </w:pPr>
      <w:r>
        <w:rPr>
          <w:rFonts w:cs="Arial" w:asciiTheme="minorEastAsia" w:hAnsiTheme="minorEastAsia"/>
          <w:kern w:val="0"/>
          <w:sz w:val="24"/>
        </w:rPr>
        <w:t xml:space="preserve"> ②应包含丰富的内容，但要注意资料的整理，做到条理清晰。</w:t>
      </w:r>
    </w:p>
    <w:p w14:paraId="61EBD412">
      <w:pPr>
        <w:widowControl/>
        <w:shd w:val="clear" w:color="auto" w:fill="FFFFFF"/>
        <w:spacing w:line="440" w:lineRule="exact"/>
        <w:jc w:val="left"/>
        <w:rPr>
          <w:rFonts w:cs="Arial" w:asciiTheme="minorEastAsia" w:hAnsiTheme="minorEastAsia"/>
          <w:kern w:val="0"/>
          <w:sz w:val="24"/>
        </w:rPr>
      </w:pPr>
      <w:r>
        <w:rPr>
          <w:rFonts w:cs="Arial" w:asciiTheme="minorEastAsia" w:hAnsiTheme="minorEastAsia"/>
          <w:kern w:val="0"/>
          <w:sz w:val="24"/>
        </w:rPr>
        <w:t xml:space="preserve"> ③最好能做到图文并茂、美观大方，尽量体现出个性和创意。</w:t>
      </w:r>
    </w:p>
    <w:p w14:paraId="2F339CF8">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6、</w:t>
      </w:r>
      <w:r>
        <w:rPr>
          <w:rFonts w:hint="eastAsia" w:ascii="宋体" w:hAnsi="宋体" w:cs="宋体"/>
          <w:color w:val="0070C0"/>
          <w:sz w:val="24"/>
        </w:rPr>
        <w:t>（</w:t>
      </w:r>
      <w:r>
        <w:rPr>
          <w:rFonts w:hint="eastAsia" w:ascii="楷体" w:hAnsi="楷体" w:eastAsia="楷体" w:cs="楷体"/>
          <w:color w:val="0070C0"/>
          <w:sz w:val="24"/>
        </w:rPr>
        <w:t>出示课件40</w:t>
      </w:r>
      <w:r>
        <w:rPr>
          <w:rFonts w:hint="eastAsia" w:ascii="宋体" w:hAnsi="宋体" w:cs="宋体"/>
          <w:color w:val="0070C0"/>
          <w:sz w:val="24"/>
        </w:rPr>
        <w:t>）</w:t>
      </w:r>
    </w:p>
    <w:p w14:paraId="6A19952E">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教师引导：接下来，我们就开始制作属于自己的成长纪念册吧，希望同学们都能用自己的成长纪念册记录下自己最难忘的小学生活。</w:t>
      </w:r>
    </w:p>
    <w:p w14:paraId="727D03AA">
      <w:pPr>
        <w:widowControl/>
        <w:shd w:val="clear" w:color="auto" w:fill="FFFFFF"/>
        <w:spacing w:line="440" w:lineRule="exact"/>
        <w:jc w:val="left"/>
        <w:rPr>
          <w:rFonts w:ascii="楷体" w:hAnsi="楷体" w:eastAsia="楷体" w:cs="Arial"/>
          <w:bCs/>
          <w:kern w:val="0"/>
          <w:sz w:val="24"/>
        </w:rPr>
      </w:pPr>
      <w:r>
        <w:rPr>
          <w:rFonts w:hint="eastAsia" w:ascii="楷体" w:hAnsi="楷体" w:eastAsia="楷体"/>
          <w:bCs/>
          <w:sz w:val="24"/>
        </w:rPr>
        <w:t>（设计意图：制作成长纪念册其实就是对学生搜集、整理、筛选信息能力的综合运用，通过自己制作的过程，可以进一步学会如何去根据需要搜集整理筛选有价值的信息，这种语文能力是可以迁移运用到生活其他方面的，在这样的交流借鉴学习过程之后，学生的活动会更有的放矢，更有利于激发学生的学习兴趣。）</w:t>
      </w:r>
    </w:p>
    <w:p w14:paraId="4102778F">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7、课后活动：制作成长纪念册</w:t>
      </w:r>
    </w:p>
    <w:p w14:paraId="16B18AE2">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1.</w:t>
      </w:r>
      <w:r>
        <w:rPr>
          <w:rFonts w:hint="eastAsia" w:ascii="宋体" w:hAnsi="宋体" w:cs="宋体"/>
          <w:color w:val="0070C0"/>
          <w:sz w:val="24"/>
        </w:rPr>
        <w:t>（</w:t>
      </w:r>
      <w:r>
        <w:rPr>
          <w:rFonts w:hint="eastAsia" w:ascii="楷体" w:hAnsi="楷体" w:eastAsia="楷体" w:cs="楷体"/>
          <w:color w:val="0070C0"/>
          <w:sz w:val="24"/>
        </w:rPr>
        <w:t>出示课件41</w:t>
      </w:r>
      <w:r>
        <w:rPr>
          <w:rFonts w:hint="eastAsia" w:ascii="宋体" w:hAnsi="宋体" w:cs="宋体"/>
          <w:color w:val="0070C0"/>
          <w:sz w:val="24"/>
        </w:rPr>
        <w:t>）</w:t>
      </w:r>
      <w:r>
        <w:rPr>
          <w:rFonts w:hint="eastAsia" w:cs="Arial" w:asciiTheme="minorEastAsia" w:hAnsiTheme="minorEastAsia"/>
          <w:kern w:val="0"/>
          <w:sz w:val="24"/>
        </w:rPr>
        <w:t>学生设计并制作成长纪念册（可以是电子版的纪念册）。</w:t>
      </w:r>
    </w:p>
    <w:p w14:paraId="3429C317">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2.教师指导、协助学生制作成长纪念册，重点关注学生对资料的分类和排序是否合理。同时适时组织小范围交流活动。如通过展示自己的成果和欣赏别人的成果起到互相启发的效果。</w:t>
      </w:r>
    </w:p>
    <w:p w14:paraId="412E0BAB">
      <w:pPr>
        <w:widowControl/>
        <w:shd w:val="clear" w:color="auto" w:fill="FFFFFF"/>
        <w:spacing w:line="440" w:lineRule="exact"/>
        <w:jc w:val="left"/>
        <w:rPr>
          <w:rFonts w:cs="Arial" w:asciiTheme="minorEastAsia" w:hAnsiTheme="minorEastAsia"/>
          <w:kern w:val="0"/>
          <w:sz w:val="24"/>
        </w:rPr>
      </w:pPr>
    </w:p>
    <w:p w14:paraId="1E826F72">
      <w:pPr>
        <w:widowControl/>
        <w:shd w:val="clear" w:color="auto" w:fill="FFFFFF"/>
        <w:spacing w:line="440" w:lineRule="exact"/>
        <w:jc w:val="left"/>
        <w:rPr>
          <w:rFonts w:cs="Arial" w:asciiTheme="minorEastAsia" w:hAnsiTheme="minorEastAsia"/>
          <w:kern w:val="0"/>
          <w:sz w:val="24"/>
        </w:rPr>
      </w:pPr>
    </w:p>
    <w:p w14:paraId="0CFA3778">
      <w:pPr>
        <w:widowControl/>
        <w:shd w:val="clear" w:color="auto" w:fill="FFFFFF"/>
        <w:spacing w:line="440" w:lineRule="exact"/>
        <w:jc w:val="left"/>
        <w:rPr>
          <w:rFonts w:cs="Arial" w:asciiTheme="minorEastAsia" w:hAnsiTheme="minorEastAsia"/>
          <w:kern w:val="0"/>
          <w:sz w:val="24"/>
        </w:rPr>
      </w:pPr>
    </w:p>
    <w:p w14:paraId="762E9BE8">
      <w:pPr>
        <w:widowControl/>
        <w:shd w:val="clear" w:color="auto" w:fill="FFFFFF"/>
        <w:spacing w:line="440" w:lineRule="exact"/>
        <w:jc w:val="center"/>
        <w:rPr>
          <w:rFonts w:cs="Arial" w:asciiTheme="minorEastAsia" w:hAnsiTheme="minorEastAsia"/>
          <w:b/>
          <w:bCs/>
          <w:kern w:val="0"/>
          <w:sz w:val="24"/>
        </w:rPr>
      </w:pPr>
      <w:r>
        <w:rPr>
          <w:rFonts w:hint="eastAsia" w:cs="Arial" w:asciiTheme="minorEastAsia" w:hAnsiTheme="minorEastAsia"/>
          <w:b/>
          <w:bCs/>
          <w:kern w:val="0"/>
          <w:sz w:val="24"/>
        </w:rPr>
        <w:t>教学活动四·展示成长纪念册</w:t>
      </w:r>
    </w:p>
    <w:p w14:paraId="751FFEA7">
      <w:pPr>
        <w:spacing w:line="440" w:lineRule="exact"/>
        <w:jc w:val="left"/>
        <w:rPr>
          <w:rFonts w:asciiTheme="minorEastAsia" w:hAnsiTheme="minorEastAsia"/>
          <w:b/>
          <w:sz w:val="24"/>
        </w:rPr>
      </w:pPr>
      <w:r>
        <w:rPr>
          <w:rFonts w:hint="eastAsia" w:asciiTheme="minorEastAsia" w:hAnsiTheme="minorEastAsia"/>
          <w:b/>
          <w:sz w:val="24"/>
        </w:rPr>
        <w:t>【课时目标】</w:t>
      </w:r>
    </w:p>
    <w:p w14:paraId="677931BF">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1.将本次综合性学习活动的成果进行分享展示，做出评价。</w:t>
      </w:r>
    </w:p>
    <w:p w14:paraId="2F764793">
      <w:pPr>
        <w:widowControl/>
        <w:shd w:val="clear" w:color="auto" w:fill="FFFFFF"/>
        <w:spacing w:line="440" w:lineRule="exact"/>
        <w:jc w:val="left"/>
        <w:rPr>
          <w:rFonts w:cs="Arial" w:asciiTheme="minorEastAsia" w:hAnsiTheme="minorEastAsia"/>
          <w:kern w:val="0"/>
          <w:sz w:val="24"/>
        </w:rPr>
      </w:pPr>
      <w:r>
        <w:rPr>
          <w:rFonts w:cs="Arial" w:asciiTheme="minorEastAsia" w:hAnsiTheme="minorEastAsia"/>
          <w:kern w:val="0"/>
          <w:sz w:val="24"/>
        </w:rPr>
        <w:t>2</w:t>
      </w:r>
      <w:r>
        <w:rPr>
          <w:rFonts w:hint="eastAsia" w:cs="Arial" w:asciiTheme="minorEastAsia" w:hAnsiTheme="minorEastAsia"/>
          <w:kern w:val="0"/>
          <w:sz w:val="24"/>
        </w:rPr>
        <w:t>.梳理本阶段综合性学习的能力收获，为下一阶段的综合性学习奠定基础。</w:t>
      </w:r>
    </w:p>
    <w:p w14:paraId="67A4AE6A">
      <w:pPr>
        <w:spacing w:line="440" w:lineRule="exact"/>
        <w:jc w:val="left"/>
        <w:rPr>
          <w:rFonts w:asciiTheme="minorEastAsia" w:hAnsiTheme="minorEastAsia"/>
          <w:b/>
          <w:sz w:val="24"/>
        </w:rPr>
      </w:pPr>
      <w:r>
        <w:rPr>
          <w:rFonts w:hint="eastAsia" w:asciiTheme="minorEastAsia" w:hAnsiTheme="minorEastAsia"/>
          <w:b/>
          <w:sz w:val="24"/>
        </w:rPr>
        <w:t>【教学过程】</w:t>
      </w:r>
    </w:p>
    <w:p w14:paraId="33C3F472">
      <w:pPr>
        <w:widowControl/>
        <w:shd w:val="clear" w:color="auto" w:fill="FFFFFF"/>
        <w:spacing w:line="440" w:lineRule="exact"/>
        <w:jc w:val="left"/>
        <w:rPr>
          <w:rFonts w:cs="Arial" w:asciiTheme="minorEastAsia" w:hAnsiTheme="minorEastAsia"/>
          <w:b/>
          <w:bCs/>
          <w:kern w:val="0"/>
          <w:sz w:val="24"/>
        </w:rPr>
      </w:pPr>
      <w:r>
        <w:rPr>
          <w:rFonts w:hint="eastAsia" w:cs="Arial" w:asciiTheme="minorEastAsia" w:hAnsiTheme="minorEastAsia"/>
          <w:b/>
          <w:bCs/>
          <w:kern w:val="0"/>
          <w:sz w:val="24"/>
        </w:rPr>
        <w:t>一、以小组为单位交流展示成长纪念册。</w:t>
      </w:r>
    </w:p>
    <w:p w14:paraId="7F858E61">
      <w:pPr>
        <w:widowControl/>
        <w:shd w:val="clear" w:color="auto" w:fill="FFFFFF"/>
        <w:spacing w:line="440" w:lineRule="exact"/>
        <w:jc w:val="left"/>
        <w:rPr>
          <w:rFonts w:cs="Arial" w:asciiTheme="minorEastAsia" w:hAnsiTheme="minorEastAsia"/>
          <w:kern w:val="0"/>
          <w:sz w:val="24"/>
        </w:rPr>
      </w:pPr>
      <w:r>
        <w:rPr>
          <w:rFonts w:hint="eastAsia" w:ascii="宋体" w:hAnsi="宋体" w:cs="宋体"/>
          <w:color w:val="0070C0"/>
          <w:sz w:val="24"/>
        </w:rPr>
        <w:t>（</w:t>
      </w:r>
      <w:r>
        <w:rPr>
          <w:rFonts w:hint="eastAsia" w:ascii="楷体" w:hAnsi="楷体" w:eastAsia="楷体" w:cs="楷体"/>
          <w:color w:val="0070C0"/>
          <w:sz w:val="24"/>
        </w:rPr>
        <w:t>出示课件42</w:t>
      </w:r>
      <w:r>
        <w:rPr>
          <w:rFonts w:hint="eastAsia" w:ascii="宋体" w:hAnsi="宋体" w:cs="宋体"/>
          <w:color w:val="0070C0"/>
          <w:sz w:val="24"/>
        </w:rPr>
        <w:t>）</w:t>
      </w:r>
      <w:r>
        <w:rPr>
          <w:rFonts w:hint="eastAsia" w:cs="Arial" w:asciiTheme="minorEastAsia" w:hAnsiTheme="minorEastAsia"/>
          <w:kern w:val="0"/>
          <w:sz w:val="24"/>
        </w:rPr>
        <w:t>教师引导：在过去的一段时间里，我们一起回忆往事，梳理时光轴，制作成长纪念册，进行了这次以“难忘的小学生活”为主题的综合性学习活动。同学们都很用心，也很用情，今天我们就将我们过去一段时间的学习成果展示给大家：</w:t>
      </w:r>
    </w:p>
    <w:p w14:paraId="41B41EB1">
      <w:pPr>
        <w:widowControl/>
        <w:shd w:val="clear" w:color="auto" w:fill="FFFFFF"/>
        <w:spacing w:line="440" w:lineRule="exact"/>
        <w:jc w:val="left"/>
        <w:rPr>
          <w:rFonts w:cs="Arial" w:asciiTheme="minorEastAsia" w:hAnsiTheme="minorEastAsia"/>
          <w:kern w:val="0"/>
          <w:sz w:val="24"/>
        </w:rPr>
      </w:pPr>
      <w:r>
        <w:rPr>
          <w:rFonts w:hint="eastAsia"/>
          <w:sz w:val="24"/>
        </w:rPr>
        <w:t>2、</w:t>
      </w:r>
      <w:r>
        <w:rPr>
          <w:rFonts w:hint="eastAsia" w:cs="Arial" w:asciiTheme="minorEastAsia" w:hAnsiTheme="minorEastAsia"/>
          <w:kern w:val="0"/>
          <w:sz w:val="24"/>
        </w:rPr>
        <w:t>全班交流成长纪念册</w:t>
      </w:r>
      <w:r>
        <w:rPr>
          <w:rFonts w:hint="eastAsia" w:ascii="宋体" w:hAnsi="宋体" w:cs="宋体"/>
          <w:color w:val="0070C0"/>
          <w:sz w:val="24"/>
        </w:rPr>
        <w:t>（</w:t>
      </w:r>
      <w:r>
        <w:rPr>
          <w:rFonts w:hint="eastAsia" w:ascii="楷体" w:hAnsi="楷体" w:eastAsia="楷体" w:cs="楷体"/>
          <w:color w:val="0070C0"/>
          <w:sz w:val="24"/>
        </w:rPr>
        <w:t>出示课件43</w:t>
      </w:r>
      <w:r>
        <w:rPr>
          <w:rFonts w:hint="eastAsia" w:ascii="宋体" w:hAnsi="宋体" w:cs="宋体"/>
          <w:color w:val="0070C0"/>
          <w:sz w:val="24"/>
        </w:rPr>
        <w:t>）</w:t>
      </w:r>
    </w:p>
    <w:p w14:paraId="360A4517">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教师引导：同学们都认真的看了别人的作品，也了解了大家各自制作成长纪念册的过程，现在就请每个小组选择一名同学，介绍自己小组制作成长纪念册的过程，展示小组内有代表性的成长纪念册。</w:t>
      </w:r>
    </w:p>
    <w:p w14:paraId="43096690">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以小组为单位展示作品，同时台下学生对各组代表展示的纪念册说出自己的想法或建议。教师在这个过程中可以依据学生的作品或交流内容，结合实际情况谈一谈自己的感受。</w:t>
      </w:r>
    </w:p>
    <w:p w14:paraId="5AB068AB">
      <w:pPr>
        <w:widowControl/>
        <w:shd w:val="clear" w:color="auto" w:fill="FFFFFF"/>
        <w:spacing w:line="440" w:lineRule="exact"/>
        <w:jc w:val="left"/>
        <w:rPr>
          <w:rFonts w:ascii="楷体" w:hAnsi="楷体" w:eastAsia="楷体" w:cs="Arial"/>
          <w:bCs/>
          <w:kern w:val="0"/>
          <w:sz w:val="24"/>
        </w:rPr>
      </w:pPr>
      <w:r>
        <w:rPr>
          <w:rFonts w:hint="eastAsia" w:ascii="楷体" w:hAnsi="楷体" w:eastAsia="楷体"/>
          <w:bCs/>
          <w:sz w:val="24"/>
        </w:rPr>
        <w:t>（设计意图：交流成长纪念册的过程其实也是关注“学习整理资料的方法”这一语文要素的过程，这种交流既是一种心灵情感的升华，又是一种潜移默化的互相模仿借鉴学习的过程。）</w:t>
      </w:r>
    </w:p>
    <w:p w14:paraId="3CAC5777">
      <w:pPr>
        <w:widowControl/>
        <w:shd w:val="clear" w:color="auto" w:fill="FFFFFF"/>
        <w:spacing w:line="440" w:lineRule="exact"/>
        <w:jc w:val="left"/>
        <w:rPr>
          <w:rFonts w:cs="Arial" w:asciiTheme="minorEastAsia" w:hAnsiTheme="minorEastAsia"/>
          <w:b/>
          <w:bCs/>
          <w:kern w:val="0"/>
          <w:sz w:val="24"/>
        </w:rPr>
      </w:pPr>
      <w:r>
        <w:rPr>
          <w:rFonts w:hint="eastAsia" w:cs="Arial" w:asciiTheme="minorEastAsia" w:hAnsiTheme="minorEastAsia"/>
          <w:b/>
          <w:bCs/>
          <w:kern w:val="0"/>
          <w:sz w:val="24"/>
        </w:rPr>
        <w:t>二、总结收获与感受。</w:t>
      </w:r>
    </w:p>
    <w:p w14:paraId="3AA446EC">
      <w:pPr>
        <w:widowControl/>
        <w:shd w:val="clear" w:color="auto" w:fill="FFFFFF"/>
        <w:spacing w:line="440" w:lineRule="exact"/>
        <w:jc w:val="left"/>
        <w:rPr>
          <w:rFonts w:cs="Arial" w:asciiTheme="minorEastAsia" w:hAnsiTheme="minorEastAsia"/>
          <w:kern w:val="0"/>
          <w:sz w:val="24"/>
        </w:rPr>
      </w:pPr>
      <w:r>
        <w:rPr>
          <w:rFonts w:hint="eastAsia" w:ascii="宋体" w:hAnsi="宋体" w:cs="宋体"/>
          <w:color w:val="0070C0"/>
          <w:sz w:val="24"/>
        </w:rPr>
        <w:t>（</w:t>
      </w:r>
      <w:r>
        <w:rPr>
          <w:rFonts w:hint="eastAsia" w:ascii="楷体" w:hAnsi="楷体" w:eastAsia="楷体" w:cs="楷体"/>
          <w:color w:val="0070C0"/>
          <w:sz w:val="24"/>
        </w:rPr>
        <w:t>出示课件44</w:t>
      </w:r>
      <w:r>
        <w:rPr>
          <w:rFonts w:hint="eastAsia" w:ascii="宋体" w:hAnsi="宋体" w:cs="宋体"/>
          <w:color w:val="0070C0"/>
          <w:sz w:val="24"/>
        </w:rPr>
        <w:t>）</w:t>
      </w:r>
    </w:p>
    <w:p w14:paraId="4B41ABA4">
      <w:pPr>
        <w:tabs>
          <w:tab w:val="left" w:pos="3558"/>
        </w:tabs>
        <w:ind w:firstLine="480" w:firstLineChars="200"/>
        <w:jc w:val="left"/>
        <w:rPr>
          <w:rFonts w:cs="Arial" w:asciiTheme="minorEastAsia" w:hAnsiTheme="minorEastAsia"/>
          <w:kern w:val="0"/>
          <w:sz w:val="24"/>
        </w:rPr>
      </w:pPr>
      <w:r>
        <w:rPr>
          <w:rFonts w:hint="eastAsia" w:cs="Arial" w:asciiTheme="minorEastAsia" w:hAnsiTheme="minorEastAsia"/>
          <w:kern w:val="0"/>
          <w:sz w:val="24"/>
        </w:rPr>
        <w:t>教师总结：是的，在这次综合性学习活动之后，大家整理资料的能力都有了提高，并且从小学六年的成长资料中看到了自己的成长。距离我们毕业越来越近了，那么在离开小学校园之前，你还想做哪些事呢？让我们在课下认真思考，为我们下一阶段的研究性学习找准目标与方向。这段时间我们用各种方式回忆了小学生活，让我们永远记住美好，感恩生活！课下同学们继续编排自己的纪念册吧。</w:t>
      </w:r>
    </w:p>
    <w:p w14:paraId="31629F9A">
      <w:pPr>
        <w:widowControl/>
        <w:shd w:val="clear" w:color="auto" w:fill="FFFFFF"/>
        <w:spacing w:line="440" w:lineRule="exact"/>
        <w:jc w:val="left"/>
        <w:rPr>
          <w:rFonts w:ascii="楷体" w:hAnsi="楷体" w:eastAsia="楷体"/>
          <w:bCs/>
          <w:sz w:val="24"/>
        </w:rPr>
      </w:pPr>
      <w:r>
        <w:rPr>
          <w:rFonts w:hint="eastAsia" w:ascii="楷体" w:hAnsi="楷体" w:eastAsia="楷体"/>
          <w:bCs/>
          <w:sz w:val="24"/>
        </w:rPr>
        <w:t>（设计意图：引导学生在这次活动过后整体回顾学习过程，感悟六年来的成长经历，进一步感受整理资料的意义，为下一阶段的“依依惜别”主题综合性学习奠定基础。）</w:t>
      </w:r>
    </w:p>
    <w:p w14:paraId="2F919570">
      <w:pPr>
        <w:widowControl/>
        <w:shd w:val="clear" w:color="auto" w:fill="FFFFFF"/>
        <w:spacing w:line="440" w:lineRule="exact"/>
        <w:jc w:val="left"/>
        <w:rPr>
          <w:rFonts w:ascii="楷体" w:hAnsi="楷体" w:eastAsia="楷体"/>
          <w:bCs/>
          <w:sz w:val="24"/>
        </w:rPr>
      </w:pPr>
    </w:p>
    <w:p w14:paraId="7F1EAFE4">
      <w:pPr>
        <w:widowControl/>
        <w:shd w:val="clear" w:color="auto" w:fill="FFFFFF"/>
        <w:spacing w:line="440" w:lineRule="exact"/>
        <w:jc w:val="left"/>
        <w:rPr>
          <w:rFonts w:ascii="楷体" w:hAnsi="楷体" w:eastAsia="楷体"/>
          <w:bCs/>
          <w:sz w:val="24"/>
        </w:rPr>
      </w:pPr>
    </w:p>
    <w:p w14:paraId="574EC599">
      <w:pPr>
        <w:widowControl/>
        <w:shd w:val="clear" w:color="auto" w:fill="FFFFFF"/>
        <w:spacing w:line="440" w:lineRule="exact"/>
        <w:jc w:val="left"/>
        <w:rPr>
          <w:rFonts w:ascii="楷体" w:hAnsi="楷体" w:eastAsia="楷体"/>
          <w:bCs/>
          <w:sz w:val="24"/>
        </w:rPr>
      </w:pPr>
    </w:p>
    <w:p w14:paraId="03FF5D85">
      <w:pPr>
        <w:spacing w:line="440" w:lineRule="exact"/>
        <w:jc w:val="center"/>
        <w:rPr>
          <w:rFonts w:asciiTheme="minorEastAsia" w:hAnsiTheme="minorEastAsia"/>
          <w:b/>
          <w:bCs/>
          <w:sz w:val="30"/>
          <w:szCs w:val="30"/>
        </w:rPr>
      </w:pPr>
      <w:r>
        <w:rPr>
          <w:rFonts w:hint="eastAsia" w:asciiTheme="minorEastAsia" w:hAnsiTheme="minorEastAsia"/>
          <w:b/>
          <w:bCs/>
          <w:sz w:val="30"/>
          <w:szCs w:val="30"/>
        </w:rPr>
        <w:t>活动设计二：依依惜别</w:t>
      </w:r>
    </w:p>
    <w:p w14:paraId="76B3701C">
      <w:pPr>
        <w:spacing w:line="440" w:lineRule="exact"/>
        <w:jc w:val="left"/>
        <w:rPr>
          <w:rFonts w:asciiTheme="minorEastAsia" w:hAnsiTheme="minorEastAsia"/>
          <w:b/>
          <w:sz w:val="24"/>
        </w:rPr>
      </w:pPr>
      <w:r>
        <w:rPr>
          <w:rFonts w:hint="eastAsia" w:asciiTheme="minorEastAsia" w:hAnsiTheme="minorEastAsia"/>
          <w:b/>
          <w:sz w:val="24"/>
        </w:rPr>
        <w:t>【课前解析】</w:t>
      </w:r>
    </w:p>
    <w:p w14:paraId="5CE0D63C">
      <w:pPr>
        <w:spacing w:line="440" w:lineRule="exact"/>
        <w:ind w:firstLine="480" w:firstLineChars="200"/>
        <w:jc w:val="left"/>
        <w:rPr>
          <w:rFonts w:asciiTheme="minorEastAsia" w:hAnsiTheme="minorEastAsia"/>
          <w:sz w:val="24"/>
        </w:rPr>
      </w:pPr>
      <w:r>
        <w:rPr>
          <w:rFonts w:hint="eastAsia" w:asciiTheme="minorEastAsia" w:hAnsiTheme="minorEastAsia"/>
          <w:sz w:val="24"/>
        </w:rPr>
        <w:t>本次综合性学习活动主题为“依依惜别”，在上一次“难忘回忆”主题综合性学习活动之后，学生通过搜集、筛选、整理资料，对自己的小学生活进行了回忆和分享活动，为本次综合性学习积淀了情感基础，这次活动是上一阶段活动的延续，也是语文综合能力的展现。</w:t>
      </w:r>
    </w:p>
    <w:p w14:paraId="3887A393">
      <w:pPr>
        <w:spacing w:line="440" w:lineRule="exact"/>
        <w:ind w:firstLine="482" w:firstLineChars="200"/>
        <w:jc w:val="left"/>
        <w:rPr>
          <w:rFonts w:asciiTheme="minorEastAsia" w:hAnsiTheme="minorEastAsia"/>
          <w:sz w:val="24"/>
        </w:rPr>
      </w:pPr>
      <w:r>
        <w:rPr>
          <w:rFonts w:hint="eastAsia" w:asciiTheme="minorEastAsia" w:hAnsiTheme="minorEastAsia"/>
          <w:b/>
          <w:bCs/>
          <w:sz w:val="24"/>
        </w:rPr>
        <w:t>关注活动主题：</w:t>
      </w:r>
      <w:r>
        <w:rPr>
          <w:rFonts w:hint="eastAsia" w:asciiTheme="minorEastAsia" w:hAnsiTheme="minorEastAsia"/>
          <w:sz w:val="24"/>
        </w:rPr>
        <w:t>“依依惜别”是真挚情感的体现，正是在六载同窗情谊即将结束，各自要开启未来新的学习生活的时期，学生才会有这样的情感体验，这对于学生来说是人生中从未经历过的，因此要通过精心策划，将情感以多种形式表现出来，为小学生活画上句号。</w:t>
      </w:r>
    </w:p>
    <w:p w14:paraId="469B07D5">
      <w:pPr>
        <w:spacing w:line="440" w:lineRule="exact"/>
        <w:ind w:firstLine="482" w:firstLineChars="200"/>
        <w:jc w:val="left"/>
        <w:rPr>
          <w:rFonts w:asciiTheme="minorEastAsia" w:hAnsiTheme="minorEastAsia"/>
          <w:sz w:val="24"/>
        </w:rPr>
      </w:pPr>
      <w:r>
        <w:rPr>
          <w:rFonts w:hint="eastAsia" w:asciiTheme="minorEastAsia" w:hAnsiTheme="minorEastAsia"/>
          <w:b/>
          <w:bCs/>
          <w:sz w:val="24"/>
        </w:rPr>
        <w:t>关注活动内容：</w:t>
      </w:r>
      <w:r>
        <w:rPr>
          <w:rFonts w:hint="eastAsia" w:asciiTheme="minorEastAsia" w:hAnsiTheme="minorEastAsia"/>
          <w:sz w:val="24"/>
        </w:rPr>
        <w:t>教材为这一阶段的综合性学习活动提供了两项活动内容，分别是“举办毕业联欢会”和“写信”，鼓励学生以文艺汇演的方式表达对师友，对母校的惜别之情，在活动之前要制定活动策划书，教材中给出了范例。最后以“写信”作为小学阶段语文教学活动的结束教材提供的“给老师或同学”、“给母校”“给自己”都是极佳的情感和能力生长点。</w:t>
      </w:r>
    </w:p>
    <w:p w14:paraId="44885085">
      <w:pPr>
        <w:spacing w:line="440" w:lineRule="exact"/>
        <w:ind w:firstLine="482" w:firstLineChars="200"/>
        <w:jc w:val="left"/>
        <w:rPr>
          <w:rFonts w:asciiTheme="minorEastAsia" w:hAnsiTheme="minorEastAsia"/>
          <w:sz w:val="24"/>
        </w:rPr>
      </w:pPr>
      <w:r>
        <w:rPr>
          <w:rFonts w:hint="eastAsia" w:asciiTheme="minorEastAsia" w:hAnsiTheme="minorEastAsia"/>
          <w:b/>
          <w:bCs/>
          <w:sz w:val="24"/>
        </w:rPr>
        <w:t>关注阅读资料：</w:t>
      </w:r>
      <w:r>
        <w:rPr>
          <w:rFonts w:hint="eastAsia" w:asciiTheme="minorEastAsia" w:hAnsiTheme="minorEastAsia"/>
          <w:sz w:val="24"/>
        </w:rPr>
        <w:t>教材提供了四篇阅读材料，《我为少男少女们歌唱》是何其芳的一首散文诗，《聪明在于学习，天才在于积累》是华罗庚1</w:t>
      </w:r>
      <w:r>
        <w:rPr>
          <w:rFonts w:asciiTheme="minorEastAsia" w:hAnsiTheme="minorEastAsia"/>
          <w:sz w:val="24"/>
        </w:rPr>
        <w:t>956</w:t>
      </w:r>
      <w:r>
        <w:rPr>
          <w:rFonts w:hint="eastAsia" w:asciiTheme="minorEastAsia" w:hAnsiTheme="minorEastAsia"/>
          <w:sz w:val="24"/>
        </w:rPr>
        <w:t>年在北京大学的演讲稿，这两项内容能够为“毕业联欢会”的内容提供思路；《给家乡孩子的信》和《毕业赠言》则是为“写信”这一活动提供了借鉴资源。</w:t>
      </w:r>
    </w:p>
    <w:p w14:paraId="3C85C580">
      <w:pPr>
        <w:spacing w:line="440" w:lineRule="exact"/>
        <w:ind w:firstLine="482" w:firstLineChars="200"/>
        <w:jc w:val="left"/>
        <w:rPr>
          <w:rFonts w:asciiTheme="minorEastAsia" w:hAnsiTheme="minorEastAsia"/>
          <w:sz w:val="24"/>
        </w:rPr>
      </w:pPr>
      <w:r>
        <w:rPr>
          <w:rFonts w:hint="eastAsia" w:asciiTheme="minorEastAsia" w:hAnsiTheme="minorEastAsia"/>
          <w:b/>
          <w:bCs/>
          <w:sz w:val="24"/>
        </w:rPr>
        <w:t>关注能力生成：</w:t>
      </w:r>
      <w:r>
        <w:rPr>
          <w:rFonts w:hint="eastAsia" w:asciiTheme="minorEastAsia" w:hAnsiTheme="minorEastAsia"/>
          <w:sz w:val="24"/>
        </w:rPr>
        <w:t>综合性学习活动重点在于培养学生基于语文核心素养的综合性学习能力生成，“策划毕业联欢会”仍然可以按照“明确任务——制订计划——实践探究——交流评价”的活动流程，根据班级实际情况制定出联欢会策划案，“写信”这一活动既可以融入毕业联欢活动之中，也可以独立成为一项活动内容，在表述情感的同时展现语文能力综合素养。</w:t>
      </w:r>
    </w:p>
    <w:p w14:paraId="72F68867">
      <w:pPr>
        <w:spacing w:line="440" w:lineRule="exact"/>
        <w:jc w:val="left"/>
        <w:rPr>
          <w:rFonts w:asciiTheme="minorEastAsia" w:hAnsiTheme="minorEastAsia"/>
          <w:b/>
          <w:sz w:val="24"/>
        </w:rPr>
      </w:pPr>
      <w:r>
        <w:rPr>
          <w:rFonts w:hint="eastAsia" w:asciiTheme="minorEastAsia" w:hAnsiTheme="minorEastAsia"/>
          <w:b/>
          <w:sz w:val="24"/>
        </w:rPr>
        <w:t>【教学目标】 　</w:t>
      </w:r>
    </w:p>
    <w:p w14:paraId="76DBCD80">
      <w:pPr>
        <w:spacing w:line="440" w:lineRule="exact"/>
        <w:ind w:firstLine="480" w:firstLineChars="200"/>
        <w:jc w:val="left"/>
        <w:rPr>
          <w:rFonts w:asciiTheme="minorEastAsia" w:hAnsiTheme="minorEastAsia"/>
          <w:sz w:val="24"/>
        </w:rPr>
      </w:pPr>
      <w:r>
        <w:rPr>
          <w:rFonts w:hint="eastAsia" w:asciiTheme="minorEastAsia" w:hAnsiTheme="minorEastAsia"/>
          <w:sz w:val="24"/>
        </w:rPr>
        <w:t>1</w:t>
      </w:r>
      <w:r>
        <w:rPr>
          <w:rFonts w:asciiTheme="minorEastAsia" w:hAnsiTheme="minorEastAsia"/>
          <w:sz w:val="24"/>
        </w:rPr>
        <w:t>.</w:t>
      </w:r>
      <w:r>
        <w:rPr>
          <w:rFonts w:hint="eastAsia" w:asciiTheme="minorEastAsia" w:hAnsiTheme="minorEastAsia"/>
          <w:sz w:val="24"/>
        </w:rPr>
        <w:t>能撰写一份毕业联欢会的策划书，做到主题鲜明，分工明确，活动流程清楚</w:t>
      </w:r>
    </w:p>
    <w:p w14:paraId="6967B1E4">
      <w:pPr>
        <w:spacing w:line="440" w:lineRule="exact"/>
        <w:ind w:firstLine="480" w:firstLineChars="200"/>
        <w:jc w:val="left"/>
        <w:rPr>
          <w:rFonts w:asciiTheme="minorEastAsia" w:hAnsiTheme="minorEastAsia"/>
          <w:sz w:val="24"/>
        </w:rPr>
      </w:pPr>
      <w:r>
        <w:rPr>
          <w:rFonts w:hint="eastAsia" w:asciiTheme="minorEastAsia" w:hAnsiTheme="minorEastAsia"/>
          <w:sz w:val="24"/>
        </w:rPr>
        <w:t>2.同学之间相互合作，筹备并举办毕业联欢会，表达自己对小学生活的依依惜别之情。</w:t>
      </w:r>
    </w:p>
    <w:p w14:paraId="4A20648C">
      <w:pPr>
        <w:spacing w:line="440" w:lineRule="exact"/>
        <w:ind w:firstLine="480" w:firstLineChars="200"/>
        <w:jc w:val="left"/>
        <w:rPr>
          <w:rFonts w:asciiTheme="minorEastAsia" w:hAnsiTheme="minorEastAsia"/>
          <w:sz w:val="24"/>
        </w:rPr>
      </w:pPr>
      <w:r>
        <w:rPr>
          <w:rFonts w:hint="eastAsia" w:asciiTheme="minorEastAsia" w:hAnsiTheme="minorEastAsia"/>
          <w:sz w:val="24"/>
        </w:rPr>
        <w:t>3．用书信、毕业赠言等形式来表达出自己的真情实感。</w:t>
      </w:r>
    </w:p>
    <w:p w14:paraId="57BE3E34">
      <w:pPr>
        <w:spacing w:line="440" w:lineRule="exact"/>
        <w:jc w:val="left"/>
        <w:rPr>
          <w:rFonts w:asciiTheme="minorEastAsia" w:hAnsiTheme="minorEastAsia"/>
          <w:b/>
          <w:sz w:val="24"/>
        </w:rPr>
      </w:pPr>
      <w:r>
        <w:rPr>
          <w:rFonts w:hint="eastAsia" w:asciiTheme="minorEastAsia" w:hAnsiTheme="minorEastAsia"/>
          <w:b/>
          <w:sz w:val="24"/>
        </w:rPr>
        <w:t>【教学重点】</w:t>
      </w:r>
    </w:p>
    <w:p w14:paraId="38652795">
      <w:pPr>
        <w:spacing w:line="440" w:lineRule="exact"/>
        <w:ind w:firstLine="480" w:firstLineChars="200"/>
        <w:jc w:val="left"/>
        <w:rPr>
          <w:rFonts w:asciiTheme="minorEastAsia" w:hAnsiTheme="minorEastAsia"/>
          <w:sz w:val="24"/>
        </w:rPr>
      </w:pPr>
      <w:r>
        <w:rPr>
          <w:rFonts w:hint="eastAsia" w:asciiTheme="minorEastAsia" w:hAnsiTheme="minorEastAsia"/>
          <w:sz w:val="24"/>
        </w:rPr>
        <w:t>筹备并策划出毕业联欢会，重点在于相互之间的分工合作以及时间的有效安排。</w:t>
      </w:r>
    </w:p>
    <w:p w14:paraId="1BAC5F0A">
      <w:pPr>
        <w:spacing w:line="440" w:lineRule="exact"/>
        <w:jc w:val="left"/>
        <w:rPr>
          <w:rFonts w:asciiTheme="minorEastAsia" w:hAnsiTheme="minorEastAsia"/>
          <w:b/>
          <w:sz w:val="24"/>
        </w:rPr>
      </w:pPr>
      <w:r>
        <w:rPr>
          <w:rFonts w:hint="eastAsia" w:asciiTheme="minorEastAsia" w:hAnsiTheme="minorEastAsia"/>
          <w:b/>
          <w:sz w:val="24"/>
        </w:rPr>
        <w:t>【课前准备】</w:t>
      </w:r>
    </w:p>
    <w:p w14:paraId="3EC6C94A">
      <w:pPr>
        <w:spacing w:line="440" w:lineRule="exact"/>
        <w:ind w:firstLine="468" w:firstLineChars="195"/>
        <w:jc w:val="left"/>
        <w:rPr>
          <w:rFonts w:asciiTheme="minorEastAsia" w:hAnsiTheme="minorEastAsia"/>
          <w:sz w:val="24"/>
        </w:rPr>
      </w:pPr>
      <w:r>
        <w:rPr>
          <w:rFonts w:hint="eastAsia" w:asciiTheme="minorEastAsia" w:hAnsiTheme="minorEastAsia"/>
          <w:sz w:val="24"/>
        </w:rPr>
        <w:t>多媒体课件PPT</w:t>
      </w:r>
    </w:p>
    <w:p w14:paraId="6B2500BC">
      <w:pPr>
        <w:spacing w:line="440" w:lineRule="exact"/>
        <w:jc w:val="left"/>
        <w:rPr>
          <w:rFonts w:asciiTheme="minorEastAsia" w:hAnsiTheme="minorEastAsia"/>
          <w:sz w:val="24"/>
        </w:rPr>
      </w:pPr>
      <w:r>
        <w:rPr>
          <w:rFonts w:hint="eastAsia" w:asciiTheme="minorEastAsia" w:hAnsiTheme="minorEastAsia"/>
          <w:b/>
          <w:sz w:val="24"/>
        </w:rPr>
        <w:t>【课时安排】</w:t>
      </w:r>
      <w:r>
        <w:rPr>
          <w:rFonts w:hint="eastAsia" w:asciiTheme="minorEastAsia" w:hAnsiTheme="minorEastAsia"/>
          <w:sz w:val="24"/>
        </w:rPr>
        <w:t xml:space="preserve"> </w:t>
      </w:r>
    </w:p>
    <w:p w14:paraId="059A18DF">
      <w:pPr>
        <w:spacing w:line="440" w:lineRule="exact"/>
        <w:ind w:firstLine="480" w:firstLineChars="200"/>
        <w:jc w:val="left"/>
        <w:rPr>
          <w:rFonts w:asciiTheme="minorEastAsia" w:hAnsiTheme="minorEastAsia"/>
          <w:sz w:val="24"/>
        </w:rPr>
      </w:pPr>
      <w:r>
        <w:rPr>
          <w:rFonts w:hint="eastAsia" w:asciiTheme="minorEastAsia" w:hAnsiTheme="minorEastAsia"/>
          <w:sz w:val="24"/>
        </w:rPr>
        <w:t>课上</w:t>
      </w:r>
      <w:r>
        <w:rPr>
          <w:rFonts w:asciiTheme="minorEastAsia" w:hAnsiTheme="minorEastAsia"/>
          <w:sz w:val="24"/>
        </w:rPr>
        <w:t>3-4</w:t>
      </w:r>
      <w:r>
        <w:rPr>
          <w:rFonts w:hint="eastAsia" w:asciiTheme="minorEastAsia" w:hAnsiTheme="minorEastAsia"/>
          <w:sz w:val="24"/>
        </w:rPr>
        <w:t>课时，课下活动若干次，持续1周</w:t>
      </w:r>
    </w:p>
    <w:p w14:paraId="03B8DE22">
      <w:pPr>
        <w:spacing w:line="440" w:lineRule="exact"/>
        <w:ind w:firstLine="480" w:firstLineChars="200"/>
        <w:jc w:val="left"/>
        <w:rPr>
          <w:rFonts w:asciiTheme="minorEastAsia" w:hAnsiTheme="minorEastAsia"/>
          <w:sz w:val="24"/>
        </w:rPr>
      </w:pPr>
    </w:p>
    <w:p w14:paraId="662E7DE4">
      <w:pPr>
        <w:widowControl/>
        <w:shd w:val="clear" w:color="auto" w:fill="FFFFFF"/>
        <w:spacing w:line="440" w:lineRule="exact"/>
        <w:jc w:val="center"/>
        <w:rPr>
          <w:rFonts w:asciiTheme="minorEastAsia" w:hAnsiTheme="minorEastAsia"/>
          <w:b/>
          <w:sz w:val="24"/>
        </w:rPr>
      </w:pPr>
      <w:r>
        <w:rPr>
          <w:rFonts w:hint="eastAsia" w:asciiTheme="minorEastAsia" w:hAnsiTheme="minorEastAsia"/>
          <w:b/>
          <w:sz w:val="24"/>
        </w:rPr>
        <w:t>教学活动一：难忘小学生活（二）依依惜别</w:t>
      </w:r>
    </w:p>
    <w:p w14:paraId="20A06EDE">
      <w:pPr>
        <w:spacing w:line="440" w:lineRule="exact"/>
        <w:jc w:val="left"/>
        <w:rPr>
          <w:rFonts w:asciiTheme="minorEastAsia" w:hAnsiTheme="minorEastAsia"/>
          <w:b/>
          <w:sz w:val="24"/>
        </w:rPr>
      </w:pPr>
      <w:r>
        <w:rPr>
          <w:rFonts w:hint="eastAsia" w:asciiTheme="minorEastAsia" w:hAnsiTheme="minorEastAsia"/>
          <w:b/>
          <w:sz w:val="24"/>
        </w:rPr>
        <w:t>【课时目标】</w:t>
      </w:r>
    </w:p>
    <w:p w14:paraId="45CA08B9">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1.构思活动计划，初步确立“毕业联欢会”主题综合性学习的活动内容。</w:t>
      </w:r>
    </w:p>
    <w:p w14:paraId="72BD8562">
      <w:pPr>
        <w:widowControl/>
        <w:shd w:val="clear" w:color="auto" w:fill="FFFFFF"/>
        <w:spacing w:line="440" w:lineRule="exact"/>
        <w:rPr>
          <w:rFonts w:cs="Arial" w:asciiTheme="minorEastAsia" w:hAnsiTheme="minorEastAsia"/>
          <w:kern w:val="0"/>
          <w:sz w:val="24"/>
        </w:rPr>
      </w:pPr>
      <w:r>
        <w:rPr>
          <w:rFonts w:cs="Arial" w:asciiTheme="minorEastAsia" w:hAnsiTheme="minorEastAsia"/>
          <w:kern w:val="0"/>
          <w:sz w:val="24"/>
        </w:rPr>
        <w:t>2</w:t>
      </w:r>
      <w:r>
        <w:rPr>
          <w:rFonts w:hint="eastAsia" w:cs="Arial" w:asciiTheme="minorEastAsia" w:hAnsiTheme="minorEastAsia"/>
          <w:kern w:val="0"/>
          <w:sz w:val="24"/>
        </w:rPr>
        <w:t>.阅读教材中提供的材料，从中获取对联欢会活动方式与内容方面的启发。</w:t>
      </w:r>
    </w:p>
    <w:p w14:paraId="6BB2FB2F">
      <w:pPr>
        <w:spacing w:line="440" w:lineRule="exact"/>
        <w:jc w:val="left"/>
        <w:rPr>
          <w:rFonts w:asciiTheme="minorEastAsia" w:hAnsiTheme="minorEastAsia"/>
          <w:b/>
          <w:sz w:val="24"/>
        </w:rPr>
      </w:pPr>
      <w:r>
        <w:rPr>
          <w:rFonts w:hint="eastAsia" w:asciiTheme="minorEastAsia" w:hAnsiTheme="minorEastAsia"/>
          <w:b/>
          <w:sz w:val="24"/>
        </w:rPr>
        <w:t>【教学过程】</w:t>
      </w:r>
    </w:p>
    <w:p w14:paraId="4C5B1A35">
      <w:pPr>
        <w:widowControl/>
        <w:shd w:val="clear" w:color="auto" w:fill="FFFFFF"/>
        <w:spacing w:line="440" w:lineRule="exact"/>
        <w:jc w:val="left"/>
        <w:rPr>
          <w:rFonts w:cs="Arial" w:asciiTheme="minorEastAsia" w:hAnsiTheme="minorEastAsia"/>
          <w:b/>
          <w:bCs/>
          <w:kern w:val="0"/>
          <w:sz w:val="24"/>
        </w:rPr>
      </w:pPr>
      <w:r>
        <w:rPr>
          <w:rFonts w:hint="eastAsia" w:cs="Arial" w:asciiTheme="minorEastAsia" w:hAnsiTheme="minorEastAsia"/>
          <w:b/>
          <w:bCs/>
          <w:kern w:val="0"/>
          <w:sz w:val="24"/>
        </w:rPr>
        <w:t>一、初步构思活动计划。</w:t>
      </w:r>
      <w:r>
        <w:rPr>
          <w:rFonts w:hint="eastAsia" w:ascii="宋体" w:hAnsi="宋体" w:cs="宋体"/>
          <w:color w:val="0070C0"/>
          <w:sz w:val="24"/>
        </w:rPr>
        <w:t>（</w:t>
      </w:r>
      <w:r>
        <w:rPr>
          <w:rFonts w:hint="eastAsia" w:ascii="楷体" w:hAnsi="楷体" w:eastAsia="楷体" w:cs="楷体"/>
          <w:color w:val="0070C0"/>
          <w:sz w:val="24"/>
        </w:rPr>
        <w:t>出示课件45</w:t>
      </w:r>
      <w:r>
        <w:rPr>
          <w:rFonts w:hint="eastAsia" w:ascii="宋体" w:hAnsi="宋体" w:cs="宋体"/>
          <w:color w:val="0070C0"/>
          <w:sz w:val="24"/>
        </w:rPr>
        <w:t>）</w:t>
      </w:r>
    </w:p>
    <w:p w14:paraId="5E093EE4">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1.教师引导：今天开始，我们进行小学阶段最后一次语文主题学习，也是我们“难忘的小学生活”第二阶段的综合性学习活动，请同学们打开教材1</w:t>
      </w:r>
      <w:r>
        <w:rPr>
          <w:rFonts w:cs="Arial" w:asciiTheme="minorEastAsia" w:hAnsiTheme="minorEastAsia"/>
          <w:kern w:val="0"/>
          <w:sz w:val="24"/>
        </w:rPr>
        <w:t>01</w:t>
      </w:r>
      <w:r>
        <w:rPr>
          <w:rFonts w:hint="eastAsia" w:cs="Arial" w:asciiTheme="minorEastAsia" w:hAnsiTheme="minorEastAsia"/>
          <w:kern w:val="0"/>
          <w:sz w:val="24"/>
        </w:rPr>
        <w:t>页.</w:t>
      </w:r>
    </w:p>
    <w:p w14:paraId="23BE904A">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2、</w:t>
      </w:r>
      <w:r>
        <w:rPr>
          <w:rFonts w:hint="eastAsia" w:ascii="宋体" w:hAnsi="宋体" w:cs="宋体"/>
          <w:color w:val="0070C0"/>
          <w:sz w:val="24"/>
        </w:rPr>
        <w:t>（</w:t>
      </w:r>
      <w:r>
        <w:rPr>
          <w:rFonts w:hint="eastAsia" w:ascii="楷体" w:hAnsi="楷体" w:eastAsia="楷体" w:cs="楷体"/>
          <w:color w:val="0070C0"/>
          <w:sz w:val="24"/>
        </w:rPr>
        <w:t>出示课件46</w:t>
      </w:r>
      <w:r>
        <w:rPr>
          <w:rFonts w:hint="eastAsia" w:ascii="宋体" w:hAnsi="宋体" w:cs="宋体"/>
          <w:color w:val="0070C0"/>
          <w:sz w:val="24"/>
        </w:rPr>
        <w:t>）</w:t>
      </w:r>
      <w:r>
        <w:rPr>
          <w:rFonts w:hint="eastAsia" w:cs="Arial" w:asciiTheme="minorEastAsia" w:hAnsiTheme="minorEastAsia"/>
          <w:kern w:val="0"/>
          <w:sz w:val="24"/>
        </w:rPr>
        <w:t>默读本部分的“活动建议”，看一看教材中对我们这最后一次综合性学习活动做了哪些建议。</w:t>
      </w:r>
    </w:p>
    <w:p w14:paraId="60B22A18">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预设1：我们需要策划一次毕业联欢活动，写一份毕业联欢会策划书。</w:t>
      </w:r>
    </w:p>
    <w:p w14:paraId="2E05B1F0">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预设2：我们可以结成小组，分工筹备并举办毕业联欢会。</w:t>
      </w:r>
    </w:p>
    <w:p w14:paraId="2B880826">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预设3：我们可以写一封信，或者写简短的毕业寄语，送给自己所珍视的那些人。</w:t>
      </w:r>
    </w:p>
    <w:p w14:paraId="1CAD69FB">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预设4：其实在毕业联欢活动中，读一读自己的毕业赠言，是很有气氛的。</w:t>
      </w:r>
    </w:p>
    <w:p w14:paraId="43C7834C">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教师引导：我们最后的一次综合性学习活动，就以策划毕业联欢会为目标，大家想一想，你们希望办一场什么样的毕业联欢会呢？先思考，再将自己的想法在小组中进行讨论。</w:t>
      </w:r>
    </w:p>
    <w:p w14:paraId="5804CE87">
      <w:pPr>
        <w:widowControl/>
        <w:shd w:val="clear" w:color="auto" w:fill="FFFFFF"/>
        <w:spacing w:line="440" w:lineRule="exact"/>
        <w:jc w:val="left"/>
        <w:rPr>
          <w:rFonts w:cs="Arial" w:asciiTheme="minorEastAsia" w:hAnsiTheme="minorEastAsia"/>
          <w:b/>
          <w:bCs/>
          <w:kern w:val="0"/>
          <w:sz w:val="24"/>
        </w:rPr>
      </w:pPr>
      <w:r>
        <w:rPr>
          <w:rFonts w:hint="eastAsia" w:cs="Arial" w:asciiTheme="minorEastAsia" w:hAnsiTheme="minorEastAsia"/>
          <w:b/>
          <w:bCs/>
          <w:kern w:val="0"/>
          <w:sz w:val="24"/>
        </w:rPr>
        <w:t>二、制订初步的综合性学习活动计划。</w:t>
      </w:r>
    </w:p>
    <w:p w14:paraId="4B73FBAA">
      <w:pPr>
        <w:widowControl/>
        <w:shd w:val="clear" w:color="auto" w:fill="FFFFFF"/>
        <w:spacing w:line="440" w:lineRule="exact"/>
        <w:jc w:val="left"/>
        <w:rPr>
          <w:rFonts w:ascii="宋体" w:hAnsi="宋体" w:cs="宋体"/>
          <w:color w:val="0070C0"/>
          <w:sz w:val="24"/>
        </w:rPr>
      </w:pPr>
      <w:r>
        <w:rPr>
          <w:rFonts w:hint="eastAsia" w:ascii="宋体" w:hAnsi="宋体" w:cs="宋体"/>
          <w:color w:val="0070C0"/>
          <w:sz w:val="24"/>
        </w:rPr>
        <w:t>（</w:t>
      </w:r>
      <w:r>
        <w:rPr>
          <w:rFonts w:hint="eastAsia" w:ascii="楷体" w:hAnsi="楷体" w:eastAsia="楷体" w:cs="楷体"/>
          <w:color w:val="0070C0"/>
          <w:sz w:val="24"/>
        </w:rPr>
        <w:t>出示课件47</w:t>
      </w:r>
      <w:r>
        <w:rPr>
          <w:rFonts w:hint="eastAsia" w:ascii="宋体" w:hAnsi="宋体" w:cs="宋体"/>
          <w:color w:val="0070C0"/>
          <w:sz w:val="24"/>
        </w:rPr>
        <w:t>）</w:t>
      </w:r>
    </w:p>
    <w:p w14:paraId="3B8A94CE">
      <w:pPr>
        <w:widowControl/>
        <w:shd w:val="clear" w:color="auto" w:fill="FFFFFF"/>
        <w:jc w:val="center"/>
        <w:rPr>
          <w:rFonts w:ascii="宋体" w:hAnsi="宋体" w:cs="宋体"/>
          <w:color w:val="0070C0"/>
          <w:sz w:val="24"/>
        </w:rPr>
      </w:pPr>
      <w:r>
        <w:rPr>
          <w:rFonts w:hint="eastAsia" w:ascii="宋体" w:hAnsi="宋体" w:cs="宋体"/>
          <w:color w:val="0070C0"/>
          <w:sz w:val="24"/>
        </w:rPr>
        <w:drawing>
          <wp:inline distT="0" distB="0" distL="114300" distR="114300">
            <wp:extent cx="4344035" cy="2233930"/>
            <wp:effectExtent l="0" t="0" r="0" b="0"/>
            <wp:docPr id="7" name="图片 7" descr="167376873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673768730045"/>
                    <pic:cNvPicPr>
                      <a:picLocks noChangeAspect="1"/>
                    </pic:cNvPicPr>
                  </pic:nvPicPr>
                  <pic:blipFill>
                    <a:blip r:embed="rId11"/>
                    <a:srcRect t="12795"/>
                    <a:stretch>
                      <a:fillRect/>
                    </a:stretch>
                  </pic:blipFill>
                  <pic:spPr>
                    <a:xfrm>
                      <a:off x="0" y="0"/>
                      <a:ext cx="4349750" cy="2237167"/>
                    </a:xfrm>
                    <a:prstGeom prst="rect">
                      <a:avLst/>
                    </a:prstGeom>
                    <a:ln>
                      <a:noFill/>
                    </a:ln>
                  </pic:spPr>
                </pic:pic>
              </a:graphicData>
            </a:graphic>
          </wp:inline>
        </w:drawing>
      </w:r>
    </w:p>
    <w:p w14:paraId="4E7B79D4">
      <w:pPr>
        <w:widowControl/>
        <w:shd w:val="clear" w:color="auto" w:fill="FFFFFF"/>
        <w:spacing w:line="440" w:lineRule="exact"/>
        <w:jc w:val="left"/>
        <w:rPr>
          <w:rFonts w:ascii="楷体" w:hAnsi="楷体" w:eastAsia="楷体" w:cs="Arial"/>
          <w:bCs/>
          <w:kern w:val="0"/>
          <w:sz w:val="24"/>
        </w:rPr>
      </w:pPr>
      <w:r>
        <w:rPr>
          <w:rFonts w:hint="eastAsia" w:ascii="楷体" w:hAnsi="楷体" w:eastAsia="楷体"/>
          <w:bCs/>
          <w:sz w:val="24"/>
        </w:rPr>
        <w:t>（设计意图：通过讨论，初步确立出本次综合性学习的活动内容与步骤，为后期的活动策划与筹备做出时间与内容上的预案。）</w:t>
      </w:r>
    </w:p>
    <w:p w14:paraId="71FD8F6E">
      <w:pPr>
        <w:widowControl/>
        <w:shd w:val="clear" w:color="auto" w:fill="FFFFFF"/>
        <w:spacing w:line="440" w:lineRule="exact"/>
        <w:rPr>
          <w:rFonts w:cs="Arial" w:asciiTheme="minorEastAsia" w:hAnsiTheme="minorEastAsia"/>
          <w:kern w:val="0"/>
          <w:sz w:val="24"/>
        </w:rPr>
      </w:pPr>
    </w:p>
    <w:p w14:paraId="277471DD">
      <w:pPr>
        <w:widowControl/>
        <w:shd w:val="clear" w:color="auto" w:fill="FFFFFF"/>
        <w:spacing w:line="440" w:lineRule="exact"/>
        <w:rPr>
          <w:rFonts w:cs="Arial" w:asciiTheme="minorEastAsia" w:hAnsiTheme="minorEastAsia"/>
          <w:kern w:val="0"/>
          <w:sz w:val="24"/>
        </w:rPr>
      </w:pPr>
    </w:p>
    <w:p w14:paraId="3940EB59">
      <w:pPr>
        <w:spacing w:line="440" w:lineRule="exact"/>
        <w:jc w:val="center"/>
        <w:rPr>
          <w:rFonts w:asciiTheme="minorEastAsia" w:hAnsiTheme="minorEastAsia"/>
          <w:b/>
          <w:sz w:val="24"/>
        </w:rPr>
      </w:pPr>
      <w:r>
        <w:rPr>
          <w:rFonts w:hint="eastAsia" w:asciiTheme="minorEastAsia" w:hAnsiTheme="minorEastAsia"/>
          <w:b/>
          <w:sz w:val="24"/>
        </w:rPr>
        <w:t>教学活动二·策划班级毕业联欢与写信</w:t>
      </w:r>
    </w:p>
    <w:p w14:paraId="0A919ACA">
      <w:pPr>
        <w:spacing w:line="440" w:lineRule="exact"/>
        <w:jc w:val="left"/>
        <w:rPr>
          <w:rFonts w:asciiTheme="minorEastAsia" w:hAnsiTheme="minorEastAsia"/>
          <w:b/>
          <w:sz w:val="24"/>
        </w:rPr>
      </w:pPr>
      <w:r>
        <w:rPr>
          <w:rFonts w:hint="eastAsia" w:asciiTheme="minorEastAsia" w:hAnsiTheme="minorEastAsia"/>
          <w:b/>
          <w:sz w:val="24"/>
        </w:rPr>
        <w:t>【课时目标】</w:t>
      </w:r>
    </w:p>
    <w:p w14:paraId="0EEBE89D">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1.借鉴范例，交流活动策划书的内容。</w:t>
      </w:r>
    </w:p>
    <w:p w14:paraId="0B478F7A">
      <w:pPr>
        <w:widowControl/>
        <w:shd w:val="clear" w:color="auto" w:fill="FFFFFF"/>
        <w:spacing w:line="440" w:lineRule="exact"/>
        <w:jc w:val="left"/>
        <w:rPr>
          <w:rFonts w:cs="Arial" w:asciiTheme="minorEastAsia" w:hAnsiTheme="minorEastAsia"/>
          <w:kern w:val="0"/>
          <w:sz w:val="24"/>
        </w:rPr>
      </w:pPr>
      <w:r>
        <w:rPr>
          <w:rFonts w:cs="Arial" w:asciiTheme="minorEastAsia" w:hAnsiTheme="minorEastAsia"/>
          <w:kern w:val="0"/>
          <w:sz w:val="24"/>
        </w:rPr>
        <w:t>2</w:t>
      </w:r>
      <w:r>
        <w:rPr>
          <w:rFonts w:hint="eastAsia" w:cs="Arial" w:asciiTheme="minorEastAsia" w:hAnsiTheme="minorEastAsia"/>
          <w:kern w:val="0"/>
          <w:sz w:val="24"/>
        </w:rPr>
        <w:t>.尝试做出毕业联欢活动的策划书。</w:t>
      </w:r>
    </w:p>
    <w:p w14:paraId="5357F6E3">
      <w:pPr>
        <w:spacing w:line="440" w:lineRule="exact"/>
        <w:jc w:val="left"/>
        <w:rPr>
          <w:rFonts w:asciiTheme="minorEastAsia" w:hAnsiTheme="minorEastAsia"/>
          <w:b/>
          <w:sz w:val="24"/>
        </w:rPr>
      </w:pPr>
      <w:r>
        <w:rPr>
          <w:rFonts w:hint="eastAsia" w:asciiTheme="minorEastAsia" w:hAnsiTheme="minorEastAsia"/>
          <w:b/>
          <w:sz w:val="24"/>
        </w:rPr>
        <w:t>【教学过程】</w:t>
      </w:r>
    </w:p>
    <w:p w14:paraId="70A74BD0">
      <w:pPr>
        <w:widowControl/>
        <w:shd w:val="clear" w:color="auto" w:fill="FFFFFF"/>
        <w:spacing w:line="440" w:lineRule="exact"/>
        <w:jc w:val="left"/>
        <w:rPr>
          <w:rFonts w:cs="Arial" w:asciiTheme="minorEastAsia" w:hAnsiTheme="minorEastAsia"/>
          <w:b/>
          <w:bCs/>
          <w:kern w:val="0"/>
          <w:sz w:val="24"/>
        </w:rPr>
      </w:pPr>
      <w:r>
        <w:rPr>
          <w:rFonts w:hint="eastAsia" w:cs="Arial" w:asciiTheme="minorEastAsia" w:hAnsiTheme="minorEastAsia"/>
          <w:b/>
          <w:bCs/>
          <w:kern w:val="0"/>
          <w:sz w:val="24"/>
        </w:rPr>
        <w:t>一、确定流程。</w:t>
      </w:r>
    </w:p>
    <w:p w14:paraId="5D14533C">
      <w:pPr>
        <w:widowControl/>
        <w:shd w:val="clear" w:color="auto" w:fill="FFFFFF"/>
        <w:spacing w:line="440" w:lineRule="exact"/>
        <w:rPr>
          <w:rFonts w:asciiTheme="minorEastAsia" w:hAnsiTheme="minorEastAsia"/>
          <w:sz w:val="24"/>
        </w:rPr>
      </w:pPr>
      <w:r>
        <w:rPr>
          <w:rFonts w:hint="eastAsia" w:ascii="宋体" w:hAnsi="宋体" w:cs="宋体"/>
          <w:color w:val="0070C0"/>
          <w:sz w:val="24"/>
        </w:rPr>
        <w:t>（</w:t>
      </w:r>
      <w:r>
        <w:rPr>
          <w:rFonts w:hint="eastAsia" w:ascii="楷体" w:hAnsi="楷体" w:eastAsia="楷体" w:cs="楷体"/>
          <w:color w:val="0070C0"/>
          <w:sz w:val="24"/>
        </w:rPr>
        <w:t>出示课件48</w:t>
      </w:r>
      <w:r>
        <w:rPr>
          <w:rFonts w:hint="eastAsia" w:ascii="宋体" w:hAnsi="宋体" w:cs="宋体"/>
          <w:color w:val="0070C0"/>
          <w:sz w:val="24"/>
        </w:rPr>
        <w:t>）</w:t>
      </w:r>
      <w:r>
        <w:rPr>
          <w:rFonts w:hint="eastAsia" w:asciiTheme="minorEastAsia" w:hAnsiTheme="minorEastAsia"/>
          <w:sz w:val="24"/>
        </w:rPr>
        <w:t>教师引导：小学的时光是漫长还是匆匆？走在熟悉的校园里，是否还能看到自己曾经走过的脚印？曾和小伙伴有过的欢笑，有过的争执，回想起来，是高兴还是有些懊恼？离别的歌声响起，珍重的话语难舍难分。这样一个充满欢笑和泪水的时刻，是我们永远难忘的记忆。</w:t>
      </w:r>
    </w:p>
    <w:p w14:paraId="6FCA1B8E">
      <w:pPr>
        <w:widowControl/>
        <w:numPr>
          <w:ilvl w:val="0"/>
          <w:numId w:val="8"/>
        </w:numPr>
        <w:shd w:val="clear" w:color="auto" w:fill="FFFFFF"/>
        <w:spacing w:line="440" w:lineRule="exact"/>
        <w:rPr>
          <w:rFonts w:asciiTheme="minorEastAsia" w:hAnsiTheme="minorEastAsia"/>
          <w:sz w:val="24"/>
        </w:rPr>
      </w:pPr>
      <w:r>
        <w:rPr>
          <w:rFonts w:hint="eastAsia" w:ascii="宋体" w:hAnsi="宋体" w:cs="宋体"/>
          <w:color w:val="0070C0"/>
          <w:sz w:val="24"/>
        </w:rPr>
        <w:t>（</w:t>
      </w:r>
      <w:r>
        <w:rPr>
          <w:rFonts w:hint="eastAsia" w:ascii="楷体" w:hAnsi="楷体" w:eastAsia="楷体" w:cs="楷体"/>
          <w:color w:val="0070C0"/>
          <w:sz w:val="24"/>
        </w:rPr>
        <w:t>出示课件49</w:t>
      </w:r>
      <w:r>
        <w:rPr>
          <w:rFonts w:hint="eastAsia" w:ascii="宋体" w:hAnsi="宋体" w:cs="宋体"/>
          <w:color w:val="0070C0"/>
          <w:sz w:val="24"/>
        </w:rPr>
        <w:t>）</w:t>
      </w:r>
      <w:r>
        <w:rPr>
          <w:rFonts w:hint="eastAsia" w:asciiTheme="minorEastAsia" w:hAnsiTheme="minorEastAsia"/>
          <w:sz w:val="24"/>
        </w:rPr>
        <w:t>你想来策划自己的毕业典礼吗？举办毕业联欢会的步骤是怎样的呢？</w:t>
      </w:r>
    </w:p>
    <w:p w14:paraId="379012F8">
      <w:pPr>
        <w:widowControl/>
        <w:shd w:val="clear" w:color="auto" w:fill="FFFFFF"/>
        <w:spacing w:line="440" w:lineRule="exact"/>
        <w:rPr>
          <w:rFonts w:cs="Arial" w:asciiTheme="minorEastAsia" w:hAnsiTheme="minorEastAsia"/>
          <w:kern w:val="0"/>
          <w:sz w:val="24"/>
        </w:rPr>
      </w:pPr>
      <w:r>
        <w:rPr>
          <w:rFonts w:hint="eastAsia" w:asciiTheme="minorEastAsia" w:hAnsiTheme="minorEastAsia"/>
          <w:sz w:val="24"/>
        </w:rPr>
        <w:t>预设1：第一步</w:t>
      </w:r>
      <w:r>
        <w:rPr>
          <w:rFonts w:cs="Arial" w:asciiTheme="minorEastAsia" w:hAnsiTheme="minorEastAsia"/>
          <w:kern w:val="0"/>
          <w:sz w:val="24"/>
        </w:rPr>
        <w:t>策划</w:t>
      </w:r>
    </w:p>
    <w:p w14:paraId="2D347BA7">
      <w:pPr>
        <w:widowControl/>
        <w:shd w:val="clear" w:color="auto" w:fill="FFFFFF"/>
        <w:spacing w:line="440" w:lineRule="exact"/>
        <w:rPr>
          <w:rFonts w:cs="Arial" w:asciiTheme="minorEastAsia" w:hAnsiTheme="minorEastAsia"/>
          <w:kern w:val="0"/>
          <w:sz w:val="24"/>
        </w:rPr>
      </w:pPr>
      <w:r>
        <w:rPr>
          <w:rFonts w:hint="eastAsia" w:cs="Arial" w:asciiTheme="minorEastAsia" w:hAnsiTheme="minorEastAsia"/>
          <w:kern w:val="0"/>
          <w:sz w:val="24"/>
        </w:rPr>
        <w:t>预设2：第二步筹备</w:t>
      </w:r>
    </w:p>
    <w:p w14:paraId="51787B0D">
      <w:pPr>
        <w:widowControl/>
        <w:shd w:val="clear" w:color="auto" w:fill="FFFFFF"/>
        <w:spacing w:line="440" w:lineRule="exact"/>
        <w:rPr>
          <w:rFonts w:cs="Arial" w:asciiTheme="minorEastAsia" w:hAnsiTheme="minorEastAsia"/>
          <w:kern w:val="0"/>
          <w:sz w:val="24"/>
        </w:rPr>
      </w:pPr>
      <w:r>
        <w:rPr>
          <w:rFonts w:hint="eastAsia" w:cs="Arial" w:asciiTheme="minorEastAsia" w:hAnsiTheme="minorEastAsia"/>
          <w:kern w:val="0"/>
          <w:sz w:val="24"/>
        </w:rPr>
        <w:t>预设3：最后一步举办</w:t>
      </w:r>
    </w:p>
    <w:p w14:paraId="16158335">
      <w:pPr>
        <w:widowControl/>
        <w:shd w:val="clear" w:color="auto" w:fill="FFFFFF"/>
        <w:spacing w:line="440" w:lineRule="exact"/>
        <w:jc w:val="left"/>
        <w:rPr>
          <w:rFonts w:cs="Arial" w:asciiTheme="minorEastAsia" w:hAnsiTheme="minorEastAsia"/>
          <w:b/>
          <w:bCs/>
          <w:kern w:val="0"/>
          <w:sz w:val="24"/>
        </w:rPr>
      </w:pPr>
      <w:r>
        <w:rPr>
          <w:rFonts w:hint="eastAsia" w:cs="Arial" w:asciiTheme="minorEastAsia" w:hAnsiTheme="minorEastAsia"/>
          <w:b/>
          <w:bCs/>
          <w:kern w:val="0"/>
          <w:sz w:val="24"/>
        </w:rPr>
        <w:t>二、写策划书。</w:t>
      </w:r>
    </w:p>
    <w:p w14:paraId="525747CB">
      <w:pPr>
        <w:widowControl/>
        <w:shd w:val="clear" w:color="auto" w:fill="FFFFFF"/>
        <w:spacing w:line="440" w:lineRule="exact"/>
        <w:rPr>
          <w:rFonts w:ascii="宋体" w:hAnsi="宋体" w:cs="宋体"/>
          <w:sz w:val="24"/>
        </w:rPr>
      </w:pPr>
      <w:r>
        <w:rPr>
          <w:rFonts w:hint="eastAsia" w:cs="Arial" w:asciiTheme="minorEastAsia" w:hAnsiTheme="minorEastAsia"/>
          <w:kern w:val="0"/>
          <w:sz w:val="24"/>
        </w:rPr>
        <w:t>1、</w:t>
      </w:r>
      <w:r>
        <w:rPr>
          <w:rFonts w:hint="eastAsia" w:ascii="宋体" w:hAnsi="宋体" w:cs="宋体"/>
          <w:color w:val="0070C0"/>
          <w:sz w:val="24"/>
        </w:rPr>
        <w:t>（</w:t>
      </w:r>
      <w:r>
        <w:rPr>
          <w:rFonts w:hint="eastAsia" w:ascii="楷体" w:hAnsi="楷体" w:eastAsia="楷体" w:cs="楷体"/>
          <w:color w:val="0070C0"/>
          <w:sz w:val="24"/>
        </w:rPr>
        <w:t>出示课件50</w:t>
      </w:r>
      <w:r>
        <w:rPr>
          <w:rFonts w:hint="eastAsia" w:ascii="宋体" w:hAnsi="宋体" w:cs="宋体"/>
          <w:color w:val="0070C0"/>
          <w:sz w:val="24"/>
        </w:rPr>
        <w:t>）</w:t>
      </w:r>
      <w:r>
        <w:rPr>
          <w:rFonts w:hint="eastAsia" w:ascii="宋体" w:hAnsi="宋体" w:cs="宋体"/>
          <w:sz w:val="24"/>
        </w:rPr>
        <w:t>为了办好联欢会，我们要先作好策划，写一份策划书。根据分工认真准备，以便在联欢会上有精彩的展示。</w:t>
      </w:r>
    </w:p>
    <w:p w14:paraId="796A11C8">
      <w:pPr>
        <w:widowControl/>
        <w:shd w:val="clear" w:color="auto" w:fill="FFFFFF"/>
        <w:spacing w:line="440" w:lineRule="exact"/>
        <w:jc w:val="left"/>
        <w:rPr>
          <w:rFonts w:cs="Arial" w:asciiTheme="minorEastAsia" w:hAnsiTheme="minorEastAsia"/>
          <w:kern w:val="0"/>
          <w:sz w:val="24"/>
        </w:rPr>
      </w:pPr>
      <w:r>
        <w:rPr>
          <w:rFonts w:hint="eastAsia" w:ascii="宋体" w:hAnsi="宋体" w:cs="宋体"/>
          <w:sz w:val="24"/>
        </w:rPr>
        <w:t>2、</w:t>
      </w:r>
      <w:r>
        <w:rPr>
          <w:rFonts w:hint="eastAsia" w:cs="Arial" w:asciiTheme="minorEastAsia" w:hAnsiTheme="minorEastAsia"/>
          <w:kern w:val="0"/>
          <w:sz w:val="24"/>
        </w:rPr>
        <w:t>教师引导：现在，我们就各自组建团队，以小组讨论的方式先思考这样几个问题，每个小组安排一名书记员，在小组讨论的同时，把讨论的结果按照策划书的格式记录下来，形成简单的小组策划书。</w:t>
      </w:r>
    </w:p>
    <w:p w14:paraId="75391A18">
      <w:pPr>
        <w:widowControl/>
        <w:shd w:val="clear" w:color="auto" w:fill="FFFFFF"/>
        <w:spacing w:line="440" w:lineRule="exact"/>
        <w:rPr>
          <w:rFonts w:ascii="宋体" w:hAnsi="宋体" w:cs="宋体"/>
          <w:sz w:val="24"/>
        </w:rPr>
      </w:pPr>
      <w:r>
        <w:rPr>
          <w:rFonts w:hint="eastAsia" w:ascii="宋体" w:hAnsi="宋体" w:cs="宋体"/>
          <w:sz w:val="24"/>
        </w:rPr>
        <w:t>3、</w:t>
      </w:r>
      <w:r>
        <w:rPr>
          <w:rFonts w:hint="eastAsia" w:ascii="宋体" w:hAnsi="宋体" w:cs="宋体"/>
          <w:color w:val="0070C0"/>
          <w:sz w:val="24"/>
        </w:rPr>
        <w:t>（</w:t>
      </w:r>
      <w:r>
        <w:rPr>
          <w:rFonts w:hint="eastAsia" w:ascii="楷体" w:hAnsi="楷体" w:eastAsia="楷体" w:cs="楷体"/>
          <w:color w:val="0070C0"/>
          <w:sz w:val="24"/>
        </w:rPr>
        <w:t>出示课件51</w:t>
      </w:r>
      <w:r>
        <w:rPr>
          <w:rFonts w:hint="eastAsia" w:ascii="宋体" w:hAnsi="宋体" w:cs="宋体"/>
          <w:color w:val="0070C0"/>
          <w:sz w:val="24"/>
        </w:rPr>
        <w:t>）</w:t>
      </w:r>
      <w:r>
        <w:rPr>
          <w:rFonts w:hint="eastAsia" w:ascii="宋体" w:hAnsi="宋体" w:cs="宋体"/>
          <w:sz w:val="24"/>
        </w:rPr>
        <w:t>出示毕业联欢会活动策划书样本供学生参考。</w:t>
      </w:r>
    </w:p>
    <w:p w14:paraId="2AAAEF0D">
      <w:pPr>
        <w:widowControl/>
        <w:shd w:val="clear" w:color="auto" w:fill="FFFFFF"/>
        <w:spacing w:line="440" w:lineRule="exact"/>
        <w:rPr>
          <w:rFonts w:ascii="宋体" w:hAnsi="宋体" w:cs="宋体"/>
          <w:sz w:val="24"/>
        </w:rPr>
      </w:pPr>
      <w:r>
        <w:rPr>
          <w:rFonts w:hint="eastAsia" w:ascii="宋体" w:hAnsi="宋体" w:cs="宋体"/>
          <w:sz w:val="24"/>
        </w:rPr>
        <w:t>4、</w:t>
      </w:r>
      <w:r>
        <w:rPr>
          <w:rFonts w:hint="eastAsia" w:ascii="宋体" w:hAnsi="宋体" w:cs="宋体"/>
          <w:color w:val="0070C0"/>
          <w:sz w:val="24"/>
        </w:rPr>
        <w:t>（</w:t>
      </w:r>
      <w:r>
        <w:rPr>
          <w:rFonts w:hint="eastAsia" w:ascii="楷体" w:hAnsi="楷体" w:eastAsia="楷体" w:cs="楷体"/>
          <w:color w:val="0070C0"/>
          <w:sz w:val="24"/>
        </w:rPr>
        <w:t>出示课件52</w:t>
      </w:r>
      <w:r>
        <w:rPr>
          <w:rFonts w:hint="eastAsia" w:ascii="宋体" w:hAnsi="宋体" w:cs="宋体"/>
          <w:color w:val="0070C0"/>
          <w:sz w:val="24"/>
        </w:rPr>
        <w:t>）</w:t>
      </w:r>
      <w:r>
        <w:rPr>
          <w:rFonts w:hint="eastAsia" w:ascii="宋体" w:hAnsi="宋体" w:cs="宋体"/>
          <w:sz w:val="24"/>
        </w:rPr>
        <w:t>教师提示，我们先来按照这个样本，写一份我们的策划书。每个小组写一份，大家商量着要切实可行，尤其分工要考虑我们班同学各自的特长。</w:t>
      </w:r>
    </w:p>
    <w:p w14:paraId="7AA18196">
      <w:pPr>
        <w:widowControl/>
        <w:shd w:val="clear" w:color="auto" w:fill="FFFFFF"/>
        <w:spacing w:line="440" w:lineRule="exact"/>
        <w:jc w:val="left"/>
        <w:rPr>
          <w:rFonts w:cs="Arial" w:asciiTheme="minorEastAsia" w:hAnsiTheme="minorEastAsia"/>
          <w:kern w:val="0"/>
          <w:sz w:val="24"/>
        </w:rPr>
      </w:pPr>
      <w:r>
        <w:rPr>
          <w:rFonts w:hint="eastAsia" w:ascii="宋体" w:hAnsi="宋体" w:cs="宋体"/>
          <w:sz w:val="24"/>
        </w:rPr>
        <w:t>5、</w:t>
      </w:r>
      <w:r>
        <w:rPr>
          <w:rFonts w:hint="eastAsia" w:cs="Arial" w:asciiTheme="minorEastAsia" w:hAnsiTheme="minorEastAsia"/>
          <w:kern w:val="0"/>
          <w:sz w:val="24"/>
        </w:rPr>
        <w:t>学生自愿发言或指名发言，请几位书记员汇总并复述自己的记录，与同学们讨论活动内容与分工。</w:t>
      </w:r>
    </w:p>
    <w:p w14:paraId="20F55CB8">
      <w:pPr>
        <w:widowControl/>
        <w:shd w:val="clear" w:color="auto" w:fill="FFFFFF"/>
        <w:spacing w:line="440" w:lineRule="exact"/>
        <w:rPr>
          <w:rFonts w:cs="Arial" w:asciiTheme="minorEastAsia" w:hAnsiTheme="minorEastAsia"/>
          <w:kern w:val="0"/>
          <w:sz w:val="24"/>
        </w:rPr>
      </w:pPr>
      <w:r>
        <w:rPr>
          <w:rFonts w:hint="eastAsia" w:ascii="宋体" w:hAnsi="宋体" w:cs="宋体"/>
          <w:color w:val="0070C0"/>
          <w:sz w:val="24"/>
        </w:rPr>
        <w:t>（</w:t>
      </w:r>
      <w:r>
        <w:rPr>
          <w:rFonts w:hint="eastAsia" w:ascii="楷体" w:hAnsi="楷体" w:eastAsia="楷体" w:cs="楷体"/>
          <w:color w:val="0070C0"/>
          <w:sz w:val="24"/>
        </w:rPr>
        <w:t>出示课件53</w:t>
      </w:r>
      <w:r>
        <w:rPr>
          <w:rFonts w:hint="eastAsia" w:ascii="宋体" w:hAnsi="宋体" w:cs="宋体"/>
          <w:color w:val="0070C0"/>
          <w:sz w:val="24"/>
        </w:rPr>
        <w:t>）</w:t>
      </w:r>
      <w:r>
        <w:rPr>
          <w:rFonts w:hint="eastAsia" w:ascii="宋体" w:hAnsi="宋体" w:cs="宋体"/>
          <w:sz w:val="24"/>
        </w:rPr>
        <w:t>预设1：</w:t>
      </w:r>
      <w:r>
        <w:rPr>
          <w:rFonts w:cs="Arial" w:asciiTheme="minorEastAsia" w:hAnsiTheme="minorEastAsia"/>
          <w:kern w:val="0"/>
          <w:sz w:val="24"/>
        </w:rPr>
        <w:t>我觉着让张莉当主持人比较好，她口才好，还不怯场。</w:t>
      </w:r>
    </w:p>
    <w:p w14:paraId="7FF2B0D1">
      <w:pPr>
        <w:widowControl/>
        <w:shd w:val="clear" w:color="auto" w:fill="FFFFFF"/>
        <w:spacing w:line="440" w:lineRule="exact"/>
        <w:rPr>
          <w:rFonts w:ascii="宋体" w:hAnsi="宋体" w:cs="宋体"/>
          <w:color w:val="0070C0"/>
          <w:sz w:val="24"/>
        </w:rPr>
      </w:pPr>
      <w:r>
        <w:rPr>
          <w:rFonts w:hint="eastAsia" w:ascii="宋体" w:hAnsi="宋体" w:cs="宋体"/>
          <w:color w:val="0070C0"/>
          <w:sz w:val="24"/>
        </w:rPr>
        <w:t>（</w:t>
      </w:r>
      <w:r>
        <w:rPr>
          <w:rFonts w:hint="eastAsia" w:ascii="楷体" w:hAnsi="楷体" w:eastAsia="楷体" w:cs="楷体"/>
          <w:color w:val="0070C0"/>
          <w:sz w:val="24"/>
        </w:rPr>
        <w:t>出示课件54</w:t>
      </w:r>
      <w:r>
        <w:rPr>
          <w:rFonts w:hint="eastAsia" w:ascii="宋体" w:hAnsi="宋体" w:cs="宋体"/>
          <w:color w:val="0070C0"/>
          <w:sz w:val="24"/>
        </w:rPr>
        <w:t>）</w:t>
      </w:r>
      <w:r>
        <w:rPr>
          <w:rFonts w:hint="eastAsia" w:ascii="宋体" w:hAnsi="宋体" w:cs="宋体"/>
          <w:sz w:val="24"/>
        </w:rPr>
        <w:t>预设2：我想负责礼品的准备，因为我们家开礼品店。</w:t>
      </w:r>
    </w:p>
    <w:p w14:paraId="1C76480D">
      <w:pPr>
        <w:widowControl/>
        <w:shd w:val="clear" w:color="auto" w:fill="FFFFFF"/>
        <w:spacing w:line="440" w:lineRule="exact"/>
        <w:ind w:firstLine="1680" w:firstLineChars="700"/>
        <w:rPr>
          <w:rFonts w:cs="Arial" w:asciiTheme="minorEastAsia" w:hAnsiTheme="minorEastAsia"/>
          <w:kern w:val="0"/>
          <w:sz w:val="24"/>
        </w:rPr>
      </w:pPr>
      <w:r>
        <w:rPr>
          <w:rFonts w:hint="eastAsia" w:cs="Arial" w:asciiTheme="minorEastAsia" w:hAnsiTheme="minorEastAsia"/>
          <w:kern w:val="0"/>
          <w:sz w:val="24"/>
        </w:rPr>
        <w:t>预设3：我可以跟张红、李帅一起负责场地的清洁。</w:t>
      </w:r>
    </w:p>
    <w:p w14:paraId="00B6D399">
      <w:pPr>
        <w:widowControl/>
        <w:shd w:val="clear" w:color="auto" w:fill="FFFFFF"/>
        <w:spacing w:line="440" w:lineRule="exact"/>
        <w:jc w:val="left"/>
        <w:rPr>
          <w:rFonts w:ascii="楷体" w:hAnsi="楷体" w:eastAsia="楷体" w:cs="Arial"/>
          <w:bCs/>
          <w:kern w:val="0"/>
          <w:sz w:val="24"/>
        </w:rPr>
      </w:pPr>
      <w:r>
        <w:rPr>
          <w:rFonts w:hint="eastAsia" w:ascii="楷体" w:hAnsi="楷体" w:eastAsia="楷体"/>
          <w:bCs/>
          <w:sz w:val="24"/>
        </w:rPr>
        <w:t>（设计意图：在综合性学习活动中，应尽量发扬民主合作，鼓励自主解决实际问题，在这样民主氛围中既有“自荐”又有“互荐”，调动了活动氛围与学生参与的积极性，并且可以更好的了解班级实际情况，为活动策划奠定基础。）</w:t>
      </w:r>
    </w:p>
    <w:p w14:paraId="00E042E4">
      <w:pPr>
        <w:widowControl/>
        <w:shd w:val="clear" w:color="auto" w:fill="FFFFFF"/>
        <w:spacing w:line="440" w:lineRule="exact"/>
        <w:jc w:val="left"/>
        <w:rPr>
          <w:rFonts w:cs="Arial" w:asciiTheme="minorEastAsia" w:hAnsiTheme="minorEastAsia"/>
          <w:b/>
          <w:bCs/>
          <w:kern w:val="0"/>
          <w:sz w:val="24"/>
        </w:rPr>
      </w:pPr>
      <w:r>
        <w:rPr>
          <w:rFonts w:hint="eastAsia" w:cs="Arial" w:asciiTheme="minorEastAsia" w:hAnsiTheme="minorEastAsia"/>
          <w:b/>
          <w:bCs/>
          <w:kern w:val="0"/>
          <w:sz w:val="24"/>
        </w:rPr>
        <w:t>三、确定毕业联欢会策划方案。</w:t>
      </w:r>
    </w:p>
    <w:p w14:paraId="3672E20C">
      <w:pPr>
        <w:widowControl/>
        <w:shd w:val="clear" w:color="auto" w:fill="FFFFFF"/>
        <w:spacing w:line="440" w:lineRule="exact"/>
        <w:rPr>
          <w:rFonts w:cs="Arial" w:asciiTheme="minorEastAsia" w:hAnsiTheme="minorEastAsia"/>
          <w:kern w:val="0"/>
          <w:sz w:val="24"/>
        </w:rPr>
      </w:pPr>
      <w:r>
        <w:rPr>
          <w:rFonts w:hint="eastAsia" w:ascii="宋体" w:hAnsi="宋体" w:cs="宋体"/>
          <w:color w:val="0070C0"/>
          <w:sz w:val="24"/>
        </w:rPr>
        <w:t>（</w:t>
      </w:r>
      <w:r>
        <w:rPr>
          <w:rFonts w:hint="eastAsia" w:ascii="楷体" w:hAnsi="楷体" w:eastAsia="楷体" w:cs="楷体"/>
          <w:color w:val="0070C0"/>
          <w:sz w:val="24"/>
        </w:rPr>
        <w:t>出示课件55</w:t>
      </w:r>
      <w:r>
        <w:rPr>
          <w:rFonts w:hint="eastAsia" w:ascii="宋体" w:hAnsi="宋体" w:cs="宋体"/>
          <w:color w:val="0070C0"/>
          <w:sz w:val="24"/>
        </w:rPr>
        <w:t>）</w:t>
      </w:r>
      <w:r>
        <w:rPr>
          <w:rFonts w:cs="Arial" w:asciiTheme="minorEastAsia" w:hAnsiTheme="minorEastAsia"/>
          <w:kern w:val="0"/>
          <w:sz w:val="24"/>
        </w:rPr>
        <w:t>毕业联欢活动策划书写好了，我们再来策划一下活动的基本流程。</w:t>
      </w:r>
    </w:p>
    <w:p w14:paraId="7056B4B1">
      <w:pPr>
        <w:widowControl/>
        <w:numPr>
          <w:ilvl w:val="0"/>
          <w:numId w:val="9"/>
        </w:numPr>
        <w:shd w:val="clear" w:color="auto" w:fill="FFFFFF"/>
        <w:spacing w:line="440" w:lineRule="exact"/>
        <w:rPr>
          <w:rFonts w:cs="Arial" w:asciiTheme="minorEastAsia" w:hAnsiTheme="minorEastAsia"/>
          <w:kern w:val="0"/>
          <w:sz w:val="24"/>
        </w:rPr>
      </w:pPr>
      <w:r>
        <w:rPr>
          <w:rFonts w:hint="eastAsia" w:cs="Arial" w:asciiTheme="minorEastAsia" w:hAnsiTheme="minorEastAsia"/>
          <w:kern w:val="0"/>
          <w:sz w:val="24"/>
        </w:rPr>
        <w:t>教师引导：现在我们就请各小组汇报各自的策划书，提示大家，活动策划书应该尽量做到流程完整，环节设置能兼顾老师和同学们的情感需求，既不失新意，又具有可执行性。</w:t>
      </w:r>
    </w:p>
    <w:p w14:paraId="495EE316">
      <w:pPr>
        <w:widowControl/>
        <w:numPr>
          <w:ilvl w:val="0"/>
          <w:numId w:val="9"/>
        </w:numPr>
        <w:shd w:val="clear" w:color="auto" w:fill="FFFFFF"/>
        <w:spacing w:line="440" w:lineRule="exact"/>
        <w:rPr>
          <w:rFonts w:cs="Arial" w:asciiTheme="minorEastAsia" w:hAnsiTheme="minorEastAsia"/>
          <w:kern w:val="0"/>
          <w:sz w:val="24"/>
        </w:rPr>
      </w:pPr>
      <w:r>
        <w:rPr>
          <w:rFonts w:hint="eastAsia" w:ascii="宋体" w:hAnsi="宋体" w:cs="宋体"/>
          <w:color w:val="0070C0"/>
          <w:sz w:val="24"/>
        </w:rPr>
        <w:t>（</w:t>
      </w:r>
      <w:r>
        <w:rPr>
          <w:rFonts w:hint="eastAsia" w:ascii="楷体" w:hAnsi="楷体" w:eastAsia="楷体" w:cs="楷体"/>
          <w:color w:val="0070C0"/>
          <w:sz w:val="24"/>
        </w:rPr>
        <w:t>出示课件56</w:t>
      </w:r>
      <w:r>
        <w:rPr>
          <w:rFonts w:hint="eastAsia" w:ascii="宋体" w:hAnsi="宋体" w:cs="宋体"/>
          <w:color w:val="0070C0"/>
          <w:sz w:val="24"/>
        </w:rPr>
        <w:t>）</w:t>
      </w:r>
      <w:r>
        <w:rPr>
          <w:rFonts w:hint="eastAsia" w:ascii="宋体" w:hAnsi="宋体" w:cs="宋体"/>
          <w:sz w:val="24"/>
        </w:rPr>
        <w:t>学生汇报</w:t>
      </w:r>
    </w:p>
    <w:p w14:paraId="583A9556">
      <w:pPr>
        <w:widowControl/>
        <w:shd w:val="clear" w:color="auto" w:fill="FFFFFF"/>
        <w:spacing w:line="440" w:lineRule="exact"/>
        <w:rPr>
          <w:rFonts w:ascii="宋体" w:hAnsi="宋体" w:cs="宋体"/>
          <w:sz w:val="24"/>
        </w:rPr>
      </w:pPr>
      <w:r>
        <w:rPr>
          <w:rFonts w:hint="eastAsia" w:ascii="宋体" w:hAnsi="宋体" w:cs="宋体"/>
          <w:sz w:val="24"/>
        </w:rPr>
        <w:t>预设1：我觉着开场先来一个大合唱，全班同学都参与，有气势，也有氛围。</w:t>
      </w:r>
    </w:p>
    <w:p w14:paraId="5A7FF5FB">
      <w:pPr>
        <w:widowControl/>
        <w:shd w:val="clear" w:color="auto" w:fill="FFFFFF"/>
        <w:spacing w:line="440" w:lineRule="exact"/>
        <w:rPr>
          <w:rFonts w:ascii="宋体" w:hAnsi="宋体" w:cs="宋体"/>
          <w:sz w:val="24"/>
        </w:rPr>
      </w:pPr>
      <w:r>
        <w:rPr>
          <w:rFonts w:hint="eastAsia" w:ascii="宋体" w:hAnsi="宋体" w:cs="宋体"/>
          <w:sz w:val="24"/>
        </w:rPr>
        <w:t>预设2：我赞成，我们就唱《每当我走过老师窗前》，音乐课上学过，能表达对老师的赞美和不舍。</w:t>
      </w:r>
    </w:p>
    <w:p w14:paraId="7A0C940B">
      <w:pPr>
        <w:widowControl/>
        <w:numPr>
          <w:ilvl w:val="0"/>
          <w:numId w:val="9"/>
        </w:numPr>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教师再次出示班级策划书讨论稿。大家可在讨论稿的基础上提出修改意见，并请被安排任务的学生讲一讲自己的具体职责，其他学生可提出改进或落实建议，使分工更为明确、合理。</w:t>
      </w:r>
    </w:p>
    <w:p w14:paraId="4F985F7C">
      <w:pPr>
        <w:widowControl/>
        <w:numPr>
          <w:ilvl w:val="0"/>
          <w:numId w:val="9"/>
        </w:numPr>
        <w:shd w:val="clear" w:color="auto" w:fill="FFFFFF"/>
        <w:spacing w:line="440" w:lineRule="exact"/>
        <w:jc w:val="left"/>
        <w:rPr>
          <w:rFonts w:cs="Arial" w:asciiTheme="minorEastAsia" w:hAnsiTheme="minorEastAsia"/>
          <w:kern w:val="0"/>
          <w:sz w:val="24"/>
        </w:rPr>
      </w:pPr>
      <w:r>
        <w:rPr>
          <w:rFonts w:hint="eastAsia" w:ascii="宋体" w:hAnsi="宋体" w:cs="宋体"/>
          <w:color w:val="0070C0"/>
          <w:sz w:val="24"/>
        </w:rPr>
        <w:t>（</w:t>
      </w:r>
      <w:r>
        <w:rPr>
          <w:rFonts w:hint="eastAsia" w:ascii="楷体" w:hAnsi="楷体" w:eastAsia="楷体" w:cs="楷体"/>
          <w:color w:val="0070C0"/>
          <w:sz w:val="24"/>
        </w:rPr>
        <w:t>出示课件57</w:t>
      </w:r>
      <w:r>
        <w:rPr>
          <w:rFonts w:hint="eastAsia" w:ascii="宋体" w:hAnsi="宋体" w:cs="宋体"/>
          <w:color w:val="0070C0"/>
          <w:sz w:val="24"/>
        </w:rPr>
        <w:t>）</w:t>
      </w:r>
      <w:r>
        <w:rPr>
          <w:rFonts w:hint="eastAsia" w:cs="Arial" w:asciiTheme="minorEastAsia" w:hAnsiTheme="minorEastAsia"/>
          <w:kern w:val="0"/>
          <w:sz w:val="24"/>
        </w:rPr>
        <w:t>确定流程：1.毕业演讲 2.节目表演  3.交换毕业赠言</w:t>
      </w:r>
    </w:p>
    <w:p w14:paraId="2393EAB2">
      <w:pPr>
        <w:widowControl/>
        <w:numPr>
          <w:ilvl w:val="0"/>
          <w:numId w:val="9"/>
        </w:numPr>
        <w:shd w:val="clear" w:color="auto" w:fill="FFFFFF"/>
        <w:spacing w:line="440" w:lineRule="exact"/>
        <w:rPr>
          <w:rFonts w:ascii="宋体" w:hAnsi="宋体" w:cs="宋体"/>
          <w:sz w:val="24"/>
        </w:rPr>
      </w:pPr>
      <w:r>
        <w:rPr>
          <w:rFonts w:hint="eastAsia" w:ascii="宋体" w:hAnsi="宋体" w:cs="宋体"/>
          <w:color w:val="0070C0"/>
          <w:sz w:val="24"/>
        </w:rPr>
        <w:t>（</w:t>
      </w:r>
      <w:r>
        <w:rPr>
          <w:rFonts w:hint="eastAsia" w:ascii="楷体" w:hAnsi="楷体" w:eastAsia="楷体" w:cs="楷体"/>
          <w:color w:val="0070C0"/>
          <w:sz w:val="24"/>
        </w:rPr>
        <w:t>出示课件58</w:t>
      </w:r>
      <w:r>
        <w:rPr>
          <w:rFonts w:hint="eastAsia" w:ascii="宋体" w:hAnsi="宋体" w:cs="宋体"/>
          <w:color w:val="0070C0"/>
          <w:sz w:val="24"/>
        </w:rPr>
        <w:t>）</w:t>
      </w:r>
      <w:r>
        <w:rPr>
          <w:rFonts w:hint="eastAsia" w:ascii="宋体" w:hAnsi="宋体" w:cs="宋体"/>
          <w:sz w:val="24"/>
        </w:rPr>
        <w:t>教师引导：活动的基本流程大家也确定了。请大家自主报一下节目吧！制作出节目单。</w:t>
      </w:r>
    </w:p>
    <w:p w14:paraId="7C9F6F8C">
      <w:pPr>
        <w:widowControl/>
        <w:numPr>
          <w:ilvl w:val="0"/>
          <w:numId w:val="9"/>
        </w:numPr>
        <w:shd w:val="clear" w:color="auto" w:fill="FFFFFF"/>
        <w:spacing w:line="440" w:lineRule="exact"/>
        <w:rPr>
          <w:rFonts w:ascii="宋体" w:hAnsi="宋体" w:cs="宋体"/>
          <w:sz w:val="24"/>
        </w:rPr>
      </w:pPr>
      <w:r>
        <w:rPr>
          <w:rFonts w:hint="eastAsia" w:ascii="宋体" w:hAnsi="宋体" w:cs="宋体"/>
          <w:color w:val="0070C0"/>
          <w:sz w:val="24"/>
        </w:rPr>
        <w:t>（</w:t>
      </w:r>
      <w:r>
        <w:rPr>
          <w:rFonts w:hint="eastAsia" w:ascii="楷体" w:hAnsi="楷体" w:eastAsia="楷体" w:cs="楷体"/>
          <w:color w:val="0070C0"/>
          <w:sz w:val="24"/>
        </w:rPr>
        <w:t>出示课件59</w:t>
      </w:r>
      <w:r>
        <w:rPr>
          <w:rFonts w:hint="eastAsia" w:ascii="宋体" w:hAnsi="宋体" w:cs="宋体"/>
          <w:color w:val="0070C0"/>
          <w:sz w:val="24"/>
        </w:rPr>
        <w:t>）</w:t>
      </w:r>
      <w:r>
        <w:rPr>
          <w:rFonts w:hint="eastAsia" w:ascii="宋体" w:hAnsi="宋体" w:cs="宋体"/>
          <w:sz w:val="24"/>
        </w:rPr>
        <w:t>出示节目单</w:t>
      </w:r>
    </w:p>
    <w:p w14:paraId="0B87599B">
      <w:pPr>
        <w:widowControl/>
        <w:shd w:val="clear" w:color="auto" w:fill="FFFFFF"/>
        <w:jc w:val="center"/>
        <w:rPr>
          <w:rFonts w:ascii="宋体" w:hAnsi="宋体" w:cs="宋体"/>
          <w:sz w:val="24"/>
        </w:rPr>
      </w:pPr>
      <w:r>
        <w:rPr>
          <w:rFonts w:ascii="宋体" w:hAnsi="宋体" w:cs="宋体"/>
          <w:sz w:val="24"/>
        </w:rPr>
        <w:drawing>
          <wp:inline distT="0" distB="0" distL="114300" distR="114300">
            <wp:extent cx="3200400" cy="2389505"/>
            <wp:effectExtent l="0" t="0" r="0" b="0"/>
            <wp:docPr id="9" name="图片 9" descr="167376971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673769711698"/>
                    <pic:cNvPicPr>
                      <a:picLocks noChangeAspect="1"/>
                    </pic:cNvPicPr>
                  </pic:nvPicPr>
                  <pic:blipFill>
                    <a:blip r:embed="rId12"/>
                    <a:srcRect l="5555" r="4831" b="5353"/>
                    <a:stretch>
                      <a:fillRect/>
                    </a:stretch>
                  </pic:blipFill>
                  <pic:spPr>
                    <a:xfrm>
                      <a:off x="0" y="0"/>
                      <a:ext cx="3203729" cy="2392002"/>
                    </a:xfrm>
                    <a:prstGeom prst="rect">
                      <a:avLst/>
                    </a:prstGeom>
                    <a:ln>
                      <a:noFill/>
                    </a:ln>
                  </pic:spPr>
                </pic:pic>
              </a:graphicData>
            </a:graphic>
          </wp:inline>
        </w:drawing>
      </w:r>
    </w:p>
    <w:p w14:paraId="628539A4">
      <w:pPr>
        <w:widowControl/>
        <w:shd w:val="clear" w:color="auto" w:fill="FFFFFF"/>
        <w:spacing w:line="440" w:lineRule="exact"/>
        <w:jc w:val="left"/>
        <w:rPr>
          <w:rFonts w:ascii="楷体" w:hAnsi="楷体" w:eastAsia="楷体" w:cs="Arial"/>
          <w:bCs/>
          <w:kern w:val="0"/>
          <w:sz w:val="24"/>
        </w:rPr>
      </w:pPr>
      <w:r>
        <w:rPr>
          <w:rFonts w:hint="eastAsia" w:ascii="楷体" w:hAnsi="楷体" w:eastAsia="楷体"/>
          <w:bCs/>
          <w:sz w:val="24"/>
        </w:rPr>
        <w:t>（设计意图：活动安排应该由“流程安排”和“内容安排”两个方面组成，做好这两方面的统筹才能做出更合理的活动策划，在课堂上进行集中的讨论，能够避免在策划中某位同学任务过于繁杂，有些同学又过于清闲，让每位同学都能各司其职。）</w:t>
      </w:r>
    </w:p>
    <w:p w14:paraId="2C013A78">
      <w:pPr>
        <w:widowControl/>
        <w:numPr>
          <w:ilvl w:val="0"/>
          <w:numId w:val="9"/>
        </w:numPr>
        <w:shd w:val="clear" w:color="auto" w:fill="FFFFFF"/>
        <w:spacing w:line="440" w:lineRule="exact"/>
        <w:jc w:val="left"/>
        <w:rPr>
          <w:rFonts w:cs="Arial" w:asciiTheme="minorEastAsia" w:hAnsiTheme="minorEastAsia"/>
          <w:kern w:val="0"/>
          <w:sz w:val="24"/>
        </w:rPr>
      </w:pPr>
      <w:r>
        <w:rPr>
          <w:rFonts w:hint="eastAsia" w:ascii="宋体" w:hAnsi="宋体" w:cs="宋体"/>
          <w:color w:val="0070C0"/>
          <w:sz w:val="24"/>
        </w:rPr>
        <w:t>（</w:t>
      </w:r>
      <w:r>
        <w:rPr>
          <w:rFonts w:hint="eastAsia" w:ascii="楷体" w:hAnsi="楷体" w:eastAsia="楷体" w:cs="楷体"/>
          <w:color w:val="0070C0"/>
          <w:sz w:val="24"/>
        </w:rPr>
        <w:t>出示课件60</w:t>
      </w:r>
      <w:r>
        <w:rPr>
          <w:rFonts w:hint="eastAsia" w:ascii="宋体" w:hAnsi="宋体" w:cs="宋体"/>
          <w:color w:val="0070C0"/>
          <w:sz w:val="24"/>
        </w:rPr>
        <w:t>）</w:t>
      </w:r>
      <w:r>
        <w:rPr>
          <w:rFonts w:hint="eastAsia" w:cs="Arial" w:asciiTheme="minorEastAsia" w:hAnsiTheme="minorEastAsia"/>
          <w:kern w:val="0"/>
          <w:sz w:val="24"/>
        </w:rPr>
        <w:t>教学活动：学生利用课余时间按照策划书准备节目、排定节目单，主持人写好主持词和串词，其他各组提前作好准备工作，共同筹备毕业联欢会。</w:t>
      </w:r>
    </w:p>
    <w:p w14:paraId="462CEB07">
      <w:pPr>
        <w:widowControl/>
        <w:shd w:val="clear" w:color="auto" w:fill="FFFFFF"/>
        <w:spacing w:line="440" w:lineRule="exact"/>
        <w:jc w:val="left"/>
        <w:rPr>
          <w:rFonts w:cs="Arial" w:asciiTheme="minorEastAsia" w:hAnsiTheme="minorEastAsia"/>
          <w:kern w:val="0"/>
          <w:sz w:val="24"/>
        </w:rPr>
      </w:pPr>
    </w:p>
    <w:p w14:paraId="444158CA">
      <w:pPr>
        <w:widowControl/>
        <w:shd w:val="clear" w:color="auto" w:fill="FFFFFF"/>
        <w:rPr>
          <w:rFonts w:ascii="宋体" w:hAnsi="宋体" w:cs="宋体"/>
          <w:sz w:val="24"/>
        </w:rPr>
      </w:pPr>
    </w:p>
    <w:p w14:paraId="19F810C8">
      <w:pPr>
        <w:spacing w:line="440" w:lineRule="exact"/>
        <w:jc w:val="center"/>
        <w:rPr>
          <w:rFonts w:asciiTheme="minorEastAsia" w:hAnsiTheme="minorEastAsia"/>
          <w:b/>
          <w:sz w:val="24"/>
        </w:rPr>
      </w:pPr>
      <w:r>
        <w:rPr>
          <w:rFonts w:hint="eastAsia" w:asciiTheme="minorEastAsia" w:hAnsiTheme="minorEastAsia"/>
          <w:b/>
          <w:sz w:val="24"/>
        </w:rPr>
        <w:t>教学活动三·写信</w:t>
      </w:r>
    </w:p>
    <w:p w14:paraId="5CA88280">
      <w:pPr>
        <w:spacing w:line="440" w:lineRule="exact"/>
        <w:jc w:val="left"/>
        <w:rPr>
          <w:rFonts w:asciiTheme="minorEastAsia" w:hAnsiTheme="minorEastAsia"/>
          <w:b/>
          <w:sz w:val="24"/>
        </w:rPr>
      </w:pPr>
      <w:r>
        <w:rPr>
          <w:rFonts w:hint="eastAsia" w:asciiTheme="minorEastAsia" w:hAnsiTheme="minorEastAsia"/>
          <w:b/>
          <w:sz w:val="24"/>
        </w:rPr>
        <w:t>【课时目标】</w:t>
      </w:r>
    </w:p>
    <w:p w14:paraId="47A34B08">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1.借鉴范例，学习写信。</w:t>
      </w:r>
    </w:p>
    <w:p w14:paraId="5E824646">
      <w:pPr>
        <w:widowControl/>
        <w:shd w:val="clear" w:color="auto" w:fill="FFFFFF"/>
        <w:spacing w:line="440" w:lineRule="exact"/>
        <w:jc w:val="left"/>
        <w:rPr>
          <w:rFonts w:cs="Arial" w:asciiTheme="minorEastAsia" w:hAnsiTheme="minorEastAsia"/>
          <w:kern w:val="0"/>
          <w:sz w:val="24"/>
        </w:rPr>
      </w:pPr>
      <w:r>
        <w:rPr>
          <w:rFonts w:cs="Arial" w:asciiTheme="minorEastAsia" w:hAnsiTheme="minorEastAsia"/>
          <w:kern w:val="0"/>
          <w:sz w:val="24"/>
        </w:rPr>
        <w:t>2</w:t>
      </w:r>
      <w:r>
        <w:rPr>
          <w:rFonts w:hint="eastAsia" w:cs="Arial" w:asciiTheme="minorEastAsia" w:hAnsiTheme="minorEastAsia"/>
          <w:kern w:val="0"/>
          <w:sz w:val="24"/>
        </w:rPr>
        <w:t>.表达对师友和母校的依依惜别之情</w:t>
      </w:r>
    </w:p>
    <w:p w14:paraId="46CED980">
      <w:pPr>
        <w:spacing w:line="440" w:lineRule="exact"/>
        <w:jc w:val="left"/>
        <w:rPr>
          <w:rFonts w:asciiTheme="minorEastAsia" w:hAnsiTheme="minorEastAsia"/>
          <w:b/>
          <w:sz w:val="24"/>
        </w:rPr>
      </w:pPr>
      <w:r>
        <w:rPr>
          <w:rFonts w:hint="eastAsia" w:asciiTheme="minorEastAsia" w:hAnsiTheme="minorEastAsia"/>
          <w:b/>
          <w:sz w:val="24"/>
        </w:rPr>
        <w:t>【教学过程】</w:t>
      </w:r>
    </w:p>
    <w:p w14:paraId="087AD6D3">
      <w:pPr>
        <w:numPr>
          <w:ilvl w:val="0"/>
          <w:numId w:val="10"/>
        </w:numPr>
        <w:spacing w:line="440" w:lineRule="exact"/>
        <w:jc w:val="left"/>
        <w:rPr>
          <w:rFonts w:asciiTheme="minorEastAsia" w:hAnsiTheme="minorEastAsia"/>
          <w:b/>
          <w:sz w:val="24"/>
        </w:rPr>
      </w:pPr>
      <w:r>
        <w:rPr>
          <w:rFonts w:hint="eastAsia" w:asciiTheme="minorEastAsia" w:hAnsiTheme="minorEastAsia"/>
          <w:b/>
          <w:sz w:val="24"/>
        </w:rPr>
        <w:t>创设情境</w:t>
      </w:r>
      <w:r>
        <w:rPr>
          <w:rFonts w:hint="eastAsia" w:ascii="宋体" w:hAnsi="宋体" w:cs="宋体"/>
          <w:color w:val="0070C0"/>
          <w:sz w:val="24"/>
        </w:rPr>
        <w:t>（</w:t>
      </w:r>
      <w:r>
        <w:rPr>
          <w:rFonts w:hint="eastAsia" w:ascii="楷体" w:hAnsi="楷体" w:eastAsia="楷体" w:cs="楷体"/>
          <w:color w:val="0070C0"/>
          <w:sz w:val="24"/>
        </w:rPr>
        <w:t>出示课件61</w:t>
      </w:r>
      <w:r>
        <w:rPr>
          <w:rFonts w:hint="eastAsia" w:ascii="宋体" w:hAnsi="宋体" w:cs="宋体"/>
          <w:color w:val="0070C0"/>
          <w:sz w:val="24"/>
        </w:rPr>
        <w:t>）</w:t>
      </w:r>
    </w:p>
    <w:p w14:paraId="6B900F87">
      <w:pPr>
        <w:spacing w:line="440" w:lineRule="exact"/>
        <w:jc w:val="left"/>
        <w:rPr>
          <w:rFonts w:asciiTheme="minorEastAsia" w:hAnsiTheme="minorEastAsia"/>
          <w:bCs/>
          <w:sz w:val="24"/>
        </w:rPr>
      </w:pPr>
      <w:r>
        <w:rPr>
          <w:rFonts w:hint="eastAsia" w:ascii="宋体" w:hAnsi="宋体" w:cs="宋体"/>
          <w:color w:val="0070C0"/>
          <w:sz w:val="24"/>
        </w:rPr>
        <w:t>（</w:t>
      </w:r>
      <w:r>
        <w:rPr>
          <w:rFonts w:hint="eastAsia" w:ascii="楷体" w:hAnsi="楷体" w:eastAsia="楷体" w:cs="楷体"/>
          <w:color w:val="0070C0"/>
          <w:sz w:val="24"/>
        </w:rPr>
        <w:t>出示课件62</w:t>
      </w:r>
      <w:r>
        <w:rPr>
          <w:rFonts w:hint="eastAsia" w:ascii="宋体" w:hAnsi="宋体" w:cs="宋体"/>
          <w:color w:val="0070C0"/>
          <w:sz w:val="24"/>
        </w:rPr>
        <w:t>）</w:t>
      </w:r>
      <w:r>
        <w:rPr>
          <w:rFonts w:hint="eastAsia" w:asciiTheme="minorEastAsia" w:hAnsiTheme="minorEastAsia"/>
          <w:bCs/>
          <w:sz w:val="24"/>
        </w:rPr>
        <w:t>古人通过写诗来表达自己的情感，如今我们也可以学着他们的样子用信件来表达我们的情感，可以给老师或同学写一封信，可以给母校提出中肯的建议，还可以给自己写信，展望未来。</w:t>
      </w:r>
    </w:p>
    <w:p w14:paraId="10B094B3">
      <w:pPr>
        <w:numPr>
          <w:ilvl w:val="0"/>
          <w:numId w:val="10"/>
        </w:numPr>
        <w:spacing w:line="440" w:lineRule="exact"/>
        <w:jc w:val="left"/>
        <w:rPr>
          <w:rFonts w:asciiTheme="minorEastAsia" w:hAnsiTheme="minorEastAsia"/>
          <w:b/>
          <w:sz w:val="24"/>
        </w:rPr>
      </w:pPr>
      <w:r>
        <w:rPr>
          <w:rFonts w:hint="eastAsia" w:asciiTheme="minorEastAsia" w:hAnsiTheme="minorEastAsia"/>
          <w:b/>
          <w:sz w:val="24"/>
        </w:rPr>
        <w:t>学习材料</w:t>
      </w:r>
    </w:p>
    <w:p w14:paraId="614544CF">
      <w:pPr>
        <w:numPr>
          <w:ilvl w:val="0"/>
          <w:numId w:val="11"/>
        </w:numPr>
        <w:spacing w:line="440" w:lineRule="exact"/>
        <w:jc w:val="left"/>
        <w:rPr>
          <w:rFonts w:asciiTheme="minorEastAsia" w:hAnsiTheme="minorEastAsia"/>
          <w:bCs/>
          <w:sz w:val="24"/>
        </w:rPr>
      </w:pPr>
      <w:r>
        <w:rPr>
          <w:rFonts w:hint="eastAsia" w:ascii="宋体" w:hAnsi="宋体" w:cs="宋体"/>
          <w:color w:val="0070C0"/>
          <w:sz w:val="24"/>
        </w:rPr>
        <w:t>（</w:t>
      </w:r>
      <w:r>
        <w:rPr>
          <w:rFonts w:hint="eastAsia" w:ascii="楷体" w:hAnsi="楷体" w:eastAsia="楷体" w:cs="楷体"/>
          <w:color w:val="0070C0"/>
          <w:sz w:val="24"/>
        </w:rPr>
        <w:t>出示课件63</w:t>
      </w:r>
      <w:r>
        <w:rPr>
          <w:rFonts w:hint="eastAsia" w:ascii="宋体" w:hAnsi="宋体" w:cs="宋体"/>
          <w:color w:val="0070C0"/>
          <w:sz w:val="24"/>
        </w:rPr>
        <w:t>）</w:t>
      </w:r>
      <w:r>
        <w:rPr>
          <w:rFonts w:hint="eastAsia" w:asciiTheme="minorEastAsia" w:hAnsiTheme="minorEastAsia"/>
          <w:bCs/>
          <w:sz w:val="24"/>
        </w:rPr>
        <w:t xml:space="preserve"> 同学们阅读“阅读材料”，看看小作者们是怎样表达自己的真情实感的，勾画出特别令你感动的句子，多读一读。</w:t>
      </w:r>
    </w:p>
    <w:p w14:paraId="396D925D">
      <w:pPr>
        <w:spacing w:line="440" w:lineRule="exact"/>
        <w:jc w:val="left"/>
        <w:rPr>
          <w:rFonts w:asciiTheme="minorEastAsia" w:hAnsiTheme="minorEastAsia"/>
          <w:bCs/>
          <w:sz w:val="24"/>
        </w:rPr>
      </w:pPr>
      <w:r>
        <w:rPr>
          <w:rFonts w:hint="eastAsia" w:asciiTheme="minorEastAsia" w:hAnsiTheme="minorEastAsia"/>
          <w:bCs/>
          <w:sz w:val="24"/>
        </w:rPr>
        <w:t>学生汇报</w:t>
      </w:r>
      <w:r>
        <w:rPr>
          <w:rFonts w:hint="eastAsia" w:ascii="宋体" w:hAnsi="宋体" w:cs="宋体"/>
          <w:color w:val="0070C0"/>
          <w:sz w:val="24"/>
        </w:rPr>
        <w:t>（</w:t>
      </w:r>
      <w:r>
        <w:rPr>
          <w:rFonts w:hint="eastAsia" w:ascii="楷体" w:hAnsi="楷体" w:eastAsia="楷体" w:cs="楷体"/>
          <w:color w:val="0070C0"/>
          <w:sz w:val="24"/>
        </w:rPr>
        <w:t>出示课件64</w:t>
      </w:r>
      <w:r>
        <w:rPr>
          <w:rFonts w:hint="eastAsia" w:ascii="宋体" w:hAnsi="宋体" w:cs="宋体"/>
          <w:color w:val="0070C0"/>
          <w:sz w:val="24"/>
        </w:rPr>
        <w:t>）</w:t>
      </w:r>
    </w:p>
    <w:p w14:paraId="3B94D978">
      <w:pPr>
        <w:spacing w:line="440" w:lineRule="exact"/>
        <w:jc w:val="left"/>
        <w:rPr>
          <w:rFonts w:asciiTheme="minorEastAsia" w:hAnsiTheme="minorEastAsia"/>
          <w:bCs/>
          <w:sz w:val="24"/>
        </w:rPr>
      </w:pPr>
      <w:r>
        <w:rPr>
          <w:rFonts w:hint="eastAsia" w:asciiTheme="minorEastAsia" w:hAnsiTheme="minorEastAsia"/>
          <w:bCs/>
          <w:sz w:val="24"/>
        </w:rPr>
        <w:t>预设1：《我为少男少女们歌唱》这首诗歌写出了诗人何其芳对年轻一代的赞美和向往。</w:t>
      </w:r>
    </w:p>
    <w:p w14:paraId="5867A8B5">
      <w:pPr>
        <w:spacing w:line="440" w:lineRule="exact"/>
        <w:jc w:val="left"/>
        <w:rPr>
          <w:rFonts w:asciiTheme="minorEastAsia" w:hAnsiTheme="minorEastAsia"/>
          <w:bCs/>
          <w:sz w:val="24"/>
        </w:rPr>
      </w:pPr>
      <w:r>
        <w:rPr>
          <w:rFonts w:hint="eastAsia" w:asciiTheme="minorEastAsia" w:hAnsiTheme="minorEastAsia"/>
          <w:bCs/>
          <w:sz w:val="24"/>
        </w:rPr>
        <w:t>预设2：读了这首诗歌，我觉得我们更应珍惜这美好时光，奋发向上。</w:t>
      </w:r>
    </w:p>
    <w:p w14:paraId="1BC018F9">
      <w:pPr>
        <w:spacing w:line="440" w:lineRule="exact"/>
        <w:jc w:val="left"/>
        <w:rPr>
          <w:rFonts w:asciiTheme="minorEastAsia" w:hAnsiTheme="minorEastAsia"/>
          <w:bCs/>
          <w:sz w:val="24"/>
        </w:rPr>
      </w:pPr>
      <w:r>
        <w:rPr>
          <w:rFonts w:hint="eastAsia" w:ascii="宋体" w:hAnsi="宋体" w:cs="宋体"/>
          <w:color w:val="0070C0"/>
          <w:sz w:val="24"/>
        </w:rPr>
        <w:t>（</w:t>
      </w:r>
      <w:r>
        <w:rPr>
          <w:rFonts w:hint="eastAsia" w:ascii="楷体" w:hAnsi="楷体" w:eastAsia="楷体" w:cs="楷体"/>
          <w:color w:val="0070C0"/>
          <w:sz w:val="24"/>
        </w:rPr>
        <w:t>出示课件65</w:t>
      </w:r>
      <w:r>
        <w:rPr>
          <w:rFonts w:hint="eastAsia" w:ascii="宋体" w:hAnsi="宋体" w:cs="宋体"/>
          <w:color w:val="0070C0"/>
          <w:sz w:val="24"/>
        </w:rPr>
        <w:t>）</w:t>
      </w:r>
    </w:p>
    <w:p w14:paraId="338ACD8B">
      <w:pPr>
        <w:spacing w:line="440" w:lineRule="exact"/>
        <w:jc w:val="left"/>
        <w:rPr>
          <w:rFonts w:asciiTheme="minorEastAsia" w:hAnsiTheme="minorEastAsia"/>
          <w:bCs/>
          <w:sz w:val="24"/>
        </w:rPr>
      </w:pPr>
      <w:r>
        <w:rPr>
          <w:rFonts w:hint="eastAsia" w:asciiTheme="minorEastAsia" w:hAnsiTheme="minorEastAsia"/>
          <w:bCs/>
          <w:sz w:val="24"/>
        </w:rPr>
        <w:t>预设3：《聪明在于学习，天才在于积累》是篇演讲稿，告诉我们要不断地学习和积累。</w:t>
      </w:r>
    </w:p>
    <w:p w14:paraId="6EFC131A">
      <w:pPr>
        <w:spacing w:line="440" w:lineRule="exact"/>
        <w:jc w:val="left"/>
        <w:rPr>
          <w:rFonts w:asciiTheme="minorEastAsia" w:hAnsiTheme="minorEastAsia"/>
          <w:bCs/>
          <w:sz w:val="24"/>
        </w:rPr>
      </w:pPr>
      <w:r>
        <w:rPr>
          <w:rFonts w:hint="eastAsia" w:asciiTheme="minorEastAsia" w:hAnsiTheme="minorEastAsia"/>
          <w:bCs/>
          <w:sz w:val="24"/>
        </w:rPr>
        <w:t>预设4：这篇演讲稿结合了作者的自身经历，使人信服。</w:t>
      </w:r>
    </w:p>
    <w:p w14:paraId="5775C2D5">
      <w:pPr>
        <w:spacing w:line="440" w:lineRule="exact"/>
        <w:jc w:val="left"/>
        <w:rPr>
          <w:rFonts w:asciiTheme="minorEastAsia" w:hAnsiTheme="minorEastAsia"/>
          <w:bCs/>
          <w:sz w:val="24"/>
        </w:rPr>
      </w:pPr>
      <w:r>
        <w:rPr>
          <w:rFonts w:hint="eastAsia" w:ascii="宋体" w:hAnsi="宋体" w:cs="宋体"/>
          <w:color w:val="0070C0"/>
          <w:sz w:val="24"/>
        </w:rPr>
        <w:t>（</w:t>
      </w:r>
      <w:r>
        <w:rPr>
          <w:rFonts w:hint="eastAsia" w:ascii="楷体" w:hAnsi="楷体" w:eastAsia="楷体" w:cs="楷体"/>
          <w:color w:val="0070C0"/>
          <w:sz w:val="24"/>
        </w:rPr>
        <w:t>出示课件66</w:t>
      </w:r>
      <w:r>
        <w:rPr>
          <w:rFonts w:hint="eastAsia" w:ascii="宋体" w:hAnsi="宋体" w:cs="宋体"/>
          <w:color w:val="0070C0"/>
          <w:sz w:val="24"/>
        </w:rPr>
        <w:t>）</w:t>
      </w:r>
    </w:p>
    <w:p w14:paraId="5BC03EEB">
      <w:pPr>
        <w:spacing w:line="440" w:lineRule="exact"/>
        <w:jc w:val="left"/>
        <w:rPr>
          <w:rFonts w:asciiTheme="minorEastAsia" w:hAnsiTheme="minorEastAsia"/>
          <w:bCs/>
          <w:sz w:val="24"/>
        </w:rPr>
      </w:pPr>
      <w:r>
        <w:rPr>
          <w:rFonts w:hint="eastAsia" w:asciiTheme="minorEastAsia" w:hAnsiTheme="minorEastAsia"/>
          <w:bCs/>
          <w:sz w:val="24"/>
        </w:rPr>
        <w:t>预设5：《给家乡孩子的信》体现了巴金爷爷对下一代的关怀。</w:t>
      </w:r>
    </w:p>
    <w:p w14:paraId="793A9988">
      <w:pPr>
        <w:spacing w:line="440" w:lineRule="exact"/>
        <w:jc w:val="left"/>
        <w:rPr>
          <w:rFonts w:asciiTheme="minorEastAsia" w:hAnsiTheme="minorEastAsia"/>
          <w:bCs/>
          <w:sz w:val="24"/>
        </w:rPr>
      </w:pPr>
      <w:r>
        <w:rPr>
          <w:rFonts w:hint="eastAsia" w:asciiTheme="minorEastAsia" w:hAnsiTheme="minorEastAsia"/>
          <w:bCs/>
          <w:sz w:val="24"/>
        </w:rPr>
        <w:t>预设6：这封信能够激发同学们为社会添光彩、为别人奉献爱、让生命开花的情感。</w:t>
      </w:r>
    </w:p>
    <w:p w14:paraId="5820E047">
      <w:pPr>
        <w:numPr>
          <w:ilvl w:val="0"/>
          <w:numId w:val="11"/>
        </w:numPr>
        <w:spacing w:line="440" w:lineRule="exact"/>
        <w:jc w:val="left"/>
        <w:rPr>
          <w:rFonts w:asciiTheme="minorEastAsia" w:hAnsiTheme="minorEastAsia"/>
          <w:bCs/>
          <w:sz w:val="24"/>
        </w:rPr>
      </w:pPr>
      <w:r>
        <w:rPr>
          <w:rFonts w:hint="eastAsia" w:ascii="宋体" w:hAnsi="宋体" w:cs="宋体"/>
          <w:color w:val="0070C0"/>
          <w:sz w:val="24"/>
        </w:rPr>
        <w:t>（</w:t>
      </w:r>
      <w:r>
        <w:rPr>
          <w:rFonts w:hint="eastAsia" w:ascii="楷体" w:hAnsi="楷体" w:eastAsia="楷体" w:cs="楷体"/>
          <w:color w:val="0070C0"/>
          <w:sz w:val="24"/>
        </w:rPr>
        <w:t>出示课件67</w:t>
      </w:r>
      <w:r>
        <w:rPr>
          <w:rFonts w:hint="eastAsia" w:ascii="宋体" w:hAnsi="宋体" w:cs="宋体"/>
          <w:color w:val="0070C0"/>
          <w:sz w:val="24"/>
        </w:rPr>
        <w:t>）</w:t>
      </w:r>
      <w:r>
        <w:rPr>
          <w:rFonts w:hint="eastAsia" w:asciiTheme="minorEastAsia" w:hAnsiTheme="minorEastAsia"/>
          <w:bCs/>
          <w:sz w:val="24"/>
        </w:rPr>
        <w:t>教师总结：大家也可以不拘体裁地写下自己对师友和母校以及自己的感恩和祝福。一定要注意书信的格式。</w:t>
      </w:r>
    </w:p>
    <w:p w14:paraId="0048F6F6">
      <w:pPr>
        <w:spacing w:line="440" w:lineRule="exact"/>
        <w:jc w:val="left"/>
        <w:rPr>
          <w:rFonts w:ascii="宋体" w:hAnsi="宋体" w:cs="宋体"/>
          <w:b/>
          <w:bCs/>
          <w:sz w:val="24"/>
        </w:rPr>
      </w:pPr>
      <w:r>
        <w:rPr>
          <w:rFonts w:hint="eastAsia" w:ascii="宋体" w:hAnsi="宋体" w:cs="宋体"/>
          <w:b/>
          <w:bCs/>
          <w:sz w:val="24"/>
        </w:rPr>
        <w:t>三、了解写信格式，</w:t>
      </w:r>
    </w:p>
    <w:p w14:paraId="0A36F5D1">
      <w:pPr>
        <w:spacing w:line="440" w:lineRule="exact"/>
        <w:jc w:val="left"/>
        <w:rPr>
          <w:rFonts w:asciiTheme="minorEastAsia" w:hAnsiTheme="minorEastAsia"/>
          <w:bCs/>
          <w:sz w:val="24"/>
        </w:rPr>
      </w:pPr>
      <w:r>
        <w:rPr>
          <w:rFonts w:hint="eastAsia" w:ascii="宋体" w:hAnsi="宋体" w:cs="宋体"/>
          <w:color w:val="0070C0"/>
          <w:sz w:val="24"/>
        </w:rPr>
        <w:t>1、（</w:t>
      </w:r>
      <w:r>
        <w:rPr>
          <w:rFonts w:hint="eastAsia" w:ascii="楷体" w:hAnsi="楷体" w:eastAsia="楷体" w:cs="楷体"/>
          <w:color w:val="0070C0"/>
          <w:sz w:val="24"/>
        </w:rPr>
        <w:t>出示课件68</w:t>
      </w:r>
      <w:r>
        <w:rPr>
          <w:rFonts w:hint="eastAsia" w:ascii="宋体" w:hAnsi="宋体" w:cs="宋体"/>
          <w:color w:val="0070C0"/>
          <w:sz w:val="24"/>
        </w:rPr>
        <w:t>）</w:t>
      </w:r>
      <w:r>
        <w:rPr>
          <w:rFonts w:hint="eastAsia" w:ascii="宋体" w:hAnsi="宋体" w:cs="宋体"/>
          <w:bCs/>
          <w:sz w:val="24"/>
        </w:rPr>
        <w:t>出示例文，了解书信格式。</w:t>
      </w:r>
    </w:p>
    <w:p w14:paraId="7980FA1D">
      <w:pPr>
        <w:jc w:val="center"/>
        <w:rPr>
          <w:rFonts w:asciiTheme="minorEastAsia" w:hAnsiTheme="minorEastAsia"/>
          <w:bCs/>
          <w:sz w:val="24"/>
        </w:rPr>
      </w:pPr>
    </w:p>
    <w:p w14:paraId="640812AD">
      <w:pPr>
        <w:numPr>
          <w:ilvl w:val="0"/>
          <w:numId w:val="11"/>
        </w:numPr>
        <w:jc w:val="left"/>
        <w:rPr>
          <w:rFonts w:asciiTheme="minorEastAsia" w:hAnsiTheme="minorEastAsia"/>
          <w:bCs/>
          <w:sz w:val="24"/>
        </w:rPr>
      </w:pPr>
      <w:r>
        <w:rPr>
          <w:rFonts w:hint="eastAsia" w:ascii="宋体" w:hAnsi="宋体" w:cs="宋体"/>
          <w:color w:val="0070C0"/>
          <w:sz w:val="24"/>
        </w:rPr>
        <w:t>（</w:t>
      </w:r>
      <w:r>
        <w:rPr>
          <w:rFonts w:hint="eastAsia" w:ascii="楷体" w:hAnsi="楷体" w:eastAsia="楷体" w:cs="楷体"/>
          <w:color w:val="0070C0"/>
          <w:sz w:val="24"/>
        </w:rPr>
        <w:t>出示课件69</w:t>
      </w:r>
      <w:r>
        <w:rPr>
          <w:rFonts w:hint="eastAsia" w:ascii="宋体" w:hAnsi="宋体" w:cs="宋体"/>
          <w:color w:val="0070C0"/>
          <w:sz w:val="24"/>
        </w:rPr>
        <w:t>）</w:t>
      </w:r>
      <w:r>
        <w:rPr>
          <w:rFonts w:hint="eastAsia" w:ascii="宋体" w:hAnsi="宋体" w:cs="宋体"/>
          <w:sz w:val="24"/>
        </w:rPr>
        <w:t>教师引导，</w:t>
      </w:r>
      <w:r>
        <w:rPr>
          <w:rFonts w:hint="eastAsia" w:asciiTheme="minorEastAsia" w:hAnsiTheme="minorEastAsia"/>
          <w:bCs/>
          <w:sz w:val="24"/>
        </w:rPr>
        <w:t>赶快来写一写吧，写完之后组内可以互相读一读，提一提建议，看看能不能更好地表达真情实感。</w:t>
      </w:r>
    </w:p>
    <w:p w14:paraId="24C153FC">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4、</w:t>
      </w:r>
      <w:r>
        <w:rPr>
          <w:rFonts w:hint="eastAsia" w:ascii="宋体" w:hAnsi="宋体" w:cs="宋体"/>
          <w:color w:val="0070C0"/>
          <w:sz w:val="24"/>
        </w:rPr>
        <w:t>（</w:t>
      </w:r>
      <w:r>
        <w:rPr>
          <w:rFonts w:hint="eastAsia" w:ascii="楷体" w:hAnsi="楷体" w:eastAsia="楷体" w:cs="楷体"/>
          <w:color w:val="0070C0"/>
          <w:sz w:val="24"/>
        </w:rPr>
        <w:t>出示课件70</w:t>
      </w:r>
      <w:r>
        <w:rPr>
          <w:rFonts w:hint="eastAsia" w:ascii="宋体" w:hAnsi="宋体" w:cs="宋体"/>
          <w:color w:val="0070C0"/>
          <w:sz w:val="24"/>
        </w:rPr>
        <w:t>）</w:t>
      </w:r>
      <w:r>
        <w:rPr>
          <w:rFonts w:hint="eastAsia" w:cs="Arial" w:asciiTheme="minorEastAsia" w:hAnsiTheme="minorEastAsia"/>
          <w:kern w:val="0"/>
          <w:sz w:val="24"/>
        </w:rPr>
        <w:t>写信的过程中，你有哪些感受？</w:t>
      </w:r>
    </w:p>
    <w:p w14:paraId="27BFBBEC">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预设1：写信时，自己这些年成长的回忆历历在目，不停的增加内容，最后写得很长很长。</w:t>
      </w:r>
    </w:p>
    <w:p w14:paraId="01990A41">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预设2：一开始想写这位同学，后来又想起另一位同学，最后发现几乎所有同学都值得去写。</w:t>
      </w:r>
    </w:p>
    <w:p w14:paraId="672B17F5">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预设3：写信的时候，突然发现自己以前认为的事儿可能是错的，越想越明白……</w:t>
      </w:r>
    </w:p>
    <w:p w14:paraId="7B43029E">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教师小结：其实这就是“写”的魅力，不同于语言的交流和表达，在写的过程中，同学们会想得更多，更丰富，也更动心动情。</w:t>
      </w:r>
    </w:p>
    <w:p w14:paraId="54C8734A">
      <w:pPr>
        <w:widowControl/>
        <w:shd w:val="clear" w:color="auto" w:fill="FFFFFF"/>
        <w:spacing w:line="440" w:lineRule="exact"/>
        <w:jc w:val="left"/>
        <w:rPr>
          <w:rFonts w:ascii="楷体" w:hAnsi="楷体" w:eastAsia="楷体" w:cs="Arial"/>
          <w:bCs/>
          <w:kern w:val="0"/>
          <w:sz w:val="24"/>
        </w:rPr>
      </w:pPr>
      <w:r>
        <w:rPr>
          <w:rFonts w:hint="eastAsia" w:ascii="楷体" w:hAnsi="楷体" w:eastAsia="楷体"/>
          <w:bCs/>
          <w:sz w:val="24"/>
        </w:rPr>
        <w:t>（设计意图：在交流信件与毕业赠言的过程中，继续烘托情感，为最后一次语文综合性学习活动以及毕业前的心灵交流提供平台。）</w:t>
      </w:r>
    </w:p>
    <w:p w14:paraId="28FBBC85">
      <w:pPr>
        <w:jc w:val="left"/>
        <w:rPr>
          <w:rFonts w:asciiTheme="minorEastAsia" w:hAnsiTheme="minorEastAsia"/>
          <w:bCs/>
          <w:sz w:val="24"/>
        </w:rPr>
      </w:pPr>
    </w:p>
    <w:p w14:paraId="5C7BFD9A">
      <w:pPr>
        <w:jc w:val="left"/>
        <w:rPr>
          <w:rFonts w:asciiTheme="minorEastAsia" w:hAnsiTheme="minorEastAsia"/>
          <w:bCs/>
          <w:sz w:val="24"/>
        </w:rPr>
      </w:pPr>
    </w:p>
    <w:p w14:paraId="1BBCDB22">
      <w:pPr>
        <w:jc w:val="left"/>
        <w:rPr>
          <w:rFonts w:asciiTheme="minorEastAsia" w:hAnsiTheme="minorEastAsia"/>
          <w:bCs/>
          <w:sz w:val="24"/>
        </w:rPr>
      </w:pPr>
    </w:p>
    <w:p w14:paraId="372F6731">
      <w:pPr>
        <w:jc w:val="left"/>
        <w:rPr>
          <w:rFonts w:asciiTheme="minorEastAsia" w:hAnsiTheme="minorEastAsia"/>
          <w:bCs/>
          <w:sz w:val="24"/>
        </w:rPr>
      </w:pPr>
    </w:p>
    <w:p w14:paraId="3096935A">
      <w:pPr>
        <w:spacing w:line="440" w:lineRule="exact"/>
        <w:jc w:val="center"/>
        <w:rPr>
          <w:rFonts w:asciiTheme="minorEastAsia" w:hAnsiTheme="minorEastAsia"/>
          <w:b/>
          <w:sz w:val="24"/>
        </w:rPr>
      </w:pPr>
      <w:r>
        <w:rPr>
          <w:rFonts w:hint="eastAsia" w:asciiTheme="minorEastAsia" w:hAnsiTheme="minorEastAsia"/>
          <w:b/>
          <w:sz w:val="24"/>
        </w:rPr>
        <w:t>教学活动四·毕业赠言</w:t>
      </w:r>
    </w:p>
    <w:p w14:paraId="1B9FA14A">
      <w:pPr>
        <w:spacing w:line="440" w:lineRule="exact"/>
        <w:jc w:val="left"/>
        <w:rPr>
          <w:rFonts w:asciiTheme="minorEastAsia" w:hAnsiTheme="minorEastAsia"/>
          <w:b/>
          <w:sz w:val="24"/>
        </w:rPr>
      </w:pPr>
      <w:r>
        <w:rPr>
          <w:rFonts w:hint="eastAsia" w:asciiTheme="minorEastAsia" w:hAnsiTheme="minorEastAsia"/>
          <w:b/>
          <w:sz w:val="24"/>
        </w:rPr>
        <w:t>【课时目标】</w:t>
      </w:r>
    </w:p>
    <w:p w14:paraId="55FB5332">
      <w:pPr>
        <w:widowControl/>
        <w:shd w:val="clear" w:color="auto" w:fill="FFFFFF"/>
        <w:spacing w:line="440" w:lineRule="exact"/>
        <w:jc w:val="left"/>
        <w:rPr>
          <w:rFonts w:cs="Arial" w:asciiTheme="minorEastAsia" w:hAnsiTheme="minorEastAsia"/>
          <w:kern w:val="0"/>
          <w:sz w:val="24"/>
        </w:rPr>
      </w:pPr>
      <w:r>
        <w:rPr>
          <w:rFonts w:hint="eastAsia" w:cs="Arial" w:asciiTheme="minorEastAsia" w:hAnsiTheme="minorEastAsia"/>
          <w:kern w:val="0"/>
          <w:sz w:val="24"/>
        </w:rPr>
        <w:t>1.学习如何写毕业赠言。</w:t>
      </w:r>
    </w:p>
    <w:p w14:paraId="25B391AA">
      <w:pPr>
        <w:widowControl/>
        <w:shd w:val="clear" w:color="auto" w:fill="FFFFFF"/>
        <w:spacing w:line="440" w:lineRule="exact"/>
        <w:jc w:val="left"/>
        <w:rPr>
          <w:rFonts w:cs="Arial" w:asciiTheme="minorEastAsia" w:hAnsiTheme="minorEastAsia"/>
          <w:kern w:val="0"/>
          <w:sz w:val="24"/>
        </w:rPr>
      </w:pPr>
      <w:r>
        <w:rPr>
          <w:rFonts w:cs="Arial" w:asciiTheme="minorEastAsia" w:hAnsiTheme="minorEastAsia"/>
          <w:kern w:val="0"/>
          <w:sz w:val="24"/>
        </w:rPr>
        <w:t>2</w:t>
      </w:r>
      <w:r>
        <w:rPr>
          <w:rFonts w:hint="eastAsia" w:cs="Arial" w:asciiTheme="minorEastAsia" w:hAnsiTheme="minorEastAsia"/>
          <w:kern w:val="0"/>
          <w:sz w:val="24"/>
        </w:rPr>
        <w:t>.体会赠言里饱含的对师友的依依惜别之情。</w:t>
      </w:r>
    </w:p>
    <w:p w14:paraId="74E7DAD4">
      <w:pPr>
        <w:spacing w:line="360" w:lineRule="auto"/>
        <w:jc w:val="left"/>
        <w:rPr>
          <w:rFonts w:asciiTheme="minorEastAsia" w:hAnsiTheme="minorEastAsia"/>
          <w:b/>
          <w:sz w:val="24"/>
        </w:rPr>
      </w:pPr>
      <w:r>
        <w:rPr>
          <w:rFonts w:hint="eastAsia" w:asciiTheme="minorEastAsia" w:hAnsiTheme="minorEastAsia"/>
          <w:b/>
          <w:sz w:val="24"/>
        </w:rPr>
        <w:t>【教学过程】</w:t>
      </w:r>
    </w:p>
    <w:p w14:paraId="7DC3006E">
      <w:pPr>
        <w:numPr>
          <w:ilvl w:val="0"/>
          <w:numId w:val="12"/>
        </w:numPr>
        <w:spacing w:line="360" w:lineRule="auto"/>
        <w:jc w:val="left"/>
        <w:rPr>
          <w:rFonts w:ascii="宋体" w:hAnsi="宋体" w:cs="宋体"/>
          <w:color w:val="0070C0"/>
          <w:sz w:val="24"/>
        </w:rPr>
      </w:pPr>
      <w:r>
        <w:rPr>
          <w:rFonts w:hint="eastAsia" w:asciiTheme="minorEastAsia" w:hAnsiTheme="minorEastAsia"/>
          <w:bCs/>
          <w:sz w:val="24"/>
        </w:rPr>
        <w:t>创设情境</w:t>
      </w:r>
      <w:r>
        <w:rPr>
          <w:rFonts w:hint="eastAsia" w:ascii="宋体" w:hAnsi="宋体" w:cs="宋体"/>
          <w:color w:val="0070C0"/>
          <w:sz w:val="24"/>
        </w:rPr>
        <w:t>（</w:t>
      </w:r>
      <w:r>
        <w:rPr>
          <w:rFonts w:hint="eastAsia" w:ascii="楷体" w:hAnsi="楷体" w:eastAsia="楷体" w:cs="楷体"/>
          <w:color w:val="0070C0"/>
          <w:sz w:val="24"/>
        </w:rPr>
        <w:t>出示课件71</w:t>
      </w:r>
      <w:r>
        <w:rPr>
          <w:rFonts w:hint="eastAsia" w:ascii="宋体" w:hAnsi="宋体" w:cs="宋体"/>
          <w:color w:val="0070C0"/>
          <w:sz w:val="24"/>
        </w:rPr>
        <w:t>）</w:t>
      </w:r>
    </w:p>
    <w:p w14:paraId="3CF48142">
      <w:pPr>
        <w:numPr>
          <w:ilvl w:val="0"/>
          <w:numId w:val="13"/>
        </w:numPr>
        <w:spacing w:line="360" w:lineRule="auto"/>
        <w:ind w:firstLine="240" w:firstLineChars="100"/>
        <w:jc w:val="left"/>
        <w:rPr>
          <w:rFonts w:ascii="宋体" w:hAnsi="宋体" w:cs="宋体"/>
          <w:color w:val="0070C0"/>
          <w:sz w:val="24"/>
        </w:rPr>
      </w:pPr>
      <w:r>
        <w:rPr>
          <w:rFonts w:ascii="宋体" w:hAnsi="宋体" w:cs="宋体"/>
          <w:sz w:val="24"/>
        </w:rPr>
        <w:t>大家阅读材料4《毕业赠言》，看看如何写毕业赠言，体会赠言里饱含的对师友的依依惜别之情。</w:t>
      </w:r>
      <w:r>
        <w:rPr>
          <w:rFonts w:hint="eastAsia" w:ascii="宋体" w:hAnsi="宋体" w:cs="宋体"/>
          <w:color w:val="0070C0"/>
          <w:sz w:val="24"/>
        </w:rPr>
        <w:t>（</w:t>
      </w:r>
      <w:r>
        <w:rPr>
          <w:rFonts w:hint="eastAsia" w:ascii="楷体" w:hAnsi="楷体" w:eastAsia="楷体" w:cs="楷体"/>
          <w:color w:val="0070C0"/>
          <w:sz w:val="24"/>
        </w:rPr>
        <w:t>出示课件72</w:t>
      </w:r>
      <w:r>
        <w:rPr>
          <w:rFonts w:hint="eastAsia" w:ascii="宋体" w:hAnsi="宋体" w:cs="宋体"/>
          <w:color w:val="0070C0"/>
          <w:sz w:val="24"/>
        </w:rPr>
        <w:t>）</w:t>
      </w:r>
    </w:p>
    <w:p w14:paraId="0B0FA037">
      <w:pPr>
        <w:numPr>
          <w:ilvl w:val="0"/>
          <w:numId w:val="12"/>
        </w:numPr>
        <w:spacing w:line="360" w:lineRule="auto"/>
        <w:jc w:val="left"/>
        <w:rPr>
          <w:rFonts w:ascii="宋体" w:hAnsi="宋体" w:cs="宋体"/>
          <w:sz w:val="24"/>
        </w:rPr>
      </w:pPr>
      <w:r>
        <w:rPr>
          <w:rFonts w:hint="eastAsia" w:ascii="宋体" w:hAnsi="宋体" w:cs="宋体"/>
          <w:sz w:val="24"/>
        </w:rPr>
        <w:t>阅读材料</w:t>
      </w:r>
    </w:p>
    <w:p w14:paraId="71820C49">
      <w:pPr>
        <w:numPr>
          <w:ilvl w:val="0"/>
          <w:numId w:val="14"/>
        </w:numPr>
        <w:spacing w:line="360" w:lineRule="auto"/>
        <w:jc w:val="left"/>
        <w:rPr>
          <w:rFonts w:ascii="宋体" w:hAnsi="宋体" w:cs="宋体"/>
          <w:sz w:val="24"/>
        </w:rPr>
      </w:pPr>
      <w:r>
        <w:rPr>
          <w:rFonts w:hint="eastAsia" w:ascii="宋体" w:hAnsi="宋体" w:cs="宋体"/>
          <w:sz w:val="24"/>
        </w:rPr>
        <w:t>阅读《给老师》</w:t>
      </w:r>
      <w:r>
        <w:rPr>
          <w:rFonts w:hint="eastAsia" w:ascii="宋体" w:hAnsi="宋体" w:cs="宋体"/>
          <w:color w:val="0070C0"/>
          <w:sz w:val="24"/>
        </w:rPr>
        <w:t>（</w:t>
      </w:r>
      <w:r>
        <w:rPr>
          <w:rFonts w:hint="eastAsia" w:ascii="楷体" w:hAnsi="楷体" w:eastAsia="楷体" w:cs="楷体"/>
          <w:color w:val="0070C0"/>
          <w:sz w:val="24"/>
        </w:rPr>
        <w:t>出示课件73</w:t>
      </w:r>
      <w:r>
        <w:rPr>
          <w:rFonts w:hint="eastAsia" w:ascii="宋体" w:hAnsi="宋体" w:cs="宋体"/>
          <w:color w:val="0070C0"/>
          <w:sz w:val="24"/>
        </w:rPr>
        <w:t>）</w:t>
      </w:r>
    </w:p>
    <w:p w14:paraId="251E301A">
      <w:pPr>
        <w:spacing w:line="360" w:lineRule="auto"/>
        <w:jc w:val="left"/>
        <w:rPr>
          <w:rFonts w:ascii="宋体" w:hAnsi="宋体" w:cs="宋体"/>
          <w:sz w:val="24"/>
        </w:rPr>
      </w:pPr>
      <w:r>
        <w:drawing>
          <wp:inline distT="0" distB="0" distL="0" distR="0">
            <wp:extent cx="4035425" cy="2326005"/>
            <wp:effectExtent l="0" t="0" r="3175" b="0"/>
            <wp:docPr id="908416870" name="图片 1"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416870" name="图片 1" descr="文本, 信件&#10;&#10;描述已自动生成"/>
                    <pic:cNvPicPr>
                      <a:picLocks noChangeAspect="1"/>
                    </pic:cNvPicPr>
                  </pic:nvPicPr>
                  <pic:blipFill>
                    <a:blip r:embed="rId13"/>
                    <a:stretch>
                      <a:fillRect/>
                    </a:stretch>
                  </pic:blipFill>
                  <pic:spPr>
                    <a:xfrm>
                      <a:off x="0" y="0"/>
                      <a:ext cx="4050382" cy="2334846"/>
                    </a:xfrm>
                    <a:prstGeom prst="rect">
                      <a:avLst/>
                    </a:prstGeom>
                  </pic:spPr>
                </pic:pic>
              </a:graphicData>
            </a:graphic>
          </wp:inline>
        </w:drawing>
      </w:r>
    </w:p>
    <w:p w14:paraId="1228185C">
      <w:pPr>
        <w:numPr>
          <w:ilvl w:val="0"/>
          <w:numId w:val="14"/>
        </w:numPr>
        <w:spacing w:line="360" w:lineRule="auto"/>
        <w:jc w:val="left"/>
        <w:rPr>
          <w:rFonts w:ascii="宋体" w:hAnsi="宋体" w:cs="宋体"/>
          <w:sz w:val="24"/>
        </w:rPr>
      </w:pPr>
      <w:r>
        <w:rPr>
          <w:rFonts w:hint="eastAsia" w:ascii="宋体" w:hAnsi="宋体" w:cs="宋体"/>
          <w:sz w:val="24"/>
        </w:rPr>
        <w:t>阅读《给同学》</w:t>
      </w:r>
      <w:r>
        <w:rPr>
          <w:rFonts w:hint="eastAsia" w:ascii="宋体" w:hAnsi="宋体" w:cs="宋体"/>
          <w:color w:val="0070C0"/>
          <w:sz w:val="24"/>
        </w:rPr>
        <w:t>（</w:t>
      </w:r>
      <w:r>
        <w:rPr>
          <w:rFonts w:hint="eastAsia" w:ascii="楷体" w:hAnsi="楷体" w:eastAsia="楷体" w:cs="楷体"/>
          <w:color w:val="0070C0"/>
          <w:sz w:val="24"/>
        </w:rPr>
        <w:t>出示课件74</w:t>
      </w:r>
      <w:r>
        <w:rPr>
          <w:rFonts w:hint="eastAsia" w:ascii="宋体" w:hAnsi="宋体" w:cs="宋体"/>
          <w:color w:val="0070C0"/>
          <w:sz w:val="24"/>
        </w:rPr>
        <w:t>）</w:t>
      </w:r>
    </w:p>
    <w:p w14:paraId="273B3CC4">
      <w:pPr>
        <w:spacing w:line="360" w:lineRule="auto"/>
        <w:jc w:val="left"/>
        <w:rPr>
          <w:rFonts w:ascii="宋体" w:hAnsi="宋体" w:cs="宋体"/>
          <w:sz w:val="24"/>
        </w:rPr>
      </w:pPr>
      <w:r>
        <w:drawing>
          <wp:inline distT="0" distB="0" distL="0" distR="0">
            <wp:extent cx="4572000" cy="1928495"/>
            <wp:effectExtent l="0" t="0" r="0" b="0"/>
            <wp:docPr id="990918176" name="图片 1"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918176" name="图片 1" descr="文本, 信件&#10;&#10;描述已自动生成"/>
                    <pic:cNvPicPr>
                      <a:picLocks noChangeAspect="1"/>
                    </pic:cNvPicPr>
                  </pic:nvPicPr>
                  <pic:blipFill>
                    <a:blip r:embed="rId14"/>
                    <a:stretch>
                      <a:fillRect/>
                    </a:stretch>
                  </pic:blipFill>
                  <pic:spPr>
                    <a:xfrm>
                      <a:off x="0" y="0"/>
                      <a:ext cx="4574971" cy="1930014"/>
                    </a:xfrm>
                    <a:prstGeom prst="rect">
                      <a:avLst/>
                    </a:prstGeom>
                  </pic:spPr>
                </pic:pic>
              </a:graphicData>
            </a:graphic>
          </wp:inline>
        </w:drawing>
      </w:r>
    </w:p>
    <w:p w14:paraId="2696FFA6">
      <w:pPr>
        <w:numPr>
          <w:ilvl w:val="0"/>
          <w:numId w:val="14"/>
        </w:numPr>
        <w:spacing w:line="360" w:lineRule="auto"/>
        <w:jc w:val="left"/>
        <w:rPr>
          <w:rFonts w:ascii="宋体" w:hAnsi="宋体" w:cs="宋体"/>
          <w:sz w:val="24"/>
        </w:rPr>
      </w:pPr>
      <w:r>
        <w:rPr>
          <w:rFonts w:hint="eastAsia" w:ascii="宋体" w:hAnsi="宋体" w:cs="宋体"/>
          <w:color w:val="0070C0"/>
          <w:sz w:val="24"/>
        </w:rPr>
        <w:t>（</w:t>
      </w:r>
      <w:r>
        <w:rPr>
          <w:rFonts w:hint="eastAsia" w:ascii="楷体" w:hAnsi="楷体" w:eastAsia="楷体" w:cs="楷体"/>
          <w:color w:val="0070C0"/>
          <w:sz w:val="24"/>
        </w:rPr>
        <w:t>出示课件75</w:t>
      </w:r>
      <w:r>
        <w:rPr>
          <w:rFonts w:hint="eastAsia" w:ascii="宋体" w:hAnsi="宋体" w:cs="宋体"/>
          <w:color w:val="0070C0"/>
          <w:sz w:val="24"/>
        </w:rPr>
        <w:t>）</w:t>
      </w:r>
      <w:r>
        <w:rPr>
          <w:rFonts w:hint="eastAsia" w:ascii="宋体" w:hAnsi="宋体" w:cs="宋体"/>
          <w:sz w:val="24"/>
        </w:rPr>
        <w:t>教师提示：真心真意写赠语，字里行间是祝福。</w:t>
      </w:r>
    </w:p>
    <w:p w14:paraId="09DA51FC">
      <w:pPr>
        <w:numPr>
          <w:ilvl w:val="0"/>
          <w:numId w:val="12"/>
        </w:numPr>
        <w:spacing w:line="360" w:lineRule="auto"/>
        <w:jc w:val="left"/>
        <w:rPr>
          <w:rFonts w:ascii="宋体" w:hAnsi="宋体" w:cs="宋体"/>
          <w:b/>
          <w:bCs/>
          <w:sz w:val="24"/>
        </w:rPr>
      </w:pPr>
      <w:r>
        <w:rPr>
          <w:rFonts w:hint="eastAsia" w:ascii="宋体" w:hAnsi="宋体" w:cs="宋体"/>
          <w:b/>
          <w:bCs/>
          <w:sz w:val="24"/>
        </w:rPr>
        <w:t>写赠言</w:t>
      </w:r>
    </w:p>
    <w:p w14:paraId="1787D963">
      <w:pPr>
        <w:numPr>
          <w:ilvl w:val="0"/>
          <w:numId w:val="15"/>
        </w:numPr>
        <w:spacing w:line="360" w:lineRule="auto"/>
        <w:jc w:val="left"/>
        <w:rPr>
          <w:rFonts w:ascii="宋体" w:hAnsi="宋体" w:cs="宋体"/>
          <w:sz w:val="24"/>
        </w:rPr>
      </w:pPr>
      <w:r>
        <w:rPr>
          <w:rFonts w:hint="eastAsia" w:ascii="宋体" w:hAnsi="宋体" w:cs="宋体"/>
          <w:color w:val="0070C0"/>
          <w:sz w:val="24"/>
        </w:rPr>
        <w:t>（</w:t>
      </w:r>
      <w:r>
        <w:rPr>
          <w:rFonts w:hint="eastAsia" w:ascii="楷体" w:hAnsi="楷体" w:eastAsia="楷体" w:cs="楷体"/>
          <w:color w:val="0070C0"/>
          <w:sz w:val="24"/>
        </w:rPr>
        <w:t>出示课件76</w:t>
      </w:r>
      <w:r>
        <w:rPr>
          <w:rFonts w:hint="eastAsia" w:ascii="宋体" w:hAnsi="宋体" w:cs="宋体"/>
          <w:color w:val="0070C0"/>
          <w:sz w:val="24"/>
        </w:rPr>
        <w:t>）</w:t>
      </w:r>
      <w:r>
        <w:rPr>
          <w:rFonts w:hint="eastAsia" w:ascii="宋体" w:hAnsi="宋体" w:cs="宋体"/>
          <w:sz w:val="24"/>
        </w:rPr>
        <w:t>现在大家可以自由地把你的留言册拿给你最想让他给你留言的师友。我们互相来写赠言，把我们的不舍和祝福化作永恒的赠语吧。</w:t>
      </w:r>
    </w:p>
    <w:p w14:paraId="51AB5E37">
      <w:pPr>
        <w:numPr>
          <w:ilvl w:val="0"/>
          <w:numId w:val="15"/>
        </w:numPr>
        <w:spacing w:line="360" w:lineRule="auto"/>
        <w:jc w:val="left"/>
        <w:rPr>
          <w:rFonts w:ascii="宋体" w:hAnsi="宋体" w:cs="宋体"/>
          <w:sz w:val="24"/>
        </w:rPr>
      </w:pPr>
      <w:r>
        <w:rPr>
          <w:rFonts w:hint="eastAsia" w:ascii="宋体" w:hAnsi="宋体" w:cs="宋体"/>
          <w:color w:val="0070C0"/>
          <w:sz w:val="24"/>
        </w:rPr>
        <w:t>（</w:t>
      </w:r>
      <w:r>
        <w:rPr>
          <w:rFonts w:hint="eastAsia" w:ascii="楷体" w:hAnsi="楷体" w:eastAsia="楷体" w:cs="楷体"/>
          <w:color w:val="0070C0"/>
          <w:sz w:val="24"/>
        </w:rPr>
        <w:t>出示课件77</w:t>
      </w:r>
      <w:r>
        <w:rPr>
          <w:rFonts w:hint="eastAsia" w:ascii="宋体" w:hAnsi="宋体" w:cs="宋体"/>
          <w:color w:val="0070C0"/>
          <w:sz w:val="24"/>
        </w:rPr>
        <w:t>）</w:t>
      </w:r>
      <w:r>
        <w:rPr>
          <w:rFonts w:hint="eastAsia" w:ascii="宋体" w:hAnsi="宋体" w:cs="宋体"/>
          <w:sz w:val="24"/>
        </w:rPr>
        <w:t>教师提示：你也可以勇敢表白，把你写给某个人的赠言，当着全体师生的面宣读一下。</w:t>
      </w:r>
    </w:p>
    <w:p w14:paraId="364A471D">
      <w:pPr>
        <w:numPr>
          <w:ilvl w:val="0"/>
          <w:numId w:val="15"/>
        </w:numPr>
        <w:spacing w:line="360" w:lineRule="auto"/>
        <w:jc w:val="left"/>
        <w:rPr>
          <w:rFonts w:ascii="宋体" w:hAnsi="宋体" w:cs="宋体"/>
          <w:sz w:val="24"/>
        </w:rPr>
      </w:pPr>
      <w:r>
        <w:rPr>
          <w:rFonts w:hint="eastAsia" w:ascii="宋体" w:hAnsi="宋体" w:cs="宋体"/>
          <w:sz w:val="24"/>
        </w:rPr>
        <w:t>学生自由汇报</w:t>
      </w:r>
    </w:p>
    <w:p w14:paraId="5A96E2EC">
      <w:pPr>
        <w:spacing w:line="360" w:lineRule="auto"/>
        <w:jc w:val="left"/>
        <w:rPr>
          <w:rFonts w:ascii="宋体" w:hAnsi="宋体" w:cs="宋体"/>
          <w:color w:val="0070C0"/>
          <w:sz w:val="24"/>
        </w:rPr>
      </w:pPr>
      <w:r>
        <w:rPr>
          <w:rFonts w:hint="eastAsia" w:ascii="宋体" w:hAnsi="宋体" w:cs="宋体"/>
          <w:color w:val="0070C0"/>
          <w:sz w:val="24"/>
        </w:rPr>
        <w:t>（</w:t>
      </w:r>
      <w:r>
        <w:rPr>
          <w:rFonts w:hint="eastAsia" w:ascii="楷体" w:hAnsi="楷体" w:eastAsia="楷体" w:cs="楷体"/>
          <w:color w:val="0070C0"/>
          <w:sz w:val="24"/>
        </w:rPr>
        <w:t>出示课件78</w:t>
      </w:r>
      <w:r>
        <w:rPr>
          <w:rFonts w:hint="eastAsia" w:ascii="宋体" w:hAnsi="宋体" w:cs="宋体"/>
          <w:color w:val="0070C0"/>
          <w:sz w:val="24"/>
        </w:rPr>
        <w:t>）</w:t>
      </w:r>
    </w:p>
    <w:p w14:paraId="698C6B32">
      <w:pPr>
        <w:spacing w:line="360" w:lineRule="auto"/>
        <w:jc w:val="left"/>
        <w:rPr>
          <w:rFonts w:ascii="宋体" w:hAnsi="宋体" w:cs="宋体"/>
          <w:sz w:val="24"/>
        </w:rPr>
      </w:pPr>
      <w:r>
        <w:rPr>
          <w:rFonts w:hint="eastAsia" w:ascii="宋体" w:hAnsi="宋体" w:cs="宋体"/>
          <w:sz w:val="24"/>
        </w:rPr>
        <w:t>预设1：我来读一读写给好朋友李帅的赠言：六年，两千多个日子，见证了我们在一起的快乐！千言万语化作一句友谊地久天长！</w:t>
      </w:r>
    </w:p>
    <w:p w14:paraId="4AF959D8">
      <w:pPr>
        <w:spacing w:line="360" w:lineRule="auto"/>
        <w:jc w:val="left"/>
        <w:rPr>
          <w:rFonts w:ascii="宋体" w:hAnsi="宋体" w:cs="宋体"/>
          <w:color w:val="0070C0"/>
          <w:sz w:val="24"/>
        </w:rPr>
      </w:pPr>
      <w:r>
        <w:rPr>
          <w:rFonts w:hint="eastAsia" w:ascii="宋体" w:hAnsi="宋体" w:cs="宋体"/>
          <w:color w:val="0070C0"/>
          <w:sz w:val="24"/>
        </w:rPr>
        <w:t>（</w:t>
      </w:r>
      <w:r>
        <w:rPr>
          <w:rFonts w:hint="eastAsia" w:ascii="楷体" w:hAnsi="楷体" w:eastAsia="楷体" w:cs="楷体"/>
          <w:color w:val="0070C0"/>
          <w:sz w:val="24"/>
        </w:rPr>
        <w:t>出示课件79</w:t>
      </w:r>
      <w:r>
        <w:rPr>
          <w:rFonts w:hint="eastAsia" w:ascii="宋体" w:hAnsi="宋体" w:cs="宋体"/>
          <w:color w:val="0070C0"/>
          <w:sz w:val="24"/>
        </w:rPr>
        <w:t>）</w:t>
      </w:r>
    </w:p>
    <w:p w14:paraId="5AF896E6">
      <w:pPr>
        <w:spacing w:line="360" w:lineRule="auto"/>
        <w:jc w:val="left"/>
        <w:rPr>
          <w:rFonts w:ascii="宋体" w:hAnsi="宋体" w:cs="宋体"/>
          <w:sz w:val="24"/>
        </w:rPr>
      </w:pPr>
      <w:r>
        <w:rPr>
          <w:rFonts w:hint="eastAsia" w:ascii="宋体" w:hAnsi="宋体" w:cs="宋体"/>
          <w:sz w:val="24"/>
        </w:rPr>
        <w:t>预设2：我来读一读写给老师的赠言：您母亲般的爱与力量始终会陪伴我成长！谢谢您，老师！</w:t>
      </w:r>
    </w:p>
    <w:p w14:paraId="0DC1D0D2">
      <w:pPr>
        <w:jc w:val="left"/>
        <w:rPr>
          <w:rFonts w:ascii="宋体" w:hAnsi="宋体" w:cs="宋体"/>
          <w:sz w:val="24"/>
        </w:rPr>
      </w:pPr>
    </w:p>
    <w:p w14:paraId="5F74C4E8">
      <w:pPr>
        <w:jc w:val="left"/>
        <w:rPr>
          <w:rFonts w:ascii="宋体" w:hAnsi="宋体" w:cs="宋体"/>
          <w:sz w:val="24"/>
        </w:rPr>
      </w:pPr>
    </w:p>
    <w:p w14:paraId="1DB2D01A">
      <w:pPr>
        <w:spacing w:line="440" w:lineRule="exact"/>
        <w:rPr>
          <w:rFonts w:asciiTheme="minorEastAsia" w:hAnsiTheme="minorEastAsia" w:cstheme="minorEastAsia"/>
          <w:b/>
          <w:sz w:val="24"/>
        </w:rPr>
      </w:pPr>
    </w:p>
    <w:p w14:paraId="6FE6246C">
      <w:pPr>
        <w:spacing w:line="440" w:lineRule="exact"/>
        <w:rPr>
          <w:rFonts w:asciiTheme="minorEastAsia" w:hAnsiTheme="minorEastAsia" w:cstheme="minorEastAsia"/>
          <w:b/>
          <w:sz w:val="24"/>
        </w:rPr>
      </w:pPr>
      <w:r>
        <w:rPr>
          <w:rFonts w:hint="eastAsia" w:asciiTheme="minorEastAsia" w:hAnsiTheme="minorEastAsia" w:cstheme="minorEastAsia"/>
          <w:b/>
          <w:sz w:val="24"/>
        </w:rPr>
        <w:t>【课后反思】</w:t>
      </w:r>
    </w:p>
    <w:p w14:paraId="6B103F2A">
      <w:pPr>
        <w:spacing w:line="440" w:lineRule="exact"/>
        <w:ind w:firstLine="480" w:firstLineChars="200"/>
        <w:rPr>
          <w:rFonts w:asciiTheme="minorEastAsia" w:hAnsiTheme="minorEastAsia"/>
          <w:sz w:val="24"/>
        </w:rPr>
      </w:pPr>
      <w:r>
        <w:rPr>
          <w:rFonts w:hint="eastAsia" w:asciiTheme="minorEastAsia" w:hAnsiTheme="minorEastAsia"/>
          <w:sz w:val="24"/>
        </w:rPr>
        <w:t>第六单元作为小学阶段最后一个常规教学单元，以综合性学习的方式安排了两个主题活动，在“回忆往事”之后安排了以策划毕业联欢会为核心任务的“依依惜别”主题综合性学习活动，其中穿插了写毕业赠言和写信的任务。对于策划毕业联欢会而言，学生本身充满了浓厚的兴趣，而且在小学六年毕业之际，学生们也确实需要这样一次形式上的活动，为自己的一段人生经历画上句号。</w:t>
      </w:r>
    </w:p>
    <w:p w14:paraId="695418E1">
      <w:pPr>
        <w:spacing w:line="440" w:lineRule="exact"/>
        <w:ind w:firstLine="480" w:firstLineChars="200"/>
        <w:rPr>
          <w:rFonts w:asciiTheme="minorEastAsia" w:hAnsiTheme="minorEastAsia"/>
          <w:sz w:val="24"/>
        </w:rPr>
      </w:pPr>
      <w:r>
        <w:rPr>
          <w:rFonts w:hint="eastAsia" w:asciiTheme="minorEastAsia" w:hAnsiTheme="minorEastAsia"/>
          <w:sz w:val="24"/>
        </w:rPr>
        <w:t>学生们对于“联欢会”本身并不陌生，平时的班队会活动，“庆六一”“庆元旦”的联欢活动与毕业联欢会本身具有相似之处，但这次综合性学习本身最大的亮点也是能力学习的重难点就在于如何根据实际情况、实际需求进行联欢会的“策划”。</w:t>
      </w:r>
    </w:p>
    <w:p w14:paraId="5A4B5BDC">
      <w:pPr>
        <w:spacing w:line="440" w:lineRule="exact"/>
        <w:ind w:firstLine="480" w:firstLineChars="200"/>
        <w:rPr>
          <w:rFonts w:asciiTheme="minorEastAsia" w:hAnsiTheme="minorEastAsia"/>
          <w:sz w:val="24"/>
        </w:rPr>
      </w:pPr>
      <w:r>
        <w:rPr>
          <w:rFonts w:hint="eastAsia" w:asciiTheme="minorEastAsia" w:hAnsiTheme="minorEastAsia"/>
          <w:sz w:val="24"/>
        </w:rPr>
        <w:t>教材中为我们提供了阅读材料，无论从节目形式上还是在内容上都给予了提示，学生可以依照需求，组织素材，将写信、毕业赠言与学生自身的才艺相结合，通过对相关人员的统一安排，制订活动计划，锻炼学生对于活动的策划组织能力。</w:t>
      </w:r>
    </w:p>
    <w:p w14:paraId="180FE4E2">
      <w:pPr>
        <w:jc w:val="left"/>
        <w:rPr>
          <w:rFonts w:ascii="宋体" w:hAnsi="宋体" w:cs="宋体"/>
          <w:sz w:val="24"/>
        </w:rPr>
      </w:pP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Arial">
    <w:panose1 w:val="020B0604020202020204"/>
    <w:charset w:val="00"/>
    <w:family w:val="swiss"/>
    <w:pitch w:val="default"/>
    <w:sig w:usb0="E0002AFF" w:usb1="C0007843" w:usb2="00000009" w:usb3="00000000" w:csb0="400001FF" w:csb1="FFFF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5EC61A">
    <w:pPr>
      <w:pStyle w:val="3"/>
      <w:pBdr>
        <w:bottom w:val="none" w:color="auto" w:sz="0" w:space="0"/>
      </w:pBdr>
      <w:jc w:val="center"/>
      <w:rPr>
        <w:rFonts w:hint="eastAsia" w:eastAsiaTheme="minorEastAsia"/>
        <w:lang w:eastAsia="zh-CN"/>
      </w:rPr>
    </w:pPr>
    <w:r>
      <w:rPr>
        <w:rFonts w:hint="eastAsia"/>
        <w:lang w:eastAsia="zh-CN"/>
      </w:rPr>
      <w:t>第一教案网    Jiaoan1.Com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ECEADA">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227FD1">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3F476A">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7AA602">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F93D2D">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6ECBF45"/>
    <w:multiLevelType w:val="singleLevel"/>
    <w:tmpl w:val="86ECBF45"/>
    <w:lvl w:ilvl="0" w:tentative="0">
      <w:start w:val="1"/>
      <w:numFmt w:val="decimal"/>
      <w:suff w:val="nothing"/>
      <w:lvlText w:val="%1、"/>
      <w:lvlJc w:val="left"/>
    </w:lvl>
  </w:abstractNum>
  <w:abstractNum w:abstractNumId="1">
    <w:nsid w:val="896F1A7C"/>
    <w:multiLevelType w:val="singleLevel"/>
    <w:tmpl w:val="896F1A7C"/>
    <w:lvl w:ilvl="0" w:tentative="0">
      <w:start w:val="1"/>
      <w:numFmt w:val="chineseCounting"/>
      <w:suff w:val="nothing"/>
      <w:lvlText w:val="%1、"/>
      <w:lvlJc w:val="left"/>
      <w:rPr>
        <w:rFonts w:hint="eastAsia"/>
      </w:rPr>
    </w:lvl>
  </w:abstractNum>
  <w:abstractNum w:abstractNumId="2">
    <w:nsid w:val="9F7BC43B"/>
    <w:multiLevelType w:val="singleLevel"/>
    <w:tmpl w:val="9F7BC43B"/>
    <w:lvl w:ilvl="0" w:tentative="0">
      <w:start w:val="1"/>
      <w:numFmt w:val="decimal"/>
      <w:suff w:val="nothing"/>
      <w:lvlText w:val="%1、"/>
      <w:lvlJc w:val="left"/>
    </w:lvl>
  </w:abstractNum>
  <w:abstractNum w:abstractNumId="3">
    <w:nsid w:val="A620D8E7"/>
    <w:multiLevelType w:val="singleLevel"/>
    <w:tmpl w:val="A620D8E7"/>
    <w:lvl w:ilvl="0" w:tentative="0">
      <w:start w:val="1"/>
      <w:numFmt w:val="decimal"/>
      <w:suff w:val="nothing"/>
      <w:lvlText w:val="%1、"/>
      <w:lvlJc w:val="left"/>
    </w:lvl>
  </w:abstractNum>
  <w:abstractNum w:abstractNumId="4">
    <w:nsid w:val="B50F7D43"/>
    <w:multiLevelType w:val="singleLevel"/>
    <w:tmpl w:val="B50F7D43"/>
    <w:lvl w:ilvl="0" w:tentative="0">
      <w:start w:val="1"/>
      <w:numFmt w:val="decimal"/>
      <w:lvlText w:val="%1."/>
      <w:lvlJc w:val="left"/>
      <w:pPr>
        <w:tabs>
          <w:tab w:val="left" w:pos="312"/>
        </w:tabs>
      </w:pPr>
    </w:lvl>
  </w:abstractNum>
  <w:abstractNum w:abstractNumId="5">
    <w:nsid w:val="C31567E3"/>
    <w:multiLevelType w:val="singleLevel"/>
    <w:tmpl w:val="C31567E3"/>
    <w:lvl w:ilvl="0" w:tentative="0">
      <w:start w:val="1"/>
      <w:numFmt w:val="chineseCounting"/>
      <w:suff w:val="nothing"/>
      <w:lvlText w:val="%1、"/>
      <w:lvlJc w:val="left"/>
      <w:pPr>
        <w:ind w:left="0"/>
      </w:pPr>
      <w:rPr>
        <w:rFonts w:hint="eastAsia"/>
        <w:color w:val="auto"/>
      </w:rPr>
    </w:lvl>
  </w:abstractNum>
  <w:abstractNum w:abstractNumId="6">
    <w:nsid w:val="EB342016"/>
    <w:multiLevelType w:val="singleLevel"/>
    <w:tmpl w:val="EB342016"/>
    <w:lvl w:ilvl="0" w:tentative="0">
      <w:start w:val="1"/>
      <w:numFmt w:val="decimal"/>
      <w:suff w:val="nothing"/>
      <w:lvlText w:val="%1、"/>
      <w:lvlJc w:val="left"/>
    </w:lvl>
  </w:abstractNum>
  <w:abstractNum w:abstractNumId="7">
    <w:nsid w:val="ED164856"/>
    <w:multiLevelType w:val="singleLevel"/>
    <w:tmpl w:val="ED164856"/>
    <w:lvl w:ilvl="0" w:tentative="0">
      <w:start w:val="1"/>
      <w:numFmt w:val="chineseCounting"/>
      <w:suff w:val="nothing"/>
      <w:lvlText w:val="%1、"/>
      <w:lvlJc w:val="left"/>
      <w:rPr>
        <w:rFonts w:hint="eastAsia"/>
      </w:rPr>
    </w:lvl>
  </w:abstractNum>
  <w:abstractNum w:abstractNumId="8">
    <w:nsid w:val="14C0A6A5"/>
    <w:multiLevelType w:val="singleLevel"/>
    <w:tmpl w:val="14C0A6A5"/>
    <w:lvl w:ilvl="0" w:tentative="0">
      <w:start w:val="1"/>
      <w:numFmt w:val="decimal"/>
      <w:suff w:val="nothing"/>
      <w:lvlText w:val="%1、"/>
      <w:lvlJc w:val="left"/>
    </w:lvl>
  </w:abstractNum>
  <w:abstractNum w:abstractNumId="9">
    <w:nsid w:val="2FC17D8A"/>
    <w:multiLevelType w:val="singleLevel"/>
    <w:tmpl w:val="2FC17D8A"/>
    <w:lvl w:ilvl="0" w:tentative="0">
      <w:start w:val="1"/>
      <w:numFmt w:val="decimal"/>
      <w:suff w:val="nothing"/>
      <w:lvlText w:val="%1、"/>
      <w:lvlJc w:val="left"/>
    </w:lvl>
  </w:abstractNum>
  <w:abstractNum w:abstractNumId="10">
    <w:nsid w:val="3B03CC7C"/>
    <w:multiLevelType w:val="singleLevel"/>
    <w:tmpl w:val="3B03CC7C"/>
    <w:lvl w:ilvl="0" w:tentative="0">
      <w:start w:val="1"/>
      <w:numFmt w:val="decimal"/>
      <w:suff w:val="nothing"/>
      <w:lvlText w:val="%1、"/>
      <w:lvlJc w:val="left"/>
    </w:lvl>
  </w:abstractNum>
  <w:abstractNum w:abstractNumId="11">
    <w:nsid w:val="3DBE054C"/>
    <w:multiLevelType w:val="singleLevel"/>
    <w:tmpl w:val="3DBE054C"/>
    <w:lvl w:ilvl="0" w:tentative="0">
      <w:start w:val="1"/>
      <w:numFmt w:val="decimal"/>
      <w:suff w:val="nothing"/>
      <w:lvlText w:val="%1、"/>
      <w:lvlJc w:val="left"/>
    </w:lvl>
  </w:abstractNum>
  <w:abstractNum w:abstractNumId="12">
    <w:nsid w:val="4E7D0ECA"/>
    <w:multiLevelType w:val="singleLevel"/>
    <w:tmpl w:val="4E7D0ECA"/>
    <w:lvl w:ilvl="0" w:tentative="0">
      <w:start w:val="1"/>
      <w:numFmt w:val="decimal"/>
      <w:suff w:val="nothing"/>
      <w:lvlText w:val="%1、"/>
      <w:lvlJc w:val="left"/>
    </w:lvl>
  </w:abstractNum>
  <w:abstractNum w:abstractNumId="13">
    <w:nsid w:val="5169A12D"/>
    <w:multiLevelType w:val="singleLevel"/>
    <w:tmpl w:val="5169A12D"/>
    <w:lvl w:ilvl="0" w:tentative="0">
      <w:start w:val="1"/>
      <w:numFmt w:val="chineseCounting"/>
      <w:suff w:val="nothing"/>
      <w:lvlText w:val="%1、"/>
      <w:lvlJc w:val="left"/>
      <w:rPr>
        <w:rFonts w:hint="eastAsia"/>
      </w:rPr>
    </w:lvl>
  </w:abstractNum>
  <w:abstractNum w:abstractNumId="14">
    <w:nsid w:val="6697D5BE"/>
    <w:multiLevelType w:val="singleLevel"/>
    <w:tmpl w:val="6697D5BE"/>
    <w:lvl w:ilvl="0" w:tentative="0">
      <w:start w:val="1"/>
      <w:numFmt w:val="decimal"/>
      <w:suff w:val="nothing"/>
      <w:lvlText w:val="%1、"/>
      <w:lvlJc w:val="left"/>
    </w:lvl>
  </w:abstractNum>
  <w:num w:numId="1">
    <w:abstractNumId w:val="7"/>
  </w:num>
  <w:num w:numId="2">
    <w:abstractNumId w:val="6"/>
  </w:num>
  <w:num w:numId="3">
    <w:abstractNumId w:val="0"/>
  </w:num>
  <w:num w:numId="4">
    <w:abstractNumId w:val="11"/>
  </w:num>
  <w:num w:numId="5">
    <w:abstractNumId w:val="1"/>
  </w:num>
  <w:num w:numId="6">
    <w:abstractNumId w:val="8"/>
  </w:num>
  <w:num w:numId="7">
    <w:abstractNumId w:val="4"/>
  </w:num>
  <w:num w:numId="8">
    <w:abstractNumId w:val="14"/>
  </w:num>
  <w:num w:numId="9">
    <w:abstractNumId w:val="3"/>
  </w:num>
  <w:num w:numId="10">
    <w:abstractNumId w:val="13"/>
  </w:num>
  <w:num w:numId="11">
    <w:abstractNumId w:val="9"/>
  </w:num>
  <w:num w:numId="12">
    <w:abstractNumId w:val="5"/>
  </w:num>
  <w:num w:numId="13">
    <w:abstractNumId w:val="10"/>
  </w:num>
  <w:num w:numId="14">
    <w:abstractNumId w:val="2"/>
  </w:num>
  <w:num w:numId="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WU4YWQ4MDBjMjQ4N2IyYTkwMDhhNGM2OTJjMTA2NWEifQ=="/>
  </w:docVars>
  <w:rsids>
    <w:rsidRoot w:val="5C1B55BF"/>
    <w:rsid w:val="00020C20"/>
    <w:rsid w:val="00077ED0"/>
    <w:rsid w:val="003B61C1"/>
    <w:rsid w:val="00655E84"/>
    <w:rsid w:val="0078148C"/>
    <w:rsid w:val="007A4572"/>
    <w:rsid w:val="00813521"/>
    <w:rsid w:val="009771F6"/>
    <w:rsid w:val="00D20786"/>
    <w:rsid w:val="00F31B23"/>
    <w:rsid w:val="220427AF"/>
    <w:rsid w:val="5C1B55BF"/>
    <w:rsid w:val="5D8303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7">
    <w:name w:val="Default Paragraph Font"/>
    <w:semiHidden/>
    <w:unhideWhenUsed/>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2">
    <w:name w:val="Balloon Text"/>
    <w:basedOn w:val="1"/>
    <w:link w:val="10"/>
    <w:uiPriority w:val="0"/>
    <w:rPr>
      <w:sz w:val="18"/>
      <w:szCs w:val="18"/>
    </w:rPr>
  </w:style>
  <w:style w:type="paragraph" w:styleId="3">
    <w:name w:val="footer"/>
    <w:basedOn w:val="1"/>
    <w:link w:val="9"/>
    <w:uiPriority w:val="0"/>
    <w:pPr>
      <w:tabs>
        <w:tab w:val="center" w:pos="4153"/>
        <w:tab w:val="right" w:pos="8306"/>
      </w:tabs>
      <w:snapToGrid w:val="0"/>
      <w:jc w:val="left"/>
    </w:pPr>
    <w:rPr>
      <w:sz w:val="18"/>
      <w:szCs w:val="18"/>
    </w:rPr>
  </w:style>
  <w:style w:type="paragraph" w:styleId="4">
    <w:name w:val="header"/>
    <w:basedOn w:val="1"/>
    <w:link w:val="8"/>
    <w:uiPriority w:val="0"/>
    <w:pPr>
      <w:pBdr>
        <w:bottom w:val="single" w:color="auto" w:sz="6" w:space="1"/>
      </w:pBdr>
      <w:tabs>
        <w:tab w:val="center" w:pos="4153"/>
        <w:tab w:val="right" w:pos="8306"/>
      </w:tabs>
      <w:snapToGrid w:val="0"/>
      <w:jc w:val="center"/>
    </w:pPr>
    <w:rPr>
      <w:sz w:val="18"/>
      <w:szCs w:val="18"/>
    </w:rPr>
  </w:style>
  <w:style w:type="table" w:styleId="6">
    <w:name w:val="Table Grid"/>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tcBorders>
        <w:top w:val="single" w:color="auto" w:sz="4" w:space="0"/>
        <w:left w:val="single" w:color="auto" w:sz="4" w:space="0"/>
        <w:bottom w:val="single" w:color="auto" w:sz="4" w:space="0"/>
        <w:right w:val="single" w:color="auto" w:sz="4" w:space="0"/>
      </w:tcBorders>
    </w:tcPr>
  </w:style>
  <w:style w:type="character" w:customStyle="1" w:styleId="8">
    <w:name w:val="页眉 字符"/>
    <w:basedOn w:val="7"/>
    <w:link w:val="4"/>
    <w:uiPriority w:val="0"/>
    <w:rPr>
      <w:kern w:val="2"/>
      <w:sz w:val="18"/>
      <w:szCs w:val="18"/>
    </w:rPr>
  </w:style>
  <w:style w:type="character" w:customStyle="1" w:styleId="9">
    <w:name w:val="页脚 字符"/>
    <w:basedOn w:val="7"/>
    <w:link w:val="3"/>
    <w:qFormat/>
    <w:uiPriority w:val="0"/>
    <w:rPr>
      <w:kern w:val="2"/>
      <w:sz w:val="18"/>
      <w:szCs w:val="18"/>
    </w:rPr>
  </w:style>
  <w:style w:type="character" w:customStyle="1" w:styleId="10">
    <w:name w:val="批注框文本 字符"/>
    <w:basedOn w:val="7"/>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17</Pages>
  <Words>11643</Words>
  <Characters>11829</Characters>
  <Lines>93</Lines>
  <Paragraphs>26</Paragraphs>
  <TotalTime>3</TotalTime>
  <ScaleCrop>false</ScaleCrop>
  <LinksUpToDate>false</LinksUpToDate>
  <CharactersWithSpaces>11852</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2024-01-02T21:21:00Z</dcterms:created>
  <dc:creator>Administrator</dc:creator>
  <cp:lastModifiedBy>上帝掷骰子吗</cp:lastModifiedBy>
  <dcterms:modified xsi:type="dcterms:W3CDTF">2025-07-30T14:23:26Z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eyJoZGlkIjoiMTdiNDU1YTY5MzAxYTM3YjA5ZWRjZDgyNDZiYzc2OWEiLCJ1c2VySWQiOiI3ODUwOTA2ODcifQ==</vt:lpwstr>
  </property>
  <property fmtid="{D5CDD505-2E9C-101B-9397-08002B2CF9AE}" pid="3" name="KSOProductBuildVer">
    <vt:lpwstr>2052-12.1.0.21915</vt:lpwstr>
  </property>
  <property fmtid="{D5CDD505-2E9C-101B-9397-08002B2CF9AE}" pid="4" name="ICV">
    <vt:lpwstr>B72FBBD56F9E4532B51F72E6924E7E21_12</vt:lpwstr>
  </property>
</Properties>
</file>