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C230A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12674600</wp:posOffset>
            </wp:positionV>
            <wp:extent cx="431800" cy="368300"/>
            <wp:effectExtent l="0" t="0" r="635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写作 《如何突出中心》教学设计</w:t>
      </w:r>
    </w:p>
    <w:p w14:paraId="41332AF9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1E0B3C87">
      <w:pPr>
        <w:spacing w:line="360" w:lineRule="auto"/>
        <w:ind w:firstLine="420" w:firstLineChars="200"/>
      </w:pPr>
      <w:r>
        <w:t>《</w:t>
      </w:r>
      <w:r>
        <w:rPr>
          <w:rFonts w:hint="eastAsia"/>
          <w:lang w:val="en-US" w:eastAsia="zh-CN"/>
        </w:rPr>
        <w:t>如何突出中心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三单元作文</w:t>
      </w:r>
      <w:r>
        <w:rPr>
          <w:rFonts w:hint="eastAsia"/>
        </w:rPr>
        <w:t>课</w:t>
      </w:r>
      <w:r>
        <w:t>。</w:t>
      </w:r>
      <w:r>
        <w:rPr>
          <w:rFonts w:hint="default"/>
        </w:rPr>
        <w:t>“如何突出中心”的第一步是“确定中心”,在确定了中心的基础上进行“突出中心”的训练，这样的处理是由学生的认知规律的编者意图决定的。教材要求“突出中心，可以设置一条贯穿全文的线索；安排好材料的主次详略；采用一些具体的方法比如议论抒情”。这个单元聚焦“突出中心”的方法训练，学习重点应该放在“突出中心的技法上”，学习难点在“如何让这些技法围绕中心展开”。</w:t>
      </w:r>
    </w:p>
    <w:p w14:paraId="137C4F68">
      <w:pPr>
        <w:spacing w:line="360" w:lineRule="auto"/>
        <w:ind w:firstLine="420" w:firstLineChars="200"/>
        <w:rPr>
          <w:rFonts w:hint="default"/>
        </w:rPr>
      </w:pPr>
      <w:r>
        <w:rPr>
          <w:rFonts w:hint="default"/>
        </w:rPr>
        <w:t>对学生而言，突出中心的单个技法也并不陌生，比如“详写中心词”，就是在材料上进行详略安排；“重复中心词”就是线索贯穿始终；“点睛中心词”就是议论抒情点睛。这些技法放在前面学习的文章中都已有涉猎。但把几个技能放在一起，则增加了难度。引导学生进行技法的综合运用，是这一课在“教什么”“学什么”上的最有价值的选择和挑战。</w:t>
      </w:r>
    </w:p>
    <w:p w14:paraId="27324FFD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618FD46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理解“中心”的含义，认识到中心对于一篇文章的重要性。（重点）</w:t>
      </w:r>
    </w:p>
    <w:p w14:paraId="73ADFCA7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方法指导，学会围绕中心选材和恰当处理详略来突出中心。（难点）</w:t>
      </w:r>
    </w:p>
    <w:p w14:paraId="6CBACD7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贯穿练习，培养围绕中心构思写作的习惯，体验写作乐趣，表达自己对生活的独特感受和真切体验。</w:t>
      </w:r>
    </w:p>
    <w:p w14:paraId="5D5B98C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掌握作文常见的几种拟题技巧。</w:t>
      </w:r>
    </w:p>
    <w:p w14:paraId="7B98A382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259271B5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131285FE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理解“中心”的含义，认识到中心对于一篇文章的重要性。</w:t>
      </w:r>
    </w:p>
    <w:p w14:paraId="5458720D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3B42A0C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方法指导，学会围绕中心选材和恰当处理详略来突出中心。</w:t>
      </w:r>
    </w:p>
    <w:p w14:paraId="780879DD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1BF4465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古时候有个读书人，走了三百里路，去向一位大师请教写作文章的诀窍。这位大师看了他的文章，把他带到树林边，指着一个蜘蛛网说：“你不要请教我，你请教它吧。”那个书生对着蛛网呆看了三天，终于悟出了其中的道理，从此作文大有长进，并且考场得意，中举成名。事后有人问他原因。</w:t>
      </w:r>
    </w:p>
    <w:p w14:paraId="1A037CB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他说：“大师在告诉我：天下找不到一个没有中心的蜘蛛网；蜘蛛织网是先有网的中心，再一圈一圈地围绕中心编织。”</w:t>
      </w:r>
    </w:p>
    <w:p w14:paraId="7BE2879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这个故事告诉我们一个道理：写文章要有中心。</w:t>
      </w:r>
    </w:p>
    <w:p w14:paraId="415C6493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447BA942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任务一：自学探究，回归文本</w:t>
      </w:r>
    </w:p>
    <w:p w14:paraId="3F8F777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1.选择自己喜欢的方式阅读教材第三单元写作内容，画下来你认为有启发性的句子。</w:t>
      </w:r>
    </w:p>
    <w:p w14:paraId="3A94068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2.个别发言，谈感悟。</w:t>
      </w:r>
    </w:p>
    <w:p w14:paraId="34472DA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什么是中心呢？</w:t>
      </w:r>
    </w:p>
    <w:p w14:paraId="3573B950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明确：</w:t>
      </w:r>
    </w:p>
    <w:p w14:paraId="5EC9024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中心，就是文章中传达出来的作者的基本观点、态度、情感和意图，也就是作者写文章的主旨。</w:t>
      </w:r>
    </w:p>
    <w:p w14:paraId="022A1F7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每篇文章都要有一个相对集中而明确的中心。有了中心，写文章也就有了主心骨。否则，文章就会像一盘散沙。</w:t>
      </w:r>
    </w:p>
    <w:p w14:paraId="19DB68C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请同学们一起回顾下我们所学过的课文中心分别是什么？</w:t>
      </w:r>
    </w:p>
    <w:p w14:paraId="214FCD1C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D107E8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  <w:lang w:val="en-US" w:eastAsia="zh-CN"/>
        </w:rPr>
        <w:t>从百草园到三味书屋</w:t>
      </w:r>
      <w:r>
        <w:rPr>
          <w:rFonts w:hint="eastAsia"/>
          <w:b w:val="0"/>
          <w:bCs w:val="0"/>
          <w:lang w:eastAsia="zh-CN"/>
        </w:rPr>
        <w:t>》</w:t>
      </w:r>
      <w:r>
        <w:rPr>
          <w:rFonts w:hint="eastAsia"/>
          <w:b w:val="0"/>
          <w:bCs w:val="0"/>
        </w:rPr>
        <w:t>表现了儿童热爱自然，天真活泼、无忧无虑的心理，探求各种知识的广泛的生活兴趣，以及作者当时的童真童趣。</w:t>
      </w:r>
    </w:p>
    <w:p w14:paraId="41FCDFA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  <w:lang w:val="en-US" w:eastAsia="zh-CN"/>
        </w:rPr>
        <w:t>往事依依</w:t>
      </w:r>
      <w:r>
        <w:rPr>
          <w:rFonts w:hint="eastAsia"/>
          <w:b w:val="0"/>
          <w:bCs w:val="0"/>
          <w:lang w:eastAsia="zh-CN"/>
        </w:rPr>
        <w:t>》</w:t>
      </w:r>
      <w:r>
        <w:rPr>
          <w:rFonts w:hint="eastAsia"/>
          <w:b w:val="0"/>
          <w:bCs w:val="0"/>
        </w:rPr>
        <w:t>作者从不同层面回忆童年的往事，抒发了热爱自然、热爱祖国及文学的思想感情。特别是在对两位国文老师上课情景的深情回忆时，用老师注满情思的眼睛，体现出作者的爱国情怀。</w:t>
      </w:r>
    </w:p>
    <w:p w14:paraId="2E58B3F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  <w:lang w:val="en-US" w:eastAsia="zh-CN"/>
        </w:rPr>
        <w:t>再塑生命的人</w:t>
      </w:r>
      <w:r>
        <w:rPr>
          <w:rFonts w:hint="eastAsia"/>
          <w:b w:val="0"/>
          <w:bCs w:val="0"/>
          <w:lang w:eastAsia="zh-CN"/>
        </w:rPr>
        <w:t>》</w:t>
      </w:r>
      <w:r>
        <w:rPr>
          <w:rFonts w:hint="eastAsia"/>
          <w:b w:val="0"/>
          <w:bCs w:val="0"/>
        </w:rPr>
        <w:t>赞扬了莎莉文老师高超的教育技术，同时也表现了作者求知的热情及艰辛而愉快的生活经历，表达了作者对莎莉文老师的感激之情。</w:t>
      </w:r>
    </w:p>
    <w:p w14:paraId="65B6413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：指点迷津，技法总结</w:t>
      </w:r>
    </w:p>
    <w:p w14:paraId="02B52AE2">
      <w:pPr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第一把钥匙：开门见山   表明中心</w:t>
      </w:r>
    </w:p>
    <w:p w14:paraId="75912A1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“我们在田野上散步：我、我的母亲，我的妻子和儿子。”</w:t>
      </w:r>
    </w:p>
    <w:p w14:paraId="106FD08F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——莫怀戚《散步》开头</w:t>
      </w:r>
    </w:p>
    <w:p w14:paraId="0A39B79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“我喜欢雨，无论什么季节的雨，我都喜欢”</w:t>
      </w:r>
    </w:p>
    <w:p w14:paraId="16663FA6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——刘湛秋《雨的四季》开头</w:t>
      </w:r>
    </w:p>
    <w:p w14:paraId="3EC9529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开门见山，即在开头简洁明了地揭示了全文的中心，不拐弯抹角，让人一下子就明白你的作文要表达什么。</w:t>
      </w:r>
    </w:p>
    <w:p w14:paraId="02BB506C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【牛刀小试】</w:t>
      </w:r>
    </w:p>
    <w:p w14:paraId="6A549A6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以《你是我的领路人》为题写一个开门见山的开头。</w:t>
      </w:r>
    </w:p>
    <w:p w14:paraId="461FB06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（3分钟准备时间，自主展示，当堂评价）</w:t>
      </w:r>
    </w:p>
    <w:p w14:paraId="0D66DE2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示例1：在我漫长而迷茫的人生道路上，有一个人如明灯般照亮我前行的方向，这个人就是你。从我们相遇的那一刻起，我的生命轨迹便开始悄然改变，你就是我的领路人。</w:t>
      </w:r>
    </w:p>
    <w:p w14:paraId="4ED9161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示例2：在我漫长而迷茫的人生道路上，有一个人如璀璨明灯般，在黑暗中照亮我前行的方向；如温暖春风般，吹散我心头的迷雾；如巍峨灯塔般，在波涛汹涌中为我指引正确的航向。这个人就是你。从我们相遇的那一刻起，我的生命轨迹便开始悄然改变，你就是我的领路人。</w:t>
      </w:r>
    </w:p>
    <w:p w14:paraId="2ADC1094">
      <w:pPr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第二把钥匙：精心选材   紧扣中心</w:t>
      </w:r>
    </w:p>
    <w:p w14:paraId="2F69BD5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围绕中心：感恩父母，下面的选材哪些不合适？</w:t>
      </w:r>
    </w:p>
    <w:p w14:paraId="47266EA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1、妈妈是个热心肠，邻居有事，她总是跑前跑后去帮忙。</w:t>
      </w:r>
    </w:p>
    <w:p w14:paraId="24287F3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2、七岁那年，我半夜发烧，妈妈深夜背我去看病。</w:t>
      </w:r>
    </w:p>
    <w:p w14:paraId="423D3F3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3、六年级的一个寒夜,爸爸冒雪步行十几里来学校看我，给我送来带着他体温的新棉鞋和鸡蛋。</w:t>
      </w:r>
    </w:p>
    <w:p w14:paraId="672BA2B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4、爸爸在列车上智斗歹徒，让我觉得很骄傲。</w:t>
      </w:r>
    </w:p>
    <w:p w14:paraId="6C40F4B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5、我五岁时掉河里，邻居把我救了，父母每年过年都登门道谢。</w:t>
      </w:r>
    </w:p>
    <w:p w14:paraId="3C883A0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（1和4不合适，与中心无关，没有紧扣中心。）</w:t>
      </w:r>
    </w:p>
    <w:p w14:paraId="098B230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一篇文章中心就是灵魂，材料就是血肉，所有的选材都必须紧紧围绕中心。</w:t>
      </w:r>
    </w:p>
    <w:p w14:paraId="037D01B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如果以2、3、5材料入文，如何布局？怎么安排顺序和文章详略？</w:t>
      </w:r>
    </w:p>
    <w:p w14:paraId="11F5548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三则材料入文我们可以有详有略，一则材料也可成文，那么我们该如何详写这一则材料哪？</w:t>
      </w:r>
    </w:p>
    <w:p w14:paraId="18E25719">
      <w:pPr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第三把钥匙：刻画细节   凸显中心</w:t>
      </w:r>
    </w:p>
    <w:p w14:paraId="4B0CFCC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下面这段文字中，最能打动你，最能突出文章中心的的句子是？</w:t>
      </w:r>
    </w:p>
    <w:p w14:paraId="664D6291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那是一个数九天气的夜晚，下着雪，我下了晚自习匆匆赶往宿舍，无意间却瞥见路边蜷着一个人，头上身上落满了雪，看见我，他慌忙站了起来，可能是蹲得太久了，他一起身，竟打了个趔趄——竟是父亲! 他拍拍身上的雪，一瘸一拐地朝我走来，此时我才看清，父亲的脸早已冻得青白，嘴唇冻得发紫，胡子上的雪早已结成了冰棍，一簇簇直竖着, 早已冻僵的手却还死死护着怀里的一个包。我打开包一看，是带着父亲体温的一双新棉鞋和一些鸡蛋，父亲笨拙地剥开一个鸡蛋,送到我嘴边，连连说:“孩子，快吃，还热着呢!”看着他请求的目光，我含泪咬下了一口，当知道他步行十几里，且在雪地里等了我近一个小时后，我心疼地怒斥他: “为什么不到班级里来找我?”他憨憨地笑了笑说: “我怕影响你上课。”此刻我再也忍不住，泪水夺眶而出...... </w:t>
      </w:r>
    </w:p>
    <w:p w14:paraId="137258D7">
      <w:pPr>
        <w:spacing w:line="360" w:lineRule="auto"/>
        <w:ind w:firstLine="420" w:firstLineChars="20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------《落雪无声爱有痕》节选</w:t>
      </w:r>
    </w:p>
    <w:p w14:paraId="267C7192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明确：</w:t>
      </w:r>
    </w:p>
    <w:p w14:paraId="30211C2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1、“蜷”“站”“蹲”“拍”“走”动作描写，生动形象的写出父亲等待时间之久。</w:t>
      </w:r>
    </w:p>
    <w:p w14:paraId="7CDC6B2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2、“护”细节描写，写出了父亲对我的关爱。</w:t>
      </w:r>
    </w:p>
    <w:p w14:paraId="7582EB9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3、外貌描写，写出父亲等待时间之久。</w:t>
      </w:r>
    </w:p>
    <w:p w14:paraId="1ED6E091">
      <w:pPr>
        <w:spacing w:line="360" w:lineRule="auto"/>
        <w:ind w:firstLine="420" w:firstLineChars="200"/>
      </w:pPr>
      <w:r>
        <w:rPr>
          <w:rFonts w:hint="eastAsia"/>
        </w:rPr>
        <w:t>4、“笨拙”“憨憨”等修饰性词语写出了父亲的朴实和对我的关爱。</w:t>
      </w:r>
    </w:p>
    <w:p w14:paraId="0476D78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在写人记事的文章中，描写人物的时候，可以运用多种描写手法刻画细节来突出人物的某种精神品质，为突出文章中心服务。在文中适当运用环境描写，还可以起到衬托人物精神，烘托中心的作用。</w:t>
      </w:r>
    </w:p>
    <w:p w14:paraId="24678937">
      <w:pPr>
        <w:shd w:val="clear" w:color="auto" w:fill="D6E3BC"/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任务三：写作实践，学以致用</w:t>
      </w:r>
    </w:p>
    <w:p w14:paraId="697386B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 1.书包是我们每个人都必备的学习用品，上学和放学的路上，它与我们形影不离。假如要以“书包”为话题写一篇作文，想一想：可以有哪些确立中心的角度？</w:t>
      </w:r>
    </w:p>
    <w:p w14:paraId="2D35A8AA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明确：</w:t>
      </w:r>
    </w:p>
    <w:p w14:paraId="13CF6CE9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《我的书包》将书包视作客观事物，着眼于介绍、说明，可以写书包的功能、外观设计和内部构造等。</w:t>
      </w:r>
    </w:p>
    <w:p w14:paraId="7780D4F0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《我和书包》着眼于书包和主人的关系，你第一个书包是谁送给你的？你和书包之间有着怎样的故事？都可以作为确立中心的角度。</w:t>
      </w:r>
    </w:p>
    <w:p w14:paraId="0EFA7AFE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《我是书包》让我们化身书包，去听听它的心声：是为主人负担重而鸣不平，还是因为主人乱扔乱放而暗自委屈？设身处地，发挥想象，看看你能想到什么。</w:t>
      </w:r>
    </w:p>
    <w:p w14:paraId="5CC36C03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《妈妈的书包》妈妈是个老师，背着大大的一点也不时尚的书包，总是装满学生大大小小的试卷，由此表达出妈妈的简朴和辛苦。</w:t>
      </w:r>
    </w:p>
    <w:p w14:paraId="456FCB76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《书包的诉说》小主人上初中后，书包的负担越来愈大，每天不仅要被各科书籍和作业本塞得满满的，而且还要起早贪黑地陪伴着小主人，由此表达出学生的课业负担重。</w:t>
      </w:r>
    </w:p>
    <w:p w14:paraId="632A0C2F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《书包奇遇记》一个破旧的书包在垃圾桶旁看见一个陌生人将瓶子、废纸等整齐地码放在垃圾桶边上，为的就是方便那些拾荒者，表达出陌生人的善良。</w:t>
      </w:r>
    </w:p>
    <w:p w14:paraId="4F4F1CC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2.亲爱的同学， 你一定有走出校园的经历：或参观，或访问，或考察，或旅游，或做志愿者……其间的一幕场景： 一个细节、一件物品、一段对话或一首民谣都可能触动过你的内心，引发你的思考。请以“走出校园”为话题，自拟题目，自定立意，写一篇作文。不少于500字。</w:t>
      </w:r>
    </w:p>
    <w:p w14:paraId="7763D9C3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提示:</w:t>
      </w:r>
    </w:p>
    <w:p w14:paraId="51698E74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1.写作时不要贪多求全，面面俱到。从小处着眼，抓住一件事、一个场景或者一个方面写开去就好，要学会取舍。当然，将多件事情、多个场景组合起来，表达同一主题的不同侧面，也是一种新颖的写法。</w:t>
      </w:r>
    </w:p>
    <w:p w14:paraId="0FABF88D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2.“触动过你的内心，引发过你的思考”是这件事、这幕场景或这件物品等的写作价值所在，也就是你确立中心的立足点。</w:t>
      </w:r>
    </w:p>
    <w:p w14:paraId="25CAE102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3.对这个场景或物品做些细致的描写，对这段对话中的某些语句做些强调，或者拿这首民谣与其他歌曲做些对比，都会使读者目光聚焦，文章就会显得中心突出，条理清晰。</w:t>
      </w:r>
    </w:p>
    <w:p w14:paraId="24D0BDE3">
      <w:pPr>
        <w:shd w:val="clear" w:color="auto" w:fill="D6E3BC"/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任务四：满分技巧，深度指导</w:t>
      </w:r>
    </w:p>
    <w:p w14:paraId="108330CE">
      <w:pPr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作文拟题的技巧</w:t>
      </w:r>
    </w:p>
    <w:p w14:paraId="3CEB9C5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俗话说：“题好一半文”。“人要衣装，文要题装”。可见题目的重要性。阅卷老师的第一眼就是看题目，所以一定要拟一个有个性有特点的好题目。常用的拟题方法主要有以下几种：</w:t>
      </w:r>
    </w:p>
    <w:p w14:paraId="5D0B0BF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一、添加法</w:t>
      </w:r>
    </w:p>
    <w:p w14:paraId="5AFBB1B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例：以“幸福”为话题</w:t>
      </w:r>
    </w:p>
    <w:p w14:paraId="0983182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前添加：珍惜幸福、把握幸福、寻找幸福、体味幸福、感受幸福</w:t>
      </w:r>
    </w:p>
    <w:p w14:paraId="167A642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后添加：幸福的感悟、幸福的内涵、幸福快车、幸福的真谛</w:t>
      </w:r>
    </w:p>
    <w:p w14:paraId="39A31E1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前后添加：把幸福留在心底、关于幸福的思考、我与幸福同行、奉献是幸福的常青树</w:t>
      </w:r>
    </w:p>
    <w:p w14:paraId="6F2C83FC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二、修辞法</w:t>
      </w:r>
    </w:p>
    <w:p w14:paraId="000EBCC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1.巧用比喻。</w:t>
      </w:r>
    </w:p>
    <w:p w14:paraId="14DA105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例1：《练字虎山行》，练字的过程枯燥无味，作者用擒猛虎作比，形象生动，很有感染力。</w:t>
      </w:r>
    </w:p>
    <w:p w14:paraId="5280E1A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例2：《我渴望老师的“阳光”》以“阳光”喻暖人的关爱，简洁含蓄，如将喻体换成“热情帮助”之类，则索然无味。</w:t>
      </w:r>
    </w:p>
    <w:p w14:paraId="043FD16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例3：《心灵激起生命的浪花》，巧妙地展示生命与心灵的互动关系，简洁生动明快。</w:t>
      </w:r>
    </w:p>
    <w:p w14:paraId="7432850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2.对偶。</w:t>
      </w:r>
    </w:p>
    <w:p w14:paraId="5A0A374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例1：以“环保”为话题——《一头白发，满山青葱》</w:t>
      </w:r>
    </w:p>
    <w:p w14:paraId="6E989D4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例2：以“读书与做人”为话题——《躺着读书，站着做人》《朋友最真，友情最贵》《读智慧之书，做有用之才》</w:t>
      </w:r>
    </w:p>
    <w:p w14:paraId="78B9D4F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3.对比。</w:t>
      </w:r>
    </w:p>
    <w:p w14:paraId="3566109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例：《躺着读书，站着做人》“躺着”与“站着”形成姿势上的对比，使得标题包含哲理，令人回味。</w:t>
      </w:r>
    </w:p>
    <w:p w14:paraId="5D0F5E7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4.双关。</w:t>
      </w:r>
    </w:p>
    <w:p w14:paraId="08D3B3A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例：《我最需要一剂良药》文中“良药”既能治腿疾又能治心病，一语双关，内蕴丰富。</w:t>
      </w:r>
    </w:p>
    <w:p w14:paraId="073DA47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5.夸张。</w:t>
      </w:r>
    </w:p>
    <w:p w14:paraId="2380146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例：《世界很小是个家》，用了夸小的方法，只要人人都有爱，无论哪里都是温暖的家。</w:t>
      </w:r>
    </w:p>
    <w:p w14:paraId="0683744E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三、设疑置悬。</w:t>
      </w:r>
    </w:p>
    <w:p w14:paraId="4480130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如：《余秋雨和泰戈尔有个约会》《伴着“痛”的爱》《生命拴在老鼠的尾巴上》《夜半叫卖声》《舞动痛苦的翅膀高飞》《我是一只想死的老鼠》《我不是人》等。这种标题方法，抓住了人们的猎奇心理，激起读者急于探求内容的强烈愿望。</w:t>
      </w:r>
    </w:p>
    <w:p w14:paraId="51D2A9BA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四、以中心事物入题</w:t>
      </w:r>
    </w:p>
    <w:p w14:paraId="6F722ADC">
      <w:pPr>
        <w:spacing w:line="360" w:lineRule="auto"/>
        <w:ind w:firstLine="420" w:firstLineChars="200"/>
      </w:pPr>
      <w:r>
        <w:rPr>
          <w:rFonts w:hint="eastAsia"/>
        </w:rPr>
        <w:t>如：《幸福的黄手绢》《二十四双布鞋》《狗尾巴花》《四十九朵玫瑰》《梯田蘑菇房》《永远的蒲公英》《最后一张落叶生日卡》《母亲的照片》《那棵葱郁的高山榕》《一千张糖纸》《二月二，料豆喷喷香》《萝卜灯》《外婆家的打碗碗花》《魂系三棵树》《青天一缕霞》《九九女儿红》《不沉的船》《穿布鞋的故居》《蓝莹莹的星光》。</w:t>
      </w:r>
    </w:p>
    <w:p w14:paraId="4D27B19A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0" o:spt="75" type="#_x0000_t75" style="height:39.3pt;width:111.7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p w14:paraId="79022BD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（2024·四川南充·中考真题）作文</w:t>
      </w:r>
    </w:p>
    <w:p w14:paraId="7182B1B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平常生活中流淌着的亲情滋养着我的心灵，给我前行的力量。亲情总是蕴藏于细微之处：一个电话，一声叮嘱，一丝笑容……</w:t>
      </w:r>
    </w:p>
    <w:p w14:paraId="599370D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请以“亲情”为话题写一篇文章。</w:t>
      </w:r>
    </w:p>
    <w:p w14:paraId="3242201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写作要求：①自拟题目，除诗歌外，文体不限；②立意准确，思想健康，情感真挚；③用规范汉字书写，不少于600字；④不得抄袭、套作，不得出现真实的人名、校名、地名。</w:t>
      </w:r>
    </w:p>
    <w:p w14:paraId="7E8F5430">
      <w:pPr>
        <w:spacing w:line="360" w:lineRule="auto"/>
        <w:ind w:firstLine="420" w:firstLineChars="20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思路导航</w:t>
      </w:r>
      <w:r>
        <w:rPr>
          <w:rFonts w:hint="eastAsia"/>
          <w:lang w:eastAsia="zh-CN"/>
        </w:rPr>
        <w:t>】</w:t>
      </w:r>
    </w:p>
    <w:p w14:paraId="0366BE15">
      <w:pPr>
        <w:spacing w:line="360" w:lineRule="auto"/>
        <w:ind w:firstLine="420" w:firstLineChars="200"/>
      </w:pPr>
      <w:r>
        <w:rPr>
          <w:rFonts w:hint="eastAsia"/>
        </w:rPr>
        <w:t>“于细微处见真情”，细节是文学作品中描写人物性格、事件发展、社会环境和自然景物的最小组成单位。作家李准曾经说过：“</w:t>
      </w:r>
      <w:r>
        <w:t>没有细节就不可能有艺术作品。真实的细节描写是塑造人物，达到典型化的重要手段。</w:t>
      </w:r>
      <w:r>
        <w:rPr>
          <w:rFonts w:hint="eastAsia"/>
        </w:rPr>
        <w:t>”写作中，出色的细节描写能使事件更逼真，情节更动人，人物更丰满，主题更深刻。本次文题要求凸显“亲情”，我们写作时可通过人物语言、动作、心理、肖像、神态等细节的刻画，以小见大，以微显著，生动传神地表达出来，增强情感的真实性、生动性和感染力。</w:t>
      </w:r>
    </w:p>
    <w:p w14:paraId="0DA515A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亲情”是一个常谈常新的话题。据《词典》释义：亲情主要指有血缘关系的人之间存在的感情。“亲情”重在“情”字，也就是说无血缘关系也可以有亲情，即所有的情得到升华后都会成为亲情，它是人间一种美好的情感。世事变化无端，风云交际错杂，有很多东西都在悄然发生着改变，人与人之间的关系及其情感也不例外。但不管大千世界如何蜕变，亲情这一世界最重的“情”永不变。</w:t>
      </w:r>
    </w:p>
    <w:p w14:paraId="4B0A8BBD">
      <w:pPr>
        <w:spacing w:line="360" w:lineRule="auto"/>
        <w:ind w:firstLine="482" w:firstLineChars="200"/>
        <w:rPr>
          <w:rFonts w:hint="eastAsia" w:eastAsia="宋体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【</w:t>
      </w:r>
      <w:r>
        <w:rPr>
          <w:rFonts w:hint="eastAsia"/>
          <w:b/>
          <w:bCs/>
          <w:sz w:val="24"/>
          <w:szCs w:val="32"/>
          <w:lang w:val="en-US" w:eastAsia="zh-CN"/>
        </w:rPr>
        <w:t>范文</w:t>
      </w:r>
      <w:r>
        <w:rPr>
          <w:rFonts w:hint="eastAsia"/>
          <w:b/>
          <w:bCs/>
          <w:sz w:val="24"/>
          <w:szCs w:val="32"/>
          <w:lang w:eastAsia="zh-CN"/>
        </w:rPr>
        <w:t>】</w:t>
      </w:r>
    </w:p>
    <w:p w14:paraId="020BD189">
      <w:pPr>
        <w:spacing w:line="360" w:lineRule="auto"/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爱在转角处</w:t>
      </w:r>
    </w:p>
    <w:p w14:paraId="4DB08A8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烈日灼烧着大地，盛夏的炎热使人们心中不自觉地生出火气，烦躁之心难以抑制。</w:t>
      </w:r>
    </w:p>
    <w:p w14:paraId="078051A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独自走在回家的路上，虽然已是大汗淋漓，但还是不敢脱下那件闷人的防晒服，心中很是不爽；再加上刚才补习课上因一个单词没有背上来被老师批评，心中郁闷至极，只好一步一步慢慢地向前踱着，并且四下张望，期待妈妈能尽早出现。</w:t>
      </w:r>
    </w:p>
    <w:p w14:paraId="5CEFB8E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也不知走了多久，我才走到回家必经的那条巷子里。此时的我已经精疲力竭，烦躁慢慢爬上了脸庞。我正无精打采地走着，不知道从哪儿突然跑出来一条小狗。我那满是汗的脸瞬间变得扭曲起来。我向来怕狗，可还没等我想好怎么躲开时，那狗就已经蹲坐在了一位老人的面前，一边吐着舌头，一边不停地哼哼，那样子像极了一个撒娇的孩子。那位老人的旁边坐着一个小女孩，想来应该就是她的小孙女儿吧。一对祖孙一条狗坐在门前乘凉，老人还拿着一把看起来很有年头的芭蕉扇慢慢地扇动着，不急不躁，极其祥和。走到这里的我不自觉地放慢了脚步，有点好奇这对祖孙会谈点什么。老人一下一下地扇着，或许是手酸了，她决定换一只手为她的孙女提供清凉。小孙女却顺手接过扇子，稚声稚气地说道：“奶奶，我来帮你扇吧！”老人愣了一下，慈祥地笑了，朗声答道：“好啊！”小女孩儿学着奶奶的样子，一下一下，慢慢扇着，不知为何，从她们身旁经过的我也没有那么热了，脚步渐渐轻盈，为的是不打扰午后的这份清凉的亲情。我的脑海中不断地回放着这一温馨的画面，心中的温情慢慢溢出，额头上的汗珠也知趣地溜走了，不愿打扰我飘逸的思绪。</w:t>
      </w:r>
    </w:p>
    <w:p w14:paraId="00A6406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不久，一个熟悉的声音响起。啊，是妈妈！我兴奋地跑到妈妈身边，坐上了她的小电瓶车。吹着夏日里难得的凉爽的清风，愉快地回到了我温暖的家。</w:t>
      </w:r>
    </w:p>
    <w:p w14:paraId="7C764771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</w:rPr>
        <w:t>那小女孩扇起的风或许并没有那么清凉，妈妈那天的出现也并没有往日那么及时，但路的转角处总会有清风拂来，盛夏里的亲情也总是能及时驱走我心底的烦躁。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A51B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44A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7D7F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8A1D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7E9F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74DB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11D32E50"/>
    <w:rsid w:val="27F14D70"/>
    <w:rsid w:val="369C5F98"/>
    <w:rsid w:val="455E2EE3"/>
    <w:rsid w:val="46062CDF"/>
    <w:rsid w:val="5B7E6963"/>
    <w:rsid w:val="61421DA7"/>
    <w:rsid w:val="6B1B73BC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5394</Words>
  <Characters>5432</Characters>
  <Lines>0</Lines>
  <Paragraphs>0</Paragraphs>
  <TotalTime>157256160</TotalTime>
  <ScaleCrop>false</ScaleCrop>
  <LinksUpToDate>false</LinksUpToDate>
  <CharactersWithSpaces>5451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1532FF5BAA094D0E920C240483AD4C17_12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