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874707">
      <w:pPr>
        <w:jc w:val="center"/>
        <w:rPr>
          <w:rFonts w:hint="eastAsia" w:ascii="黑体" w:hAnsi="黑体" w:eastAsia="黑体" w:cs="黑体"/>
          <w:sz w:val="40"/>
          <w:szCs w:val="48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40"/>
          <w:szCs w:val="4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12052300</wp:posOffset>
            </wp:positionH>
            <wp:positionV relativeFrom="topMargin">
              <wp:posOffset>12382500</wp:posOffset>
            </wp:positionV>
            <wp:extent cx="292100" cy="393700"/>
            <wp:effectExtent l="0" t="0" r="12700" b="635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sz w:val="40"/>
          <w:szCs w:val="48"/>
          <w:lang w:val="en-US" w:eastAsia="zh-CN"/>
        </w:rPr>
        <w:t xml:space="preserve">  《阅读综合实践》教学设计</w:t>
      </w:r>
    </w:p>
    <w:p w14:paraId="228D099C">
      <w:r>
        <w:pict>
          <v:shape id="_x0000_i1025" o:spt="75" type="#_x0000_t75" style="height:43.55pt;width:105.8pt;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</w:pict>
      </w:r>
    </w:p>
    <w:p w14:paraId="2D596EB7">
      <w:pPr>
        <w:spacing w:line="360" w:lineRule="auto"/>
        <w:ind w:firstLine="420" w:firstLineChars="200"/>
      </w:pPr>
      <w:r>
        <w:t>《</w:t>
      </w:r>
      <w:r>
        <w:rPr>
          <w:rFonts w:hint="eastAsia"/>
          <w:lang w:val="en-US" w:eastAsia="zh-CN"/>
        </w:rPr>
        <w:t>阅读综合实践</w:t>
      </w:r>
      <w:r>
        <w:rPr>
          <w:rFonts w:hint="eastAsia"/>
        </w:rPr>
        <w:t>》是</w:t>
      </w:r>
      <w:r>
        <w:rPr>
          <w:rFonts w:hint="eastAsia"/>
          <w:lang w:val="en-US" w:eastAsia="zh-CN"/>
        </w:rPr>
        <w:t>统编版2024新教材</w:t>
      </w:r>
      <w:r>
        <w:rPr>
          <w:rFonts w:hint="eastAsia"/>
        </w:rPr>
        <w:t>七年级</w:t>
      </w:r>
      <w:r>
        <w:rPr>
          <w:rFonts w:hint="eastAsia"/>
          <w:lang w:val="en-US" w:eastAsia="zh-CN"/>
        </w:rPr>
        <w:t>语文</w:t>
      </w:r>
      <w:r>
        <w:rPr>
          <w:rFonts w:hint="eastAsia"/>
        </w:rPr>
        <w:t>上册第</w:t>
      </w:r>
      <w:r>
        <w:rPr>
          <w:rFonts w:hint="eastAsia"/>
          <w:lang w:val="en-US" w:eastAsia="zh-CN"/>
        </w:rPr>
        <w:t>4单元板块</w:t>
      </w:r>
      <w:r>
        <w:t>。</w:t>
      </w:r>
    </w:p>
    <w:p w14:paraId="6BC34EC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要求学生</w:t>
      </w:r>
      <w:r>
        <w:rPr>
          <w:rFonts w:hint="eastAsia"/>
        </w:rPr>
        <w:t>梳理人物</w:t>
      </w:r>
      <w:r>
        <w:rPr>
          <w:rFonts w:hint="eastAsia"/>
          <w:lang w:eastAsia="zh-CN"/>
        </w:rPr>
        <w:t>，</w:t>
      </w:r>
      <w:r>
        <w:rPr>
          <w:rFonts w:hint="eastAsia"/>
        </w:rPr>
        <w:t>任选其中一位，深入了解其生平事迹，结合课文具体内容，以“___________，我想对您说”为主题进行3分钟演讲，谈谈从人物身上受到的教益，表达崇敬之情。</w:t>
      </w:r>
    </w:p>
    <w:p w14:paraId="47D01C36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文章中常常有一些关键语句，或揭示篇章段落主旨，或提示文章的层次脉络，或含意深长、耐人寻味。抓住这些关键语句，可以更好地理清结构，把握文意。结合课文分析其作用，再从课文中找出一些类似的句子加以分析。本单元课文中不少语句运用了褒贬鲜明、富于感情色彩的词语，明确地表达出作者的情感态度；还有些句子看似平常，所使用的词语是中性的，在具体语境中却也带有某种情感意味。品析下列语句，体会加点词语的含义及感情色彩，注意语境对思想、情感表达的作用。</w:t>
      </w:r>
    </w:p>
    <w:p w14:paraId="70BA2B3C">
      <w:r>
        <w:pict>
          <v:shape id="_x0000_i1026" o:spt="75" type="#_x0000_t75" style="height:33.75pt;width:102.8pt;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</w:pict>
      </w:r>
    </w:p>
    <w:p w14:paraId="2E79FDE8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1.梳理文中人物的优秀品质，谈谈从人物身上受到的教益</w:t>
      </w:r>
    </w:p>
    <w:p w14:paraId="3455820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2.理解关键语句的含义，结合课文分析其作用。</w:t>
      </w:r>
    </w:p>
    <w:p w14:paraId="5CEFF73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3.品析语句，体会词语的含义及感情色彩。</w:t>
      </w:r>
    </w:p>
    <w:p w14:paraId="26DE5E64">
      <w:pPr>
        <w:spacing w:line="360" w:lineRule="auto"/>
      </w:pPr>
      <w:r>
        <w:pict>
          <v:shape id="_x0000_i1027" o:spt="75" type="#_x0000_t75" style="height:28.5pt;width:104.95pt;" filled="f" o:preferrelative="t" stroked="f" coordsize="21600,21600">
            <v:path/>
            <v:fill on="f" focussize="0,0"/>
            <v:stroke on="f"/>
            <v:imagedata r:id="rId13" chromakey="#FAF5ED" o:title=""/>
            <o:lock v:ext="edit" aspectratio="t"/>
            <w10:wrap type="none"/>
            <w10:anchorlock/>
          </v:shape>
        </w:pict>
      </w:r>
    </w:p>
    <w:p w14:paraId="63DB4045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教学重点：</w:t>
      </w:r>
    </w:p>
    <w:p w14:paraId="4CB4733C">
      <w:pPr>
        <w:spacing w:line="360" w:lineRule="auto"/>
        <w:ind w:firstLine="420" w:firstLineChars="200"/>
        <w:jc w:val="left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理解关键语句的含义，结合课文分析其作用。</w:t>
      </w:r>
    </w:p>
    <w:p w14:paraId="3E94DCD2">
      <w:pPr>
        <w:spacing w:line="360" w:lineRule="auto"/>
        <w:ind w:firstLine="420" w:firstLineChars="200"/>
        <w:jc w:val="left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品析语句，体会词语的含义及感情色彩。</w:t>
      </w:r>
    </w:p>
    <w:p w14:paraId="5C6E24B5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教学难点：</w:t>
      </w:r>
    </w:p>
    <w:p w14:paraId="1853109F">
      <w:pPr>
        <w:spacing w:line="360" w:lineRule="auto"/>
        <w:ind w:firstLine="420" w:firstLineChars="200"/>
        <w:jc w:val="both"/>
        <w:rPr>
          <w:rFonts w:hint="eastAsia"/>
        </w:rPr>
      </w:pPr>
      <w:r>
        <w:rPr>
          <w:rFonts w:hint="eastAsia"/>
        </w:rPr>
        <w:t>梳理文中人物的优秀品质，谈谈从人物身上受到的教益</w:t>
      </w:r>
    </w:p>
    <w:p w14:paraId="60618BB2">
      <w:pPr>
        <w:spacing w:line="360" w:lineRule="auto"/>
      </w:pPr>
      <w:r>
        <w:pict>
          <v:shape id="_x0000_i1028" o:spt="75" type="#_x0000_t75" style="height:35.55pt;width:101.15pt;" filled="f" o:preferrelative="t" stroked="f" coordsize="21600,21600">
            <v:path/>
            <v:fill on="f" focussize="0,0"/>
            <v:stroke on="f"/>
            <v:imagedata r:id="rId14" chromakey="#FAF5ED" o:title=""/>
            <o:lock v:ext="edit" aspectratio="t"/>
            <w10:wrap type="none"/>
            <w10:anchorlock/>
          </v:shape>
        </w:pict>
      </w:r>
    </w:p>
    <w:p w14:paraId="1AD4E35C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亲爱的同学们，大家好！阅读是心灵的灯塔，照亮我们前行的道路；阅读是智慧的源泉，滋养我们成长的根基。</w:t>
      </w:r>
    </w:p>
    <w:p w14:paraId="7CF4AEEC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在今天的阅读综合实践课上，我们将一起挖掘阅读的宝藏。</w:t>
      </w:r>
    </w:p>
    <w:p w14:paraId="3DB41F39">
      <w:pPr>
        <w:spacing w:line="360" w:lineRule="auto"/>
      </w:pPr>
      <w:r>
        <w:pict>
          <v:shape id="_x0000_i1029" o:spt="75" type="#_x0000_t75" style="height:38.05pt;width:105.8pt;" filled="f" o:preferrelative="t" stroked="f" coordsize="21600,21600">
            <v:path/>
            <v:fill on="f" focussize="0,0"/>
            <v:stroke on="f"/>
            <v:imagedata r:id="rId15" chromakey="#FAF5ED" o:title=""/>
            <o:lock v:ext="edit" aspectratio="t"/>
            <w10:wrap type="none"/>
            <w10:anchorlock/>
          </v:shape>
        </w:pict>
      </w:r>
    </w:p>
    <w:p w14:paraId="2F65D986">
      <w:pPr>
        <w:shd w:val="clear" w:color="auto" w:fill="auto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阅读点亮智慧，实践铸就未来！加入阅读综合实践，让文字与行动共舞，书写精彩人生篇章。学校繁星文学社正在开展阅读综合实践活动，作为文学社成员，请你完成下面的任务。</w:t>
      </w:r>
    </w:p>
    <w:p w14:paraId="675C9A78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任务一：梳理人物，主题演讲</w:t>
      </w:r>
    </w:p>
    <w:p w14:paraId="39D213F8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同学们，第四单元的文章，从不同角度诠释了革命精神，展现了中国共产党的优良传统。请梳理文中人物的优秀品质，如白求恩对待工作精益求精的态度，锺太夫人勤劳俭朴的品格，陈毅献身革命矢志不移的坚定意志……</w:t>
      </w:r>
    </w:p>
    <w:p w14:paraId="79221F89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示例：</w:t>
      </w:r>
    </w:p>
    <w:p w14:paraId="7031C821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白求恩具有众多令人钦佩的优秀品质</w:t>
      </w:r>
    </w:p>
    <w:p w14:paraId="11393AEA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无私奉献：他不远万里来到中国，不顾个人安危，全身心地投入到中国人民的抗日斗争中，将自己的医术和精力毫无保留地奉献给了中国的伤员和患者。</w:t>
      </w:r>
    </w:p>
    <w:p w14:paraId="722019A2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例如，在战火纷飞的前线，白求恩常常连续工作数日，为了救治更多的伤员而废寝忘食。</w:t>
      </w:r>
    </w:p>
    <w:p w14:paraId="26BA04DE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高度敬业：对医疗工作极其认真负责，始终保持着高度的专业精神和严谨的工作态度。</w:t>
      </w:r>
    </w:p>
    <w:p w14:paraId="0AB13798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哪怕在极端恶劣的医疗环境下，他依然严格按照医疗规范进行操作，尽力为患者提供最好的治疗。</w:t>
      </w:r>
    </w:p>
    <w:p w14:paraId="0C02175D">
      <w:pPr>
        <w:spacing w:line="360" w:lineRule="auto"/>
        <w:ind w:firstLine="422" w:firstLineChars="200"/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活动：主题演讲比赛</w:t>
      </w:r>
    </w:p>
    <w:p w14:paraId="0A4171E3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请同学们从刚才梳理的人物中任选其中一位，深入了解其生平事迹，结合课文具体内容，以“___________，我想对您说”为主题进行3分钟演讲，谈谈你从人物身上受到的教益，表达你的崇敬之情。</w:t>
      </w:r>
    </w:p>
    <w:p w14:paraId="1DB5BA2B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任务二：合作探究，品读语句</w:t>
      </w:r>
    </w:p>
    <w:p w14:paraId="687AD848">
      <w:pPr>
        <w:spacing w:line="360" w:lineRule="auto"/>
        <w:ind w:firstLine="420" w:firstLineChars="20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 xml:space="preserve"> 文章中常常有一些关键语句，或揭示篇章段落主旨，或提示文章的层次脉络，或含意深长、耐人寻味。抓住这些关键语句，可以更好地理清结构，把握文意。请同学们小组合作，理解下面语句的含义，结合课文分析其作用，再从课文中找出一些类似的句子加以分析。</w:t>
      </w:r>
    </w:p>
    <w:p w14:paraId="7D32E4F0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1.一个外国人，毫无利己的动机，把中国人民的解放事业当作他自己的事业，这是什么精神？这是国际主义的精神，这是共产主义的精神，每一个中国共产党员都要学习这种精神。</w:t>
      </w:r>
    </w:p>
    <w:p w14:paraId="2E72552D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2.一个人能力有大小，但只要有这点精神，就是一个高尚的人，一个纯粹的人，一个有道德的人，一个脱离了低级趣味的人，一个有益于人民的人。</w:t>
      </w:r>
    </w:p>
    <w:p w14:paraId="626ECB17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3.母亲沉痛的三言两语的诉说以及我亲眼见到的许多不平事实，启发了我幼年时期反抗压迫追求光明的思想，使我决心寻找新的生活。</w:t>
      </w:r>
    </w:p>
    <w:p w14:paraId="5D0CD40D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5974BA5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1.高度概括了白求恩的精神，引出本段中心句。运用设问，既启发读者的思考，又巧妙地从对白求恩事迹的介绍过渡到对其精神的评价。</w:t>
      </w:r>
    </w:p>
    <w:p w14:paraId="6232EF5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“高尚”指人格，“纯粹”指品质，“有道德”指修养，“脱离了低级趣味”指志趣，“有益于人民”指人生价值。连用五个“一个……的人”，构成排比，从五个角度阐述了学习白求恩精神的重大意义，表达了作者对白求恩的赞美之情和对中国共产党人的期望，有力地收束了全文。</w:t>
      </w:r>
    </w:p>
    <w:p w14:paraId="72CFB26B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3.通过议论，交代母亲对“我”反抗思想的启蒙，证明“我”的成长，尤其是走上革命道路，离不开母亲的教育和影响。</w:t>
      </w:r>
    </w:p>
    <w:p w14:paraId="54671DCC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方法技巧，指点迷津</w:t>
      </w:r>
    </w:p>
    <w:p w14:paraId="70F37405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color="auto" w:fill="FDEADA"/>
        <w:spacing w:line="360" w:lineRule="auto"/>
        <w:ind w:firstLine="422" w:firstLineChars="200"/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理解句子含义的几种方法</w:t>
      </w:r>
    </w:p>
    <w:p w14:paraId="530CEB1A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color="auto" w:fill="FDEADA"/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一、关键词语突破法。</w:t>
      </w:r>
    </w:p>
    <w:p w14:paraId="49C4D0D1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color="auto" w:fill="FDEADA"/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即分析句子中重要词语（关键词）的含义。“重要句子”多为揭示文章主旨、体现作者行文思路、传达作者思想情感、蕴涵丰富意味的语句。</w:t>
      </w:r>
    </w:p>
    <w:p w14:paraId="47990948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color="auto" w:fill="FDEADA"/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二、感情色彩剖析法。　</w:t>
      </w:r>
    </w:p>
    <w:p w14:paraId="7E5480EF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color="auto" w:fill="FDEADA"/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即分析句子和句中关键词语的感情色彩，由此判断作者的观点态度和爱憎、好恶等等。</w:t>
      </w:r>
    </w:p>
    <w:p w14:paraId="5A4DF94F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color="auto" w:fill="FDEADA"/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三、修辞手法还原法。　　</w:t>
      </w:r>
    </w:p>
    <w:p w14:paraId="7B91C4CF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color="auto" w:fill="FDEADA"/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即分析还原句子所使用的修辞手法，弄清作者表达的真实意图，进而破解作者写作一些警策句子的真正含义之所在。</w:t>
      </w:r>
    </w:p>
    <w:p w14:paraId="75A0DB06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color="auto" w:fill="FDEADA"/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四、结合语境分析法。</w:t>
      </w:r>
    </w:p>
    <w:p w14:paraId="42334CB1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color="auto" w:fill="FDEADA"/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即结合全文（或上下文）内容分析句子所蕴含的深刻含义。结合全文语境，可以帮助我们整体把握句子所表达作者思想感情，对揭示全文主旨的作用。</w:t>
      </w:r>
    </w:p>
    <w:p w14:paraId="76EDEB20">
      <w:pPr>
        <w:spacing w:line="360" w:lineRule="auto"/>
        <w:ind w:firstLine="420" w:firstLineChars="200"/>
        <w:rPr>
          <w:rFonts w:hint="eastAsia"/>
        </w:rPr>
      </w:pPr>
    </w:p>
    <w:p w14:paraId="6115AC51">
      <w:pPr>
        <w:shd w:val="clear" w:color="auto" w:fill="D6E3BC"/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任务三：分析比较，理解词语</w:t>
      </w:r>
    </w:p>
    <w:p w14:paraId="768EE80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本单元课文中不少语句运用了褒贬鲜明、富于感情色彩的词语，明确地表达出作者的情感态度；还有些句子看似平常，所使用的词语是中性的，在具体语境中却也带有某种情感意味。品析下列语句，体会加点词语的含义及感情色彩，注意语境对思想、情感表达的作用。</w:t>
      </w:r>
    </w:p>
    <w:p w14:paraId="32BA1213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试着变换几个词语，看看表达效果有什么不同。与同学讨论：如何根据表达的需要，恰当选择词语，将自己的思想情感准确、得体地表达出来？</w:t>
      </w:r>
    </w:p>
    <w:p w14:paraId="4BF51EBE">
      <w:pPr>
        <w:spacing w:line="360" w:lineRule="auto"/>
        <w:ind w:firstLine="422" w:firstLineChars="200"/>
        <w:rPr>
          <w:rFonts w:hint="eastAsia"/>
          <w:b/>
          <w:bCs/>
        </w:rPr>
      </w:pPr>
    </w:p>
    <w:p w14:paraId="4E447B87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color="auto" w:fill="FDEADA"/>
        <w:spacing w:line="360" w:lineRule="auto"/>
        <w:ind w:firstLine="422" w:firstLineChars="200"/>
        <w:jc w:val="center"/>
        <w:rPr>
          <w:b/>
          <w:bCs/>
        </w:rPr>
      </w:pPr>
      <w:r>
        <w:rPr>
          <w:rFonts w:hint="eastAsia"/>
          <w:b/>
          <w:bCs/>
        </w:rPr>
        <w:t>方法技巧，指点迷津</w:t>
      </w:r>
      <w:r>
        <w:rPr>
          <w:rFonts w:hint="eastAsia"/>
          <w:b/>
          <w:bCs/>
          <w:lang w:eastAsia="zh-CN"/>
        </w:rPr>
        <w:t>——</w:t>
      </w:r>
      <w:r>
        <w:rPr>
          <w:rFonts w:hint="eastAsia"/>
          <w:b/>
          <w:bCs/>
        </w:rPr>
        <w:t>理解词语</w:t>
      </w:r>
    </w:p>
    <w:p w14:paraId="3B3F6216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color="auto" w:fill="FDEADA"/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1.重点词语的识别：识别出含有多个义项的词语、在句子中有特定含义的词语、有指代作用的词语、起修饰限定作用的词语等。</w:t>
      </w:r>
    </w:p>
    <w:p w14:paraId="31F417F5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color="auto" w:fill="FDEADA"/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2.通读全文，把握主旨：理解词语含义的前提是通读全文，把握文章的主旨和中心思想。</w:t>
      </w:r>
    </w:p>
    <w:p w14:paraId="5A646B51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color="auto" w:fill="FDEADA"/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3.结合语境辨别词义：结合上下文语境，根据语感揣摩词语在特定语境下的含义。</w:t>
      </w:r>
    </w:p>
    <w:p w14:paraId="02556B5C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color="auto" w:fill="FDEADA"/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4.考虑修辞手法：注意句子中可能存在的修辞手法，如比喻、拟人等，这些手法会影响词语的具体含义。</w:t>
      </w:r>
    </w:p>
    <w:p w14:paraId="31F97822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color="auto" w:fill="FDEADA"/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5.结合作者情感倾向：理解词语含义时，要考虑到作者的情感倾向和写作目的。</w:t>
      </w:r>
    </w:p>
    <w:p w14:paraId="1C080A91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1.一事当前，先替自己</w:t>
      </w:r>
      <w:r>
        <w:rPr>
          <w:rFonts w:hint="eastAsia"/>
          <w:u w:val="single"/>
        </w:rPr>
        <w:t>打算</w:t>
      </w:r>
      <w:r>
        <w:rPr>
          <w:rFonts w:hint="eastAsia"/>
        </w:rPr>
        <w:t>，然后再替别人</w:t>
      </w:r>
      <w:r>
        <w:rPr>
          <w:rFonts w:hint="eastAsia"/>
          <w:u w:val="single"/>
        </w:rPr>
        <w:t>打算</w:t>
      </w:r>
      <w:r>
        <w:rPr>
          <w:rFonts w:hint="eastAsia"/>
        </w:rPr>
        <w:t>。</w:t>
      </w:r>
    </w:p>
    <w:p w14:paraId="3E322EBF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0B939E0F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“打算”是中性词，指考虑、计划，在句中含贬义，说明“不少的人”行为的自私，表明作者对这类人持批评和谴责态度。（变换示例：假设将“打算”改为“计划”。“计划”是中性词，与“打算”在这个语境下意思相近，但弱化了对“不少的人”自私心理的表现，进而使作者的批评、谴责态度显得不强烈。）</w:t>
      </w:r>
    </w:p>
    <w:p w14:paraId="0BE04A18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2.我的祖父是一个中国</w:t>
      </w:r>
      <w:r>
        <w:rPr>
          <w:rFonts w:hint="eastAsia"/>
          <w:u w:val="single"/>
        </w:rPr>
        <w:t>标本</w:t>
      </w:r>
      <w:r>
        <w:rPr>
          <w:rFonts w:hint="eastAsia"/>
        </w:rPr>
        <w:t>式的农民……</w:t>
      </w:r>
    </w:p>
    <w:p w14:paraId="0FDA8E89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303E065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“标本”原指在同一类事物中可以作为代表的事物，在句中含褒义，指勤劳朴实、不畏艰难的中国老一辈农民，暗含作者对祖父的赞美之情。（变换示例：假设将“标本”改为“代表”。“代表”是中性词，与“标本”在这个语境下意思相近，但没有“标本”一词给人带来的形象感，赞美程度略低。）</w:t>
      </w:r>
    </w:p>
    <w:p w14:paraId="2647D02F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3.母亲那种</w:t>
      </w:r>
      <w:r>
        <w:rPr>
          <w:rFonts w:hint="eastAsia"/>
          <w:u w:val="single"/>
        </w:rPr>
        <w:t>勤劳俭朴</w:t>
      </w:r>
      <w:r>
        <w:rPr>
          <w:rFonts w:hint="eastAsia"/>
        </w:rPr>
        <w:t>的习惯，母亲那种</w:t>
      </w:r>
      <w:r>
        <w:rPr>
          <w:rFonts w:hint="eastAsia"/>
          <w:u w:val="single"/>
        </w:rPr>
        <w:t>宽厚仁慈</w:t>
      </w:r>
      <w:r>
        <w:rPr>
          <w:rFonts w:hint="eastAsia"/>
        </w:rPr>
        <w:t>的态度，至今还在我心中留有深刻的印象。</w:t>
      </w:r>
    </w:p>
    <w:p w14:paraId="4C10D20E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230386B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“勤劳俭朴”“宽厚仁慈”带有明显的褒扬色彩，概括了母亲的性格特点，流露出“我”对母亲的敬佩之情。</w:t>
      </w:r>
    </w:p>
    <w:p w14:paraId="1DB7ADF5">
      <w:pPr>
        <w:spacing w:line="360" w:lineRule="auto"/>
        <w:ind w:firstLine="420" w:firstLineChars="200"/>
      </w:pPr>
      <w:r>
        <w:rPr>
          <w:rFonts w:hint="eastAsia"/>
        </w:rPr>
        <w:t>4.取义成仁今日事，人间</w:t>
      </w:r>
      <w:r>
        <w:rPr>
          <w:rFonts w:hint="eastAsia"/>
          <w:u w:val="single"/>
        </w:rPr>
        <w:t>遍</w:t>
      </w:r>
      <w:r>
        <w:rPr>
          <w:rFonts w:hint="eastAsia"/>
        </w:rPr>
        <w:t>种自由花。</w:t>
      </w:r>
    </w:p>
    <w:p w14:paraId="263ABB96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63C18A6B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“遍”是普遍、全面的意思，中性词，表现了作者对革命成功、人民解放的美好前景的向往及坚定的革命信念和乐观的革命精神。</w:t>
      </w:r>
    </w:p>
    <w:p w14:paraId="049E2F8A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  <w:u w:val="single"/>
        </w:rPr>
        <w:t>淫慢</w:t>
      </w:r>
      <w:r>
        <w:rPr>
          <w:rFonts w:hint="eastAsia"/>
        </w:rPr>
        <w:t>则不能励精，</w:t>
      </w:r>
      <w:r>
        <w:rPr>
          <w:rFonts w:hint="eastAsia"/>
          <w:u w:val="single"/>
        </w:rPr>
        <w:t>险躁</w:t>
      </w:r>
      <w:r>
        <w:rPr>
          <w:rFonts w:hint="eastAsia"/>
        </w:rPr>
        <w:t>则不能治性。</w:t>
      </w:r>
    </w:p>
    <w:p w14:paraId="37A5ED36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661C26FD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“淫慢”指放纵懈怠，“险躁”指轻薄浮躁，两者都是贬义词，表明作者对这两种行为持反对态度。</w:t>
      </w:r>
    </w:p>
    <w:p w14:paraId="75339C78">
      <w:pPr>
        <w:shd w:val="clear" w:color="auto" w:fill="D6E3BC"/>
        <w:spacing w:line="360" w:lineRule="auto"/>
        <w:ind w:firstLine="422" w:firstLineChars="200"/>
        <w:rPr>
          <w:b/>
          <w:bCs/>
        </w:rPr>
      </w:pPr>
      <w:r>
        <w:rPr>
          <w:rFonts w:hint="eastAsia"/>
          <w:b/>
          <w:bCs/>
        </w:rPr>
        <w:t>任务四：小试牛刀，活学活用</w:t>
      </w:r>
    </w:p>
    <w:p w14:paraId="3B1AA943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那一年，我即将大学毕业，为了找个单位，天天出去</w:t>
      </w:r>
      <w:r>
        <w:rPr>
          <w:rFonts w:hint="eastAsia"/>
          <w:b/>
          <w:bCs/>
        </w:rPr>
        <w:t>“扫街”</w:t>
      </w:r>
      <w:r>
        <w:rPr>
          <w:rFonts w:hint="eastAsia"/>
        </w:rPr>
        <w:t>，但仍一无所获。我学的是建筑设计专业，找了几家建筑设计院，人家要的不是博士就是硕士。一负责人看着我的简历说，你读书时，还获过不少奖，不错！可是，我们这里暂时不缺建筑设计方面的人才，要不你先来我们这里干个保安什么的吧！等有机会再安排你。</w:t>
      </w:r>
    </w:p>
    <w:p w14:paraId="22AF97BB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试分析“扫街”在本文段中的含义。</w:t>
      </w:r>
    </w:p>
    <w:p w14:paraId="09ACEC65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【答案】“扫街”本义是扫马路，清扫大街，在本文中指的是“满大街地找工作”</w:t>
      </w:r>
    </w:p>
    <w:p w14:paraId="5DD3B7B2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【解析】首先我们知道“扫街”的本思是扫马路，打扫大街。然后找到扫街在句中的位置，分析所在句子的意思，可知“我”为了找个单位而天天出去，我们可以推断“我”天天出去要做的就是找工作了。结合本义和句中意义，扫街可以理解为“满大街地找工作”。最后，将思考的答案代入到句中，语意通顺，情境合理。</w:t>
      </w:r>
    </w:p>
    <w:p w14:paraId="2E01B6C1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color="auto" w:fill="FDEADA"/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【方法总结】解答“词语在文中的含义”类题目，首先要确定所解释词语的字面意思，然后找到该词在文中所处的位置，通过上下文语境（有时要结合整篇文章的内容和主旨思想）推敲它隐含在文中的意思。</w:t>
      </w:r>
    </w:p>
    <w:p w14:paraId="26417138">
      <w:pPr>
        <w:pBdr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pBdr>
        <w:shd w:val="clear" w:color="auto" w:fill="FDEADA"/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【答题模式】××原指……，在本文中的意思是……</w:t>
      </w:r>
    </w:p>
    <w:p w14:paraId="3D6973FF">
      <w:pPr>
        <w:spacing w:line="360" w:lineRule="auto"/>
        <w:ind w:firstLine="420" w:firstLineChars="200"/>
      </w:pPr>
      <w:r>
        <w:pict>
          <v:shape id="_x0000_i1030" o:spt="75" type="#_x0000_t75" style="height:38.8pt;width:106.5pt;" filled="f" o:preferrelative="t" stroked="f" coordsize="21600,21600">
            <v:path/>
            <v:fill on="f" focussize="0,0"/>
            <v:stroke on="f"/>
            <v:imagedata r:id="rId16" chromakey="#FAF5ED" o:title=""/>
            <o:lock v:ext="edit" aspectratio="t"/>
            <w10:wrap type="none"/>
            <w10:anchorlock/>
          </v:shape>
        </w:pict>
      </w:r>
    </w:p>
    <w:p w14:paraId="453D4DC6">
      <w:pPr>
        <w:spacing w:line="360" w:lineRule="auto"/>
        <w:ind w:firstLine="420" w:firstLineChars="200"/>
        <w:jc w:val="left"/>
        <w:rPr>
          <w:rFonts w:hint="eastAsia"/>
        </w:rPr>
      </w:pPr>
      <w:r>
        <w:rPr>
          <w:rFonts w:hint="eastAsia"/>
        </w:rPr>
        <w:t>同学们，在这堂阅读实践课中，我们一起探索了书籍的奥秘，感受了词句的魅力。希望大家在今后的日子里，能继续保持这份对阅读的热爱，让阅读成为你们生活中不可或缺的一部分。就像一盏明灯，在黑暗中为你们照亮前行的道路；像一把钥匙，为你们打开无数知识的宝库。愿你们在阅读的世界里，收获更多的智慧和快乐！</w:t>
      </w:r>
    </w:p>
    <w:p w14:paraId="3FCABE6F">
      <w:pPr>
        <w:rPr>
          <w:rFonts w:hint="eastAsia" w:ascii="宋体" w:hAnsi="宋体" w:eastAsia="宋体" w:cs="宋体"/>
          <w:spacing w:val="30"/>
          <w:sz w:val="24"/>
          <w:szCs w:val="24"/>
          <w:lang w:eastAsia="zh-CN"/>
        </w:rPr>
      </w:pPr>
      <w:r>
        <w:pict>
          <v:shape id="_x0000_i1031" o:spt="75" type="#_x0000_t75" style="height:39.3pt;width:111.75pt;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</w:pict>
      </w:r>
    </w:p>
    <w:p w14:paraId="04F0A9C2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完成对应的分层阅读练习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pgNumType w:fmt="decimal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68A422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59EEA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903DB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76883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D24A4E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F4E357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jQyNTczN2I2OTk3M2FlMDlhNWU1YTZkYWU3ZWVhYmEifQ=="/>
    <w:docVar w:name="KSO_WPS_MARK_KEY" w:val="6a17e2e3-5626-486e-a591-6fbd524a8566"/>
  </w:docVars>
  <w:rsids>
    <w:rsidRoot w:val="00000000"/>
    <w:rsid w:val="004151FC"/>
    <w:rsid w:val="00C02FC6"/>
    <w:rsid w:val="0B672D0F"/>
    <w:rsid w:val="455E2EE3"/>
    <w:rsid w:val="467F7612"/>
    <w:rsid w:val="57423AE5"/>
    <w:rsid w:val="57513C96"/>
    <w:rsid w:val="6B181B7F"/>
    <w:rsid w:val="6BA44A08"/>
    <w:rsid w:val="702C1738"/>
    <w:rsid w:val="74455CC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3477</Words>
  <Characters>3521</Characters>
  <Lines>0</Lines>
  <Paragraphs>0</Paragraphs>
  <TotalTime>157256160</TotalTime>
  <ScaleCrop>false</ScaleCrop>
  <LinksUpToDate>false</LinksUpToDate>
  <CharactersWithSpaces>3527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2024-06-26T23:44:00Z</dcterms:created>
  <dc:creator>Administrator</dc:creator>
  <cp:lastModifiedBy>上帝掷骰子吗</cp:lastModifiedBy>
  <dcterms:modified xsi:type="dcterms:W3CDTF">2025-08-06T09:52:37Z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9FF499CCC41E42DAB90DE89D2EC201B4_12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