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AC8CD">
      <w:pPr>
        <w:tabs>
          <w:tab w:val="left" w:pos="4320"/>
        </w:tabs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10426700</wp:posOffset>
            </wp:positionV>
            <wp:extent cx="292100" cy="317500"/>
            <wp:effectExtent l="0" t="0" r="1270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细节灵动  情感生动</w:t>
      </w:r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——任务三：记叙与动物的相处（教学设计）</w:t>
      </w:r>
    </w:p>
    <w:p w14:paraId="38E77793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学会抓住有灵性的细节描写，写出动物的情态。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学会在灵性的细节中传达温情，写出真情实感。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增进对动物的认识，养成亲近自然、尊重生命的意识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828E1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1.学会抓住有灵性的细节描写，写出动物的情态。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p w14:paraId="7F6220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2.学会在灵性的细节中传达温情，写出真情实感。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难点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3.增进对动物的认识，养成亲近自然、尊重生命的意识。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任务一：阅读教材·获得写作启示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任务二：动词聚焦·传递灵性生趣</w:t>
      </w:r>
    </w:p>
    <w:p w14:paraId="1B29DD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任务三：修辞助力·写出灵性情态</w:t>
      </w:r>
    </w:p>
    <w:p w14:paraId="5C199F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任务四：描写心态·营造温情氛围</w:t>
      </w:r>
    </w:p>
    <w:p w14:paraId="227309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任务五：抒发情感·定格温情瞬间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3A0DB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人是宇宙的精华,万物的灵长。但是与人同在自然天地的万物皆有灵气。在与动物相处的日子里，你获得的可能是情感的触动，也可能是思想的启发，还可能是生活的乐趣。让我们拿起笔来，开启一场“记述与动物的相处”的写作之旅吧！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任务一：阅读教材·获得写作启示</w:t>
      </w:r>
    </w:p>
    <w:p w14:paraId="73E731B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1.如何才能写好与动物的相处的故事呢？我们先从教材中获得启示。请同学们阅读教材129页，圈画文中要点。</w:t>
      </w:r>
    </w:p>
    <w:p w14:paraId="40B086F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4975B10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在记叙时，不要只从动物一方面来写，而要注意扣住人和动物这两个方面，写出自己的感受和情感。</w:t>
      </w:r>
    </w:p>
    <w:p w14:paraId="1BDB2E2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（2）写作时，适当运用细节描写，可以让表达更生动，让文章的主旨更鲜明。</w:t>
      </w:r>
    </w:p>
    <w:p w14:paraId="6DFD3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任务二：动词聚焦·传递灵性生趣</w:t>
      </w:r>
    </w:p>
    <w:p w14:paraId="43E7A2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1.“适当运用细节描写，可以让表达更生动”那么如何写好细节呢？请同学们赏析下列句子，寻找写作密码。</w:t>
      </w:r>
    </w:p>
    <w:p w14:paraId="658A80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（1）这只小猫较第一只更有趣,更活泼。它在园中乱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跑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,又会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爬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树,有时蝴蝶安详地飞过时,它也会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扑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过去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捉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。它似乎太活泼了,一点儿也不怕生人,有时由树上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跃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到墙上,又跑到街上,在那里晒太阳。</w:t>
      </w:r>
    </w:p>
    <w:p w14:paraId="6EA6681D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——郑振铎《猫》第3段</w:t>
      </w:r>
    </w:p>
    <w:p w14:paraId="7F9FC24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赏析：“跑”“爬”“扑”“捉”“跃”,一连串的动作描写,生动地写出了第二只小猫的活泼。</w:t>
      </w:r>
    </w:p>
    <w:p w14:paraId="4AF70F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（2）那天早晨,一个美丽的乡村的早晨,我刚刚走出后门扬起右手的一瞬间,扑啦啦一声响,一只白鸽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落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在我的手臂上,迫不及待地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抢夺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手心里的玉米粒儿。接着又是扑啦啦一声响,另一只白鸽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飞落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到我的肩头,旋即又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跳弹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到手臂上,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挤着抢着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啄食我手心里的玉米粒儿。</w:t>
      </w:r>
    </w:p>
    <w:p w14:paraId="228E48D2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——陈忠实《我的白鸽》第7段</w:t>
      </w:r>
    </w:p>
    <w:p w14:paraId="67F8A7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赏析：“落”“抢夺”“飞落”“跳弹”“挤着”“抢着”几个动词,生动形象地描绘了喂食时鸽子啄食的情景,表现了鸽子对“我”的信赖及“我”与鸽子之间的亲密关系。</w:t>
      </w:r>
    </w:p>
    <w:p w14:paraId="3BA43E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（3）少时,一狼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径去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,其一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犬坐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于前。</w:t>
      </w:r>
    </w:p>
    <w:p w14:paraId="2F732179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——蒲松龄《狼》第4段</w:t>
      </w:r>
    </w:p>
    <w:p w14:paraId="0059F82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赏析：“径去”“犬坐”写出狼很狡猾、贪婪,懂得诱敌,这也是它们（动物）灵性的一种表现。</w:t>
      </w:r>
    </w:p>
    <w:p w14:paraId="158A79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技法总结：写动物时，运用准确的动词进行描写（动词聚焦），不但能写出动物的特点，还可以传递动物的灵性生趣。</w:t>
      </w:r>
    </w:p>
    <w:p w14:paraId="5C63E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任务三：修辞助力·写出灵性情态</w:t>
      </w:r>
    </w:p>
    <w:p w14:paraId="593559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1.如何才能写好细节？请同学们继续赏析句子，寻找写作密码。</w:t>
      </w:r>
    </w:p>
    <w:p w14:paraId="3117999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（1）有一次,从隔壁要了一只新生的猫来。花白的毛,很活泼,常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如带着泥土的白雪球似的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,在廊前太阳光里滚来滚去。</w:t>
      </w:r>
    </w:p>
    <w:p w14:paraId="35A8DD2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right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——郑振铎《猫》第1段</w:t>
      </w:r>
    </w:p>
    <w:p w14:paraId="3F4422C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赏析：运用比喻的修辞手法，把小猫比作“带着泥土的白雪球”,生动形象地写出了小猫讨人喜爱的样子。</w:t>
      </w:r>
    </w:p>
    <w:p w14:paraId="5B32DD0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（2）起始,两只白鸽大约听到玉米粒儿落地时特异的声响,挤在纸箱四方洞口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探头探脑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,像是在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辨别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我投撒食物的举动是真诚的爱意抑或是诱饵。</w:t>
      </w:r>
    </w:p>
    <w:p w14:paraId="60CF8EA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right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——陈忠实《我的白鸽》第6段</w:t>
      </w:r>
    </w:p>
    <w:p w14:paraId="10ED890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赏析：运用拟人的修辞手法，赋予两只白鸽人的动作和情态，“探头探脑”“辨别”,表明白鸽夫妇对“我”不信任它们在观察“我”分辨“我”的举动。</w:t>
      </w:r>
    </w:p>
    <w:p w14:paraId="5536814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（3）它们顺着弯曲的河流拐来拐去,穿过现在已经没有猎枪的狩猎点和小洲,向每个沙滩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低语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着,如同向久别的朋友低语一样。它们低低地在沼泽和草地上空曲折地穿行着,向每个刚刚融化的水洼和池塘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问好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6BCD36F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right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——利奥波德《大雁归来》第4段</w:t>
      </w:r>
    </w:p>
    <w:p w14:paraId="63824BA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赏析：运用拟人的修辞手法，“低语”“问好”赋予大雁以人的行为,生动形象地描绘了大雁自在快乐的生活图景。这段描写，既贴合时令的特点，又表现出了大雁的灵性，展露出作者对自然生命的尊重和热爱。</w:t>
      </w:r>
    </w:p>
    <w:p w14:paraId="47AEE4A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技法总结：写动物时，恰当运用修辞进行描写（修辞助力），可以写出动物的灵性情态，借以表达作者情感。</w:t>
      </w:r>
    </w:p>
    <w:p w14:paraId="57F41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任务四：描写心态·营造温情氛围</w:t>
      </w:r>
    </w:p>
    <w:p w14:paraId="57CA1F3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1.笔下有温情，才能写出真情实感。请同学们抓住作者状态，继续赏析句子，寻找写作密码。</w:t>
      </w:r>
    </w:p>
    <w:p w14:paraId="198758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eastAsia="zh-CN"/>
        </w:rPr>
      </w:pPr>
      <w:r>
        <w:rPr>
          <w:rFonts w:hint="eastAsia" w:ascii="楷体" w:hAnsi="楷体" w:eastAsia="楷体" w:cs="楷体"/>
          <w:color w:val="000000"/>
          <w:szCs w:val="21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Cs w:val="21"/>
          <w:lang w:eastAsia="zh-CN"/>
        </w:rPr>
        <w:t>）我坐在藤椅上看着他们,可以微笑着消耗过一二小时的光阴,那时太阳光暖暖地照着,心上感着生命的新鲜与快乐。</w:t>
      </w:r>
    </w:p>
    <w:p w14:paraId="729FA806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eastAsia="zh-CN"/>
        </w:rPr>
      </w:pPr>
      <w:r>
        <w:rPr>
          <w:rFonts w:hint="eastAsia" w:ascii="楷体" w:hAnsi="楷体" w:eastAsia="楷体" w:cs="楷体"/>
          <w:color w:val="000000"/>
          <w:szCs w:val="21"/>
          <w:lang w:eastAsia="zh-CN"/>
        </w:rPr>
        <w:t>——郑振铎《猫》第1段</w:t>
      </w:r>
    </w:p>
    <w:p w14:paraId="4544C5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赏析：“我”的状态很松弛,这种松弛是小猫和妹妹的玩要带来的,因此“我”此刻的生命感悟充满了人情味,充满了温情。</w:t>
      </w:r>
    </w:p>
    <w:p w14:paraId="683CD7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（2）新生命即将诞生的欣喜和某种神秘感,立时就在我的心头漫溢开来。</w:t>
      </w:r>
    </w:p>
    <w:p w14:paraId="6B3D6012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——陈忠实《我的白鸽》第8段</w:t>
      </w:r>
    </w:p>
    <w:p w14:paraId="657338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赏析：“漫溢”本指水过满，向外流，这里指对小鸽子生命诞生的期待,是作者“欣喜”和“神秘感”的来源,是一种温暖的表达。</w:t>
      </w:r>
    </w:p>
    <w:p w14:paraId="504442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技法总结：写动物时，不要只从动物一方面来写，还要写人，描写人与动物相处时的状态（心态），可以营造温情的氛围，有利于情感的表达。</w:t>
      </w:r>
    </w:p>
    <w:p w14:paraId="0483D79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任务五：抒发情感·定格温情瞬间</w:t>
      </w:r>
    </w:p>
    <w:p w14:paraId="1271C12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1.读下列句子，说说应该怎样理解“世界对我来说就是白鸽"?并总结你悟出的写作之道。</w:t>
      </w:r>
    </w:p>
    <w:p w14:paraId="60DA4DC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两代白鸽掠过气象万千的那一道道山岭,又折回来了,掠过河川从我的头顶飞过,直飞上白鹿原顶更为开阔的天空。原坡是绿的,梯田和荒沟有麦子和青草覆盖,这是我的家园一年四季中最迷人最令我陶醉的季节,而今又有我养的四只白鸽在山原河川上空飞翔,这一刻,世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界对我来说就是白鸽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388F4FEA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——陈忠实《我的白鸽》第20段</w:t>
      </w:r>
    </w:p>
    <w:p w14:paraId="042175E2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741798E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赏析：这一刻,“我”眼中有飞翔的白鸽,也有白鸽飞过的山原河川,还有山川风景承载的历史和当下,所以说“世界对我来说就是白鸽”。这里表达了“我”对白鸽翱翔于蓝天之上的自豪之情。</w:t>
      </w:r>
    </w:p>
    <w:p w14:paraId="4B4552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黑体" w:hAnsi="黑体" w:eastAsia="黑体" w:cs="黑体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技法总结：定格温情瞬间，可以抒发作者强烈的情感。</w:t>
      </w:r>
    </w:p>
    <w:p w14:paraId="2D0B53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2.课堂小结</w:t>
      </w:r>
    </w:p>
    <w:p w14:paraId="72327BB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3776980" cy="1334770"/>
            <wp:effectExtent l="0" t="0" r="254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7698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F85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C4F2C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三、课堂练笔</w:t>
      </w:r>
    </w:p>
    <w:p w14:paraId="4366E3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1.下面是某位同学制作的小猫观察记录表，请你根据他记录的内容以及你的生活体验，自拟题目，写一个200字左右的记叙片段，注意写出你的感受和体悟。</w:t>
      </w:r>
    </w:p>
    <w:tbl>
      <w:tblPr>
        <w:tblStyle w:val="8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6380"/>
        <w:gridCol w:w="1378"/>
      </w:tblGrid>
      <w:tr w14:paraId="2663B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818" w:type="dxa"/>
            <w:gridSpan w:val="3"/>
            <w:vAlign w:val="center"/>
          </w:tcPr>
          <w:p w14:paraId="2277F26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小猫观察记录表</w:t>
            </w:r>
          </w:p>
        </w:tc>
      </w:tr>
      <w:tr w14:paraId="02811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60" w:type="dxa"/>
            <w:vAlign w:val="center"/>
          </w:tcPr>
          <w:p w14:paraId="1CE27E9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名称(身份)</w:t>
            </w:r>
          </w:p>
        </w:tc>
        <w:tc>
          <w:tcPr>
            <w:tcW w:w="6380" w:type="dxa"/>
            <w:vAlign w:val="center"/>
          </w:tcPr>
          <w:p w14:paraId="61AAC87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喵喵(前流浪猫，后家养猫)</w:t>
            </w:r>
          </w:p>
        </w:tc>
        <w:tc>
          <w:tcPr>
            <w:tcW w:w="1378" w:type="dxa"/>
            <w:vMerge w:val="restart"/>
            <w:vAlign w:val="center"/>
          </w:tcPr>
          <w:p w14:paraId="4F3772E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574040" cy="627380"/>
                  <wp:effectExtent l="0" t="0" r="5080" b="12700"/>
                  <wp:docPr id="72" name="yt_shape_17226114207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yt_shape_172261142073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040" cy="627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8B83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60" w:type="dxa"/>
            <w:vAlign w:val="center"/>
          </w:tcPr>
          <w:p w14:paraId="2724002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观察目的</w:t>
            </w:r>
          </w:p>
        </w:tc>
        <w:tc>
          <w:tcPr>
            <w:tcW w:w="6380" w:type="dxa"/>
            <w:vAlign w:val="center"/>
          </w:tcPr>
          <w:p w14:paraId="13D7899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了解喵喵的健康状况、生活习性等，以及与人类的关系</w:t>
            </w:r>
          </w:p>
        </w:tc>
        <w:tc>
          <w:tcPr>
            <w:tcW w:w="1378" w:type="dxa"/>
            <w:vMerge w:val="continue"/>
            <w:vAlign w:val="center"/>
          </w:tcPr>
          <w:p w14:paraId="221EF11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76CA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60" w:type="dxa"/>
            <w:vAlign w:val="center"/>
          </w:tcPr>
          <w:p w14:paraId="00495FD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观察方法</w:t>
            </w:r>
          </w:p>
        </w:tc>
        <w:tc>
          <w:tcPr>
            <w:tcW w:w="6380" w:type="dxa"/>
            <w:vAlign w:val="center"/>
          </w:tcPr>
          <w:p w14:paraId="1C26642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文字记录为主，照片记录为辅</w:t>
            </w:r>
          </w:p>
        </w:tc>
        <w:tc>
          <w:tcPr>
            <w:tcW w:w="1378" w:type="dxa"/>
            <w:vAlign w:val="center"/>
          </w:tcPr>
          <w:p w14:paraId="00A40C2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33AA6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60" w:type="dxa"/>
            <w:vAlign w:val="center"/>
          </w:tcPr>
          <w:p w14:paraId="2149625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观察内容</w:t>
            </w:r>
          </w:p>
        </w:tc>
        <w:tc>
          <w:tcPr>
            <w:tcW w:w="7758" w:type="dxa"/>
            <w:gridSpan w:val="2"/>
            <w:vAlign w:val="center"/>
          </w:tcPr>
          <w:p w14:paraId="24D0598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健康状况：第一次见到它时，它营养不良、身体瘦弱；喂养一段时间后，健康状况良好。</w:t>
            </w:r>
          </w:p>
          <w:p w14:paraId="25120A4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生活习性：一开始，警惕性很高，只在无人时进食；会躲在屋子里的各个角落；睡觉时也很警惕。熟悉后，十分活泼，也很调皮。喜欢在屋子里探险；喜欢毛线球，会用爪子拨弄玩耍；喜欢舔毛。</w:t>
            </w:r>
          </w:p>
          <w:p w14:paraId="2A7537C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与主人互动：一开始，非常抗拒我的靠近；熟悉后，喜欢被抚摸头部和背部。有时候，还会主动跳到我的怀里，寻求关注和抚摸。</w:t>
            </w:r>
          </w:p>
        </w:tc>
      </w:tr>
    </w:tbl>
    <w:p w14:paraId="107F36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AC09E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（1）填写写作提纲</w:t>
      </w:r>
    </w:p>
    <w:tbl>
      <w:tblPr>
        <w:tblStyle w:val="8"/>
        <w:tblW w:w="0" w:type="auto"/>
        <w:tblInd w:w="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640"/>
        <w:gridCol w:w="7129"/>
      </w:tblGrid>
      <w:tr w14:paraId="40CEB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779" w:type="dxa"/>
            <w:gridSpan w:val="3"/>
            <w:vAlign w:val="center"/>
          </w:tcPr>
          <w:p w14:paraId="1389AB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提纲引导</w:t>
            </w:r>
          </w:p>
        </w:tc>
      </w:tr>
      <w:tr w14:paraId="3FD6D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650" w:type="dxa"/>
            <w:gridSpan w:val="2"/>
            <w:vAlign w:val="center"/>
          </w:tcPr>
          <w:p w14:paraId="1C3A020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7129" w:type="dxa"/>
            <w:vAlign w:val="center"/>
          </w:tcPr>
          <w:p w14:paraId="5B73CA3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《奇迹喵喵》</w:t>
            </w:r>
          </w:p>
        </w:tc>
      </w:tr>
      <w:tr w14:paraId="4FA5E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10" w:type="dxa"/>
            <w:vMerge w:val="restart"/>
            <w:vAlign w:val="center"/>
          </w:tcPr>
          <w:p w14:paraId="183E94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正文</w:t>
            </w:r>
          </w:p>
        </w:tc>
        <w:tc>
          <w:tcPr>
            <w:tcW w:w="1640" w:type="dxa"/>
            <w:vAlign w:val="center"/>
          </w:tcPr>
          <w:p w14:paraId="2A544EE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来历</w:t>
            </w:r>
          </w:p>
        </w:tc>
        <w:tc>
          <w:tcPr>
            <w:tcW w:w="7129" w:type="dxa"/>
            <w:vAlign w:val="center"/>
          </w:tcPr>
          <w:p w14:paraId="748824A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遇见流浪小猫咪，决定带它回家。</w:t>
            </w:r>
          </w:p>
        </w:tc>
      </w:tr>
      <w:tr w14:paraId="3F18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10" w:type="dxa"/>
            <w:vMerge w:val="continue"/>
            <w:vAlign w:val="center"/>
          </w:tcPr>
          <w:p w14:paraId="05FFE6F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2C6A352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相处过程</w:t>
            </w:r>
          </w:p>
        </w:tc>
        <w:tc>
          <w:tcPr>
            <w:tcW w:w="7129" w:type="dxa"/>
            <w:vAlign w:val="center"/>
          </w:tcPr>
          <w:p w14:paraId="196EB58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喵喵从一开始的胆小警惕到最后适应了新环境。</w:t>
            </w:r>
          </w:p>
        </w:tc>
      </w:tr>
      <w:tr w14:paraId="4313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010" w:type="dxa"/>
            <w:vMerge w:val="continue"/>
            <w:vAlign w:val="center"/>
          </w:tcPr>
          <w:p w14:paraId="7C2DFE8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0A50DB5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7129" w:type="dxa"/>
            <w:vAlign w:val="center"/>
          </w:tcPr>
          <w:p w14:paraId="248D515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看到喵喵快乐的身影，“我”获得幸福感。</w:t>
            </w:r>
          </w:p>
        </w:tc>
      </w:tr>
    </w:tbl>
    <w:p w14:paraId="4E3264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B96A7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（2）示例：</w:t>
      </w:r>
    </w:p>
    <w:p w14:paraId="3A15F01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奇迹喵喵</w:t>
      </w:r>
    </w:p>
    <w:p w14:paraId="456F82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“喵～”，随着弱不可闻的“喵喵”声，我在草丛中发现了一只瘦骨嶙峋的小猫咪。它的毛发脏污打结，走起路来摇摇晃晃，我觉得它十分可怜，于是将它带回了家。</w:t>
      </w:r>
    </w:p>
    <w:p w14:paraId="13D754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我给这只小猫起名叫“喵喵”。刚到家的喵喵非常胆小，总是躲在角落里不敢出来，只有我走出它的视线，它才会蹑手蹑脚地出来吃饭。</w:t>
      </w:r>
    </w:p>
    <w:p w14:paraId="122C4DF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随着时间的推移，喵喵长胖了许多，也逐渐适应了新环境。有时候不小心惹了祸，它便睁着圆溜溜的眼睛看着我，让我不忍心责怪它。</w:t>
      </w:r>
    </w:p>
    <w:p w14:paraId="6342FD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喵喵是一只奇迹喵喵，每次看到它快乐的身影，我的心中都充满了幸福感。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请完成本课写作实践二或三</w:t>
      </w:r>
    </w:p>
    <w:bookmarkEnd w:id="0"/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3776980" cy="1334770"/>
            <wp:effectExtent l="0" t="0" r="2540" b="635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7698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C1721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C422C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B081F"/>
    <w:rsid w:val="040F1ED1"/>
    <w:rsid w:val="04521743"/>
    <w:rsid w:val="04A077D4"/>
    <w:rsid w:val="054C4671"/>
    <w:rsid w:val="0603469F"/>
    <w:rsid w:val="060356C3"/>
    <w:rsid w:val="067D5CC6"/>
    <w:rsid w:val="06E415DA"/>
    <w:rsid w:val="071D0B0C"/>
    <w:rsid w:val="072506FA"/>
    <w:rsid w:val="073D4803"/>
    <w:rsid w:val="07493674"/>
    <w:rsid w:val="07BA14B5"/>
    <w:rsid w:val="08535065"/>
    <w:rsid w:val="08B70410"/>
    <w:rsid w:val="090B5253"/>
    <w:rsid w:val="093F51ED"/>
    <w:rsid w:val="094277BC"/>
    <w:rsid w:val="094620D8"/>
    <w:rsid w:val="09A523BE"/>
    <w:rsid w:val="09C15C02"/>
    <w:rsid w:val="0A334D52"/>
    <w:rsid w:val="0A830C70"/>
    <w:rsid w:val="0AA04FB4"/>
    <w:rsid w:val="0B9D4CB5"/>
    <w:rsid w:val="0BBE35C7"/>
    <w:rsid w:val="0BC42E1C"/>
    <w:rsid w:val="0C451536"/>
    <w:rsid w:val="0C7049D7"/>
    <w:rsid w:val="0CCA49EA"/>
    <w:rsid w:val="0CCE5330"/>
    <w:rsid w:val="0D092489"/>
    <w:rsid w:val="0D4252A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4183E89"/>
    <w:rsid w:val="14C64A14"/>
    <w:rsid w:val="160D7128"/>
    <w:rsid w:val="1620367F"/>
    <w:rsid w:val="166271AC"/>
    <w:rsid w:val="16A8314F"/>
    <w:rsid w:val="17AA7BF0"/>
    <w:rsid w:val="17B157DC"/>
    <w:rsid w:val="17FB48F2"/>
    <w:rsid w:val="182368AB"/>
    <w:rsid w:val="183403CF"/>
    <w:rsid w:val="199F6E23"/>
    <w:rsid w:val="19A448A5"/>
    <w:rsid w:val="19EF59BA"/>
    <w:rsid w:val="19F207E4"/>
    <w:rsid w:val="1A6709DF"/>
    <w:rsid w:val="1AA67EB7"/>
    <w:rsid w:val="1ACC7774"/>
    <w:rsid w:val="1B2D4189"/>
    <w:rsid w:val="1B5C030B"/>
    <w:rsid w:val="1C947978"/>
    <w:rsid w:val="1CAB0244"/>
    <w:rsid w:val="1CBB4733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A5163A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714529"/>
    <w:rsid w:val="25A6683E"/>
    <w:rsid w:val="25B85CB3"/>
    <w:rsid w:val="25FB54E6"/>
    <w:rsid w:val="266E3D58"/>
    <w:rsid w:val="267607A6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E8C324F"/>
    <w:rsid w:val="2F220469"/>
    <w:rsid w:val="2F2A2F8A"/>
    <w:rsid w:val="2F6714F2"/>
    <w:rsid w:val="3025488D"/>
    <w:rsid w:val="30911D76"/>
    <w:rsid w:val="30954103"/>
    <w:rsid w:val="30DA1C73"/>
    <w:rsid w:val="318F4594"/>
    <w:rsid w:val="31FB7DF6"/>
    <w:rsid w:val="324B1359"/>
    <w:rsid w:val="32B97039"/>
    <w:rsid w:val="33D22C2B"/>
    <w:rsid w:val="340B51F1"/>
    <w:rsid w:val="34DB19BE"/>
    <w:rsid w:val="35861145"/>
    <w:rsid w:val="35935C52"/>
    <w:rsid w:val="3625117A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3127B7"/>
    <w:rsid w:val="3C90308E"/>
    <w:rsid w:val="3CAB036C"/>
    <w:rsid w:val="3CFC5CFD"/>
    <w:rsid w:val="3D8A5D30"/>
    <w:rsid w:val="3EAA6689"/>
    <w:rsid w:val="3EB510FB"/>
    <w:rsid w:val="3EC8471C"/>
    <w:rsid w:val="3FC574F3"/>
    <w:rsid w:val="409243BE"/>
    <w:rsid w:val="409361DE"/>
    <w:rsid w:val="4184316F"/>
    <w:rsid w:val="42106199"/>
    <w:rsid w:val="421B3E90"/>
    <w:rsid w:val="426E79CE"/>
    <w:rsid w:val="429A28DC"/>
    <w:rsid w:val="42AA1C41"/>
    <w:rsid w:val="42F86FA7"/>
    <w:rsid w:val="433F7E95"/>
    <w:rsid w:val="434661BF"/>
    <w:rsid w:val="43884ABF"/>
    <w:rsid w:val="441260D8"/>
    <w:rsid w:val="44A8366B"/>
    <w:rsid w:val="452E0BB6"/>
    <w:rsid w:val="45E81FF5"/>
    <w:rsid w:val="45EF4D65"/>
    <w:rsid w:val="468038B9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BEF40C0"/>
    <w:rsid w:val="4C105824"/>
    <w:rsid w:val="4DC155EE"/>
    <w:rsid w:val="4E835BA2"/>
    <w:rsid w:val="4F1D1146"/>
    <w:rsid w:val="4F6768F9"/>
    <w:rsid w:val="4FBA24A4"/>
    <w:rsid w:val="4FEE214E"/>
    <w:rsid w:val="4FFE77E4"/>
    <w:rsid w:val="5037765A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5B42052"/>
    <w:rsid w:val="562527F8"/>
    <w:rsid w:val="56893B64"/>
    <w:rsid w:val="56D30863"/>
    <w:rsid w:val="56D73207"/>
    <w:rsid w:val="56F740DC"/>
    <w:rsid w:val="570D0ECD"/>
    <w:rsid w:val="576F2E64"/>
    <w:rsid w:val="578C2978"/>
    <w:rsid w:val="57D84D0F"/>
    <w:rsid w:val="58501BF8"/>
    <w:rsid w:val="58EC0A5F"/>
    <w:rsid w:val="59CA000B"/>
    <w:rsid w:val="5A252481"/>
    <w:rsid w:val="5A2C15B2"/>
    <w:rsid w:val="5A9C7376"/>
    <w:rsid w:val="5C3E4BFF"/>
    <w:rsid w:val="5C4B4CF8"/>
    <w:rsid w:val="5C6760BF"/>
    <w:rsid w:val="5C6B60E0"/>
    <w:rsid w:val="5CA83B98"/>
    <w:rsid w:val="5CF16BE4"/>
    <w:rsid w:val="5E343D6A"/>
    <w:rsid w:val="5E4823F5"/>
    <w:rsid w:val="5E9D4F9B"/>
    <w:rsid w:val="5F1C3E69"/>
    <w:rsid w:val="5FB56B56"/>
    <w:rsid w:val="5FC60AF2"/>
    <w:rsid w:val="5FE0776F"/>
    <w:rsid w:val="602573A9"/>
    <w:rsid w:val="60676BE3"/>
    <w:rsid w:val="60690D23"/>
    <w:rsid w:val="60B30F76"/>
    <w:rsid w:val="61205628"/>
    <w:rsid w:val="615A3CBB"/>
    <w:rsid w:val="61CF56B7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B8F2146"/>
    <w:rsid w:val="6C2030C3"/>
    <w:rsid w:val="6C6857D1"/>
    <w:rsid w:val="6CBE6CDC"/>
    <w:rsid w:val="6D325918"/>
    <w:rsid w:val="6D3E65DC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CA2B34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82303E7"/>
    <w:rsid w:val="78AB0A2D"/>
    <w:rsid w:val="78B120BD"/>
    <w:rsid w:val="79856256"/>
    <w:rsid w:val="7A2F5734"/>
    <w:rsid w:val="7ADB0244"/>
    <w:rsid w:val="7B39441D"/>
    <w:rsid w:val="7B3F0D96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2976</Words>
  <Characters>2995</Characters>
  <Lines>1</Lines>
  <Paragraphs>1</Paragraphs>
  <TotalTime>1</TotalTime>
  <ScaleCrop>false</ScaleCrop>
  <LinksUpToDate>false</LinksUpToDate>
  <CharactersWithSpaces>2999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eyJoZGlkIjoiMTdiNDU1YTY5MzAxYTM3YjA5ZWRjZDgyNDZiYzc2OWEiLCJ1c2VySWQiOiI3ODUwOTA2ODcifQ==</vt:lpwstr>
  </property>
  <property fmtid="{D5CDD505-2E9C-101B-9397-08002B2CF9AE}" pid="7" name="KSOProductBuildVer">
    <vt:lpwstr>2052-12.1.0.22215</vt:lpwstr>
  </property>
  <property fmtid="{D5CDD505-2E9C-101B-9397-08002B2CF9AE}" pid="8" name="ICV">
    <vt:lpwstr>878F35D55BE7409F895F5C5AFF3B1DE8_12</vt:lpwstr>
  </property>
</Properties>
</file>