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8456C">
      <w:pPr>
        <w:pStyle w:val="2"/>
      </w:pPr>
      <w:bookmarkStart w:id="0" w:name="_GoBack"/>
      <w:bookmarkEnd w:id="0"/>
      <w:r>
        <w:rPr>
          <w:rFonts w:ascii="Times New Roman" w:hAnsi="Times New Roman" w:cs="Times New Roman"/>
        </w:rPr>
        <w:t>7　溜　索</w:t>
      </w:r>
    </w:p>
    <w:p w14:paraId="530C1AE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INCLUDEPICTURE"教学目标.TIF"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"C:\\Users\\Administrator\\Desktop\\教学目标.TIF"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3865CB3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1．梳理故事情节，把握文章内容。</w:t>
      </w:r>
    </w:p>
    <w:p w14:paraId="0626262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2．分析人物形象，感知艺术手法。</w:t>
      </w:r>
    </w:p>
    <w:p w14:paraId="4C4D792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3．体会环境描写的作用。</w:t>
      </w:r>
    </w:p>
    <w:p w14:paraId="41CD21E3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INCLUDEPICTURE"教学过程.TIF"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"C:\\Users\\Administrator\\Desktop\\教学过程.TIF"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12470F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 w14:paraId="08BF57E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云南怒江大峡谷，被称为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东方大峡谷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，是世界三大峡谷之一。峡谷的东面是被称为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万瀑千湖之山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的碧罗雪山，西面是中缅边境千里边防的高黎贡山，谷底是奔腾咆哮的怒江。怒江没有船，惊涛怒浪上小船无法横渡，两岸居民</w:t>
      </w:r>
      <w:r>
        <w:rPr>
          <w:rFonts w:hint="eastAsia" w:ascii="Times New Roman" w:hAnsi="Times New Roman" w:cs="Times New Roman"/>
        </w:rPr>
        <w:t>过江，从前主要靠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溜索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桥。那么，什么是溜索呢？请大家自由朗读课文，跟随作者的描述去感受这种让人惊心动魄的过江方式。</w:t>
      </w:r>
    </w:p>
    <w:p w14:paraId="457A37A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 w14:paraId="53DE061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目标导学一：梳理故事情节，把握主要内容</w:t>
      </w:r>
    </w:p>
    <w:p w14:paraId="5DC9539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1．小说的情节分为开端、发展、高潮和结局，请用简洁的语言概括本文的开端、发展、高潮和结局。</w:t>
      </w:r>
    </w:p>
    <w:p w14:paraId="4D4C628C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开端：马帮抵达怒江边，等待溜索过江。</w:t>
      </w:r>
    </w:p>
    <w:p w14:paraId="4095B813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发展：马帮的汉子们决定溜索，将牛们以及驮子熟</w:t>
      </w:r>
      <w:r>
        <w:rPr>
          <w:rFonts w:hint="eastAsia" w:ascii="Times New Roman" w:hAnsi="Times New Roman" w:eastAsia="楷体_GB2312" w:cs="Times New Roman"/>
        </w:rPr>
        <w:t>练沉着地运到对岸。</w:t>
      </w:r>
    </w:p>
    <w:p w14:paraId="315822E8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int="eastAsia" w:ascii="Times New Roman" w:hAnsi="Times New Roman" w:eastAsia="楷体_GB2312" w:cs="Times New Roman"/>
        </w:rPr>
        <w:t>高潮：在首领的指导下胆战心惊地溜索。</w:t>
      </w:r>
    </w:p>
    <w:p w14:paraId="6EF79E5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楷体_GB2312" w:cs="Times New Roman"/>
        </w:rPr>
        <w:t>结局：全队顺利到达对岸，再次上路。</w:t>
      </w:r>
    </w:p>
    <w:p w14:paraId="17471DF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2．用一句话概括全文的主要内容。</w:t>
      </w:r>
    </w:p>
    <w:p w14:paraId="1E456A0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一个首领带领马帮一起溜索过怒江。</w:t>
      </w:r>
    </w:p>
    <w:p w14:paraId="34A6927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目标导学二：关注人物描写，分析人物形象</w:t>
      </w:r>
    </w:p>
    <w:p w14:paraId="23ECAB8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1．这篇文章人物众多，有马帮的首领、首先溜索的精瘦短小的汉子以及马帮中的其他人。这些人中，谁才是文章的主人公</w:t>
      </w:r>
      <w:r>
        <w:rPr>
          <w:rFonts w:hint="eastAsia" w:ascii="Times New Roman" w:hAnsi="Times New Roman" w:cs="Times New Roman"/>
        </w:rPr>
        <w:t>？</w:t>
      </w:r>
    </w:p>
    <w:p w14:paraId="17247EF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马帮的首领。</w:t>
      </w:r>
    </w:p>
    <w:p w14:paraId="6EC1218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2．首领是一个怎样的人？默读课文，从文章找出描写首领的语句，分析首领的形象特点。</w:t>
      </w:r>
    </w:p>
    <w:p w14:paraId="72ACBB3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(1)首领稳稳坐在马上，笑一笑。</w:t>
      </w:r>
    </w:p>
    <w:p w14:paraId="6F212D1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稳稳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笑一笑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和牛的恐惧形成对比，衬托出首领的从容不迫、胸有成竹。</w:t>
      </w:r>
    </w:p>
    <w:p w14:paraId="2D725F6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(2)首领缓缓移下马，拐着腿走到索前，举手敲一敲那索。</w:t>
      </w:r>
    </w:p>
    <w:p w14:paraId="286E24C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溜索前首领下马用手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敲一敲那索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，体现了他细心、认真、负责</w:t>
      </w:r>
      <w:r>
        <w:rPr>
          <w:rFonts w:hint="eastAsia" w:ascii="Times New Roman" w:hAnsi="Times New Roman" w:eastAsia="楷体_GB2312" w:cs="Times New Roman"/>
        </w:rPr>
        <w:t>的性格特征。</w:t>
      </w:r>
    </w:p>
    <w:p w14:paraId="75E3684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(3)(我)战战兢兢跨上角框，首领吼一声：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往下看不得，命在天上！</w:t>
      </w:r>
      <w:r>
        <w:rPr>
          <w:rFonts w:hAnsi="宋体" w:cs="Times New Roman"/>
        </w:rPr>
        <w:t>”</w:t>
      </w:r>
    </w:p>
    <w:p w14:paraId="7DC722D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带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溜索时提醒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不要看下面，体现了首领对他人的关爱。</w:t>
      </w:r>
    </w:p>
    <w:p w14:paraId="28F8E71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(4)猛听得空中一声呼哨，尖得直入脑髓，腰背颤一下。回身却见首领早已飞到索头，抽身跃下，拐着腿弹一弹，走到汉子们跟前。</w:t>
      </w:r>
    </w:p>
    <w:p w14:paraId="2ED3BBE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首领打着尖细的呼哨，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飞到索头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抽身跃下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，最后一个溜索，这些行为都表现出首领非凡的身手、粗犷的为人、领袖的气质。</w:t>
      </w:r>
    </w:p>
    <w:p w14:paraId="47472D8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总结：</w:t>
      </w:r>
      <w:r>
        <w:rPr>
          <w:rFonts w:ascii="Times New Roman" w:hAnsi="Times New Roman" w:eastAsia="楷体_GB2312" w:cs="Times New Roman"/>
        </w:rPr>
        <w:t>首领是一个认真负责、关爱他人、身手非凡、从容不迫、具有领袖气质的人。</w:t>
      </w:r>
    </w:p>
    <w:p w14:paraId="5AE8F2B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目标导学三：跳读课文，分析环境的作用</w:t>
      </w:r>
    </w:p>
    <w:p w14:paraId="4DE9F3D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跳读课文，找出文中反映环境特点的语句，分析这些语句的表达作用。</w:t>
      </w:r>
    </w:p>
    <w:p w14:paraId="22BF820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1．万丈绝壁飞快垂下去，马帮原来就在这壁顶上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怒江自西北天际亮亮而来，深远似涓涓细流，隐隐喧声腾上来，着一派森气。俯望那江，蓦地心中一</w:t>
      </w:r>
      <w:r>
        <w:rPr>
          <w:rFonts w:hint="eastAsia" w:ascii="Times New Roman" w:hAnsi="Times New Roman" w:cs="Times New Roman"/>
        </w:rPr>
        <w:t>颤，惨叫一声。</w:t>
      </w:r>
    </w:p>
    <w:p w14:paraId="1E84962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视觉描写和听觉描写相结合，写出了怒江峡谷壁顶孤悬、高峻、险恶的特点，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一派森气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蓦地心中一颤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等心理方面的细节描写充分抒发了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初次直面峡谷时的震颤、惊恐之情，让读者如临其境。</w:t>
      </w:r>
    </w:p>
    <w:p w14:paraId="20AB2D8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牛们早卧在地下，两眼哀哀地慢慢眨。两个汉子拽起一条牛，骂着赶到索头。那牛软下去，淌出两滴泪，大眼失了神，皮肉开始抖起来。汉子们缚了它的四蹄，挂在角框上，又将绳扣住框，发一声喊，猛力一推。牛嘴咧开，叫不出声，皮肉抖得模糊一层，屎尿尽数撒</w:t>
      </w:r>
      <w:r>
        <w:rPr>
          <w:rFonts w:hint="eastAsia" w:ascii="Times New Roman" w:hAnsi="Times New Roman" w:cs="Times New Roman"/>
        </w:rPr>
        <w:t>泄</w:t>
      </w:r>
      <w:r>
        <w:rPr>
          <w:rFonts w:hint="eastAsia" w:hAnsi="宋体" w:cs="Times New Roman"/>
        </w:rPr>
        <w:t>……</w:t>
      </w:r>
      <w:r>
        <w:rPr>
          <w:rFonts w:hint="eastAsia" w:ascii="Times New Roman" w:hAnsi="Times New Roman" w:cs="Times New Roman"/>
        </w:rPr>
        <w:t>过了索子一多半，那边的汉子们用力飞快地收绳，牛倒垂着，升到对岸。</w:t>
      </w:r>
    </w:p>
    <w:p w14:paraId="0D3663A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牛溜索前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早卧在地下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两眼哀哀地慢慢眨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大眼失了神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皮肉开始抖起来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，溜索中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牛嘴咧开，叫不出声，皮肉抖得模糊一层，屎尿尽数撒泄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逼真地描写出牛溜索前后惊恐失态之状，它们和等待溜索的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哀哀地叫着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的牛们一起烘托出峡谷的险恶；而这些牛们又反衬出这些赶牛溜索的汉子们的沉着、果断。</w:t>
      </w:r>
    </w:p>
    <w:p w14:paraId="0A14BB7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3．牛们终于又上了驮，铃铛朗朗响着，急急地要离开这里。上得马</w:t>
      </w:r>
      <w:r>
        <w:rPr>
          <w:rFonts w:hint="eastAsia" w:ascii="Times New Roman" w:hAnsi="Times New Roman" w:cs="Times New Roman"/>
        </w:rPr>
        <w:t>上，才觉出一身黏汗，风吹得身子抖起来</w:t>
      </w:r>
      <w:r>
        <w:rPr>
          <w:rFonts w:hint="eastAsia" w:hAnsi="宋体" w:cs="Times New Roman"/>
        </w:rPr>
        <w:t>……</w:t>
      </w:r>
      <w:r>
        <w:rPr>
          <w:rFonts w:hint="eastAsia" w:ascii="Times New Roman" w:hAnsi="Times New Roman" w:cs="Times New Roman"/>
        </w:rPr>
        <w:t>顺风扩一扩腮，出一口长气，又觉出闷雷原来一直响着。</w:t>
      </w:r>
    </w:p>
    <w:p w14:paraId="51FA9B7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牛们溜索后急急地要离开峡谷边显示出它们仍然惊魂未定，从侧面烘托出怒江峡谷非同寻常的险恶。</w:t>
      </w:r>
    </w:p>
    <w:p w14:paraId="45006D0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总结：</w:t>
      </w:r>
      <w:r>
        <w:rPr>
          <w:rFonts w:ascii="Times New Roman" w:hAnsi="Times New Roman" w:eastAsia="楷体_GB2312" w:cs="Times New Roman"/>
        </w:rPr>
        <w:t>本文既有多感官多角度描写，又有对比烘托，既突出了怒江峡谷环境的险恶，又表现出了马帮汉子们的从容不迫、沉着稳重的特点。</w:t>
      </w:r>
    </w:p>
    <w:p w14:paraId="23BE10D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 w14:paraId="6EC2C7B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溜索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\b\lc\{\rc\}(\a\vs4\al\co1(环境：险恶,牛：哀叫、恐惧,首领、汉子们：沉着、果断))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对比　烘托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"C:\\Users\\Administrator\\Desktop\\教学反思.TIF"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 w14:paraId="5C6E5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 w14:paraId="75CFC75C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 w14:paraId="73382CA0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将小说的三要素分为三个目标一一分析讲解，让学生在把握文章内容、人物形象的基础上，对突出环境特点的表现手法也有一定的了解。</w:t>
            </w:r>
          </w:p>
        </w:tc>
      </w:tr>
      <w:tr w14:paraId="6ACDB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 w14:paraId="30CE41E6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 w14:paraId="1A89213C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本文语言简洁凝练，选词炼字颇为考究，由于时间限制，只对突显主人公形象的语句作了重点赏析</w:t>
            </w:r>
            <w:r>
              <w:rPr>
                <w:rFonts w:hint="eastAsia" w:ascii="Times New Roman" w:hAnsi="Times New Roman" w:cs="Times New Roman"/>
              </w:rPr>
              <w:t>，一定程度上不利于学生整体把握文本语言特点。</w:t>
            </w:r>
          </w:p>
        </w:tc>
      </w:tr>
    </w:tbl>
    <w:p w14:paraId="3EBF1495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3BBC6A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B8B4D4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6A4FF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7EA493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97C1AF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9B6185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7D23BB"/>
    <w:rsid w:val="001B5867"/>
    <w:rsid w:val="006C34A6"/>
    <w:rsid w:val="00C2796E"/>
    <w:rsid w:val="00CF796D"/>
    <w:rsid w:val="00F624F0"/>
    <w:rsid w:val="2B9E2F1A"/>
    <w:rsid w:val="39846D69"/>
    <w:rsid w:val="677D23BB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2"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9"/>
    <w:uiPriority w:val="0"/>
    <w:rPr>
      <w:sz w:val="18"/>
      <w:szCs w:val="18"/>
    </w:rPr>
  </w:style>
  <w:style w:type="paragraph" w:styleId="5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字符"/>
    <w:basedOn w:val="8"/>
    <w:link w:val="4"/>
    <w:uiPriority w:val="0"/>
    <w:rPr>
      <w:kern w:val="2"/>
      <w:sz w:val="18"/>
      <w:szCs w:val="18"/>
    </w:rPr>
  </w:style>
  <w:style w:type="character" w:customStyle="1" w:styleId="10">
    <w:name w:val="页眉 字符"/>
    <w:basedOn w:val="8"/>
    <w:link w:val="6"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5"/>
    <w:uiPriority w:val="0"/>
    <w:rPr>
      <w:kern w:val="2"/>
      <w:sz w:val="18"/>
      <w:szCs w:val="18"/>
    </w:rPr>
  </w:style>
  <w:style w:type="character" w:customStyle="1" w:styleId="12">
    <w:name w:val="纯文本 字符"/>
    <w:basedOn w:val="8"/>
    <w:link w:val="3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file:///C:\Users\Administrator\Desktop\&#25945;&#23398;&#21453;&#24605;.TIF" TargetMode="External"/><Relationship Id="rId14" Type="http://schemas.openxmlformats.org/officeDocument/2006/relationships/image" Target="media/image3.png"/><Relationship Id="rId13" Type="http://schemas.openxmlformats.org/officeDocument/2006/relationships/image" Target="file:///C:\Users\Administrator\Desktop\&#25945;&#23398;&#36807;&#31243;.TIF" TargetMode="External"/><Relationship Id="rId12" Type="http://schemas.openxmlformats.org/officeDocument/2006/relationships/image" Target="media/image2.png"/><Relationship Id="rId11" Type="http://schemas.openxmlformats.org/officeDocument/2006/relationships/image" Target="file:///C:\Users\Administrator\Desktop\&#25945;&#23398;&#30446;&#26631;.TIF" TargetMode="Externa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1734</Words>
  <Characters>1743</Characters>
  <Lines>15</Lines>
  <Paragraphs>4</Paragraphs>
  <TotalTime>0</TotalTime>
  <ScaleCrop>false</ScaleCrop>
  <LinksUpToDate>false</LinksUpToDate>
  <CharactersWithSpaces>1750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2018-05-31T09:59:00Z</dcterms:created>
  <dc:creator>Ulysses</dc:creator>
  <cp:lastModifiedBy>上帝掷骰子吗</cp:lastModifiedBy>
  <dcterms:modified xsi:type="dcterms:W3CDTF">2025-08-06T09:10:56Z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E20677A083EF41299B5B1C817D1DA26F_12</vt:lpwstr>
  </property>
</Properties>
</file>